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1.xml" ContentType="application/vnd.openxmlformats-officedocument.drawingml.chartshapes+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drawings/drawing2.xml" ContentType="application/vnd.openxmlformats-officedocument.drawingml.chartshapes+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drawings/drawing3.xml" ContentType="application/vnd.openxmlformats-officedocument.drawingml.chartshap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C470E2" w14:textId="22FD060F" w:rsidR="003941EC" w:rsidRPr="00761096" w:rsidRDefault="003941EC" w:rsidP="003941EC">
      <w:pPr>
        <w:pStyle w:val="Heading2"/>
        <w:bidi/>
        <w:spacing w:line="360" w:lineRule="auto"/>
        <w:jc w:val="center"/>
        <w:rPr>
          <w:rFonts w:cs="B Titr"/>
          <w:color w:val="000000" w:themeColor="text1"/>
          <w:sz w:val="24"/>
          <w:szCs w:val="24"/>
        </w:rPr>
      </w:pPr>
      <w:r w:rsidRPr="00761096">
        <w:rPr>
          <w:rFonts w:cs="B Titr" w:hint="cs"/>
          <w:color w:val="000000" w:themeColor="text1"/>
          <w:sz w:val="24"/>
          <w:szCs w:val="24"/>
          <w:rtl/>
          <w:lang w:bidi="fa-IR"/>
        </w:rPr>
        <w:t>تاثیر</w:t>
      </w:r>
      <w:r w:rsidRPr="00761096">
        <w:rPr>
          <w:rFonts w:cs="B Titr" w:hint="cs"/>
          <w:color w:val="000000" w:themeColor="text1"/>
          <w:sz w:val="24"/>
          <w:szCs w:val="24"/>
          <w:rtl/>
        </w:rPr>
        <w:t xml:space="preserve"> دهان شویه محلول کربوهیدراتی بر عملکرد جسمانی فوتبالیست</w:t>
      </w:r>
      <w:r w:rsidRPr="00761096">
        <w:rPr>
          <w:rFonts w:cs="B Titr"/>
          <w:color w:val="000000" w:themeColor="text1"/>
          <w:sz w:val="24"/>
          <w:szCs w:val="24"/>
          <w:rtl/>
        </w:rPr>
        <w:softHyphen/>
      </w:r>
      <w:r w:rsidRPr="00761096">
        <w:rPr>
          <w:rFonts w:cs="B Titr" w:hint="cs"/>
          <w:color w:val="000000" w:themeColor="text1"/>
          <w:sz w:val="24"/>
          <w:szCs w:val="24"/>
          <w:rtl/>
        </w:rPr>
        <w:t>های</w:t>
      </w:r>
      <w:r w:rsidR="00CC5F45">
        <w:rPr>
          <w:rFonts w:cs="B Titr"/>
          <w:color w:val="000000" w:themeColor="text1"/>
          <w:sz w:val="24"/>
          <w:szCs w:val="24"/>
        </w:rPr>
        <w:t xml:space="preserve"> </w:t>
      </w:r>
      <w:r w:rsidR="006F1D2B" w:rsidRPr="006F1D2B">
        <w:rPr>
          <w:rFonts w:cs="B Titr" w:hint="cs"/>
          <w:color w:val="000000" w:themeColor="text1"/>
          <w:sz w:val="24"/>
          <w:szCs w:val="24"/>
          <w:highlight w:val="yellow"/>
          <w:rtl/>
          <w:lang w:bidi="fa-IR"/>
        </w:rPr>
        <w:t>تمرین کرده</w:t>
      </w:r>
      <w:r w:rsidRPr="00761096">
        <w:rPr>
          <w:rFonts w:cs="B Titr" w:hint="cs"/>
          <w:color w:val="000000" w:themeColor="text1"/>
          <w:sz w:val="24"/>
          <w:szCs w:val="24"/>
          <w:rtl/>
        </w:rPr>
        <w:t xml:space="preserve"> </w:t>
      </w:r>
    </w:p>
    <w:p w14:paraId="3A2B8DB5" w14:textId="77777777" w:rsidR="003941EC" w:rsidRDefault="003941EC" w:rsidP="003941EC">
      <w:pPr>
        <w:bidi/>
        <w:spacing w:line="360" w:lineRule="auto"/>
        <w:jc w:val="both"/>
        <w:rPr>
          <w:rFonts w:cs="B Lotus"/>
          <w:b/>
          <w:bCs/>
          <w:color w:val="000000" w:themeColor="text1"/>
          <w:sz w:val="20"/>
          <w:szCs w:val="20"/>
          <w:lang w:bidi="fa-IR"/>
        </w:rPr>
      </w:pPr>
    </w:p>
    <w:p w14:paraId="33E8191E" w14:textId="77777777" w:rsidR="003941EC" w:rsidRPr="00A53FF6" w:rsidRDefault="003941EC" w:rsidP="003941EC">
      <w:pPr>
        <w:bidi/>
        <w:spacing w:line="360" w:lineRule="auto"/>
        <w:jc w:val="both"/>
        <w:rPr>
          <w:rFonts w:cs="B Titr"/>
          <w:color w:val="000000" w:themeColor="text1"/>
          <w:sz w:val="18"/>
          <w:szCs w:val="18"/>
          <w:rtl/>
          <w:lang w:bidi="fa-IR"/>
        </w:rPr>
      </w:pPr>
      <w:r w:rsidRPr="00A53FF6">
        <w:rPr>
          <w:rFonts w:cs="B Titr" w:hint="cs"/>
          <w:color w:val="000000" w:themeColor="text1"/>
          <w:sz w:val="18"/>
          <w:szCs w:val="18"/>
          <w:rtl/>
          <w:lang w:bidi="fa-IR"/>
        </w:rPr>
        <w:t>چکیده</w:t>
      </w:r>
    </w:p>
    <w:p w14:paraId="6A186EDC" w14:textId="29752ED4" w:rsidR="003941EC" w:rsidRPr="00A53FF6" w:rsidRDefault="003941EC" w:rsidP="003941EC">
      <w:pPr>
        <w:bidi/>
        <w:spacing w:line="360" w:lineRule="auto"/>
        <w:jc w:val="both"/>
        <w:rPr>
          <w:rFonts w:cs="B Lotus"/>
          <w:color w:val="000000" w:themeColor="text1"/>
          <w:rtl/>
          <w:lang w:bidi="fa-IR"/>
        </w:rPr>
      </w:pPr>
      <w:r w:rsidRPr="00A53FF6">
        <w:rPr>
          <w:rFonts w:cs="B Lotus" w:hint="cs"/>
          <w:color w:val="000000" w:themeColor="text1"/>
          <w:rtl/>
          <w:lang w:bidi="fa-IR"/>
        </w:rPr>
        <w:t>هدف:</w:t>
      </w:r>
      <w:r w:rsidRPr="00A53FF6">
        <w:rPr>
          <w:rFonts w:cs="B Lotus"/>
          <w:color w:val="000000" w:themeColor="text1"/>
          <w:lang w:bidi="fa-IR"/>
        </w:rPr>
        <w:t xml:space="preserve"> </w:t>
      </w:r>
      <w:r w:rsidRPr="00A53FF6">
        <w:rPr>
          <w:rFonts w:cs="B Lotus" w:hint="cs"/>
          <w:color w:val="000000" w:themeColor="text1"/>
          <w:rtl/>
          <w:lang w:bidi="fa-IR"/>
        </w:rPr>
        <w:t xml:space="preserve">از روش‌هایی که به منظور بهبود عملکرد ورزشی استفاده می‌شود، استفاده از </w:t>
      </w:r>
      <w:r w:rsidR="00016648" w:rsidRPr="00016648">
        <w:rPr>
          <w:rFonts w:cs="B Lotus" w:hint="cs"/>
          <w:color w:val="000000" w:themeColor="text1"/>
          <w:highlight w:val="green"/>
          <w:rtl/>
          <w:lang w:bidi="fa-IR"/>
        </w:rPr>
        <w:t>غرغره</w:t>
      </w:r>
      <w:r w:rsidR="00016648">
        <w:rPr>
          <w:rFonts w:cs="B Lotus" w:hint="cs"/>
          <w:color w:val="000000" w:themeColor="text1"/>
          <w:rtl/>
          <w:lang w:bidi="fa-IR"/>
        </w:rPr>
        <w:t xml:space="preserve"> </w:t>
      </w:r>
      <w:r w:rsidRPr="00A53FF6">
        <w:rPr>
          <w:rFonts w:cs="B Lotus" w:hint="cs"/>
          <w:color w:val="000000" w:themeColor="text1"/>
          <w:rtl/>
          <w:lang w:bidi="fa-IR"/>
        </w:rPr>
        <w:t>کردن محلول کربوهیدراتی است. هدف از مطالعه حاضر بررسی اثر دهان شویه محلول کربوهیدراتی بر عملکرد اختصاصی فوتبالیست</w:t>
      </w:r>
      <w:r w:rsidRPr="00A53FF6">
        <w:rPr>
          <w:rFonts w:cs="B Lotus"/>
          <w:color w:val="000000" w:themeColor="text1"/>
          <w:rtl/>
          <w:lang w:bidi="fa-IR"/>
        </w:rPr>
        <w:softHyphen/>
      </w:r>
      <w:r w:rsidRPr="00A53FF6">
        <w:rPr>
          <w:rFonts w:cs="B Lotus" w:hint="cs"/>
          <w:color w:val="000000" w:themeColor="text1"/>
          <w:rtl/>
          <w:lang w:bidi="fa-IR"/>
        </w:rPr>
        <w:t>های</w:t>
      </w:r>
      <w:r w:rsidR="00CC5F45">
        <w:rPr>
          <w:rFonts w:cs="B Lotus" w:hint="cs"/>
          <w:color w:val="000000" w:themeColor="text1"/>
          <w:rtl/>
          <w:lang w:bidi="fa-IR"/>
        </w:rPr>
        <w:t xml:space="preserve"> </w:t>
      </w:r>
      <w:r w:rsidR="006F1D2B" w:rsidRPr="006F1D2B">
        <w:rPr>
          <w:rFonts w:cs="B Lotus"/>
          <w:color w:val="000000" w:themeColor="text1"/>
          <w:highlight w:val="yellow"/>
          <w:rtl/>
          <w:lang w:bidi="fa-IR"/>
        </w:rPr>
        <w:t>تمر</w:t>
      </w:r>
      <w:r w:rsidR="006F1D2B" w:rsidRPr="006F1D2B">
        <w:rPr>
          <w:rFonts w:cs="B Lotus" w:hint="cs"/>
          <w:color w:val="000000" w:themeColor="text1"/>
          <w:highlight w:val="yellow"/>
          <w:rtl/>
          <w:lang w:bidi="fa-IR"/>
        </w:rPr>
        <w:t>ی</w:t>
      </w:r>
      <w:r w:rsidR="006F1D2B" w:rsidRPr="006F1D2B">
        <w:rPr>
          <w:rFonts w:cs="B Lotus" w:hint="eastAsia"/>
          <w:color w:val="000000" w:themeColor="text1"/>
          <w:highlight w:val="yellow"/>
          <w:rtl/>
          <w:lang w:bidi="fa-IR"/>
        </w:rPr>
        <w:t>ن</w:t>
      </w:r>
      <w:r w:rsidR="006F1D2B" w:rsidRPr="006F1D2B">
        <w:rPr>
          <w:rFonts w:cs="B Lotus"/>
          <w:color w:val="000000" w:themeColor="text1"/>
          <w:highlight w:val="yellow"/>
          <w:rtl/>
          <w:lang w:bidi="fa-IR"/>
        </w:rPr>
        <w:t xml:space="preserve"> کرده</w:t>
      </w:r>
      <w:r w:rsidR="006F1D2B" w:rsidRPr="006F1D2B">
        <w:rPr>
          <w:rFonts w:cs="B Lotus"/>
          <w:color w:val="000000" w:themeColor="text1"/>
          <w:rtl/>
          <w:lang w:bidi="fa-IR"/>
        </w:rPr>
        <w:t xml:space="preserve"> </w:t>
      </w:r>
      <w:r w:rsidRPr="00A53FF6">
        <w:rPr>
          <w:rFonts w:cs="B Lotus" w:hint="cs"/>
          <w:color w:val="000000" w:themeColor="text1"/>
          <w:rtl/>
          <w:lang w:bidi="fa-IR"/>
        </w:rPr>
        <w:t>می</w:t>
      </w:r>
      <w:r w:rsidRPr="00A53FF6">
        <w:rPr>
          <w:rFonts w:cs="B Lotus"/>
          <w:color w:val="000000" w:themeColor="text1"/>
          <w:rtl/>
          <w:lang w:bidi="fa-IR"/>
        </w:rPr>
        <w:softHyphen/>
      </w:r>
      <w:r w:rsidRPr="00A53FF6">
        <w:rPr>
          <w:rFonts w:cs="B Lotus" w:hint="cs"/>
          <w:color w:val="000000" w:themeColor="text1"/>
          <w:rtl/>
          <w:lang w:bidi="fa-IR"/>
        </w:rPr>
        <w:t>باشد.</w:t>
      </w:r>
    </w:p>
    <w:p w14:paraId="4661DB64" w14:textId="498D9100" w:rsidR="003941EC" w:rsidRPr="00A53FF6" w:rsidRDefault="003941EC" w:rsidP="003941EC">
      <w:pPr>
        <w:bidi/>
        <w:spacing w:line="360" w:lineRule="auto"/>
        <w:jc w:val="both"/>
        <w:rPr>
          <w:rFonts w:cs="B Lotus"/>
          <w:color w:val="000000" w:themeColor="text1"/>
          <w:rtl/>
          <w:lang w:bidi="fa-IR"/>
        </w:rPr>
      </w:pPr>
      <w:r w:rsidRPr="00A53FF6">
        <w:rPr>
          <w:rFonts w:cs="B Lotus" w:hint="cs"/>
          <w:color w:val="000000" w:themeColor="text1"/>
          <w:rtl/>
          <w:lang w:bidi="fa-IR"/>
        </w:rPr>
        <w:t>روش شناسی: 18 بازیکن فوتبال حرفه</w:t>
      </w:r>
      <w:r w:rsidRPr="00A53FF6">
        <w:rPr>
          <w:rFonts w:cs="B Lotus"/>
          <w:color w:val="000000" w:themeColor="text1"/>
          <w:rtl/>
          <w:lang w:bidi="fa-IR"/>
        </w:rPr>
        <w:softHyphen/>
      </w:r>
      <w:r w:rsidRPr="00A53FF6">
        <w:rPr>
          <w:rFonts w:cs="B Lotus" w:hint="cs"/>
          <w:color w:val="000000" w:themeColor="text1"/>
          <w:rtl/>
          <w:lang w:bidi="fa-IR"/>
        </w:rPr>
        <w:t xml:space="preserve">ای (2 </w:t>
      </w:r>
      <w:r w:rsidRPr="00A53FF6">
        <w:rPr>
          <w:rFonts w:cs="Calibri" w:hint="cs"/>
          <w:color w:val="000000" w:themeColor="text1"/>
          <w:rtl/>
          <w:lang w:bidi="fa-IR"/>
        </w:rPr>
        <w:t>±</w:t>
      </w:r>
      <w:r w:rsidRPr="00A53FF6">
        <w:rPr>
          <w:rFonts w:cs="B Lotus" w:hint="cs"/>
          <w:color w:val="000000" w:themeColor="text1"/>
          <w:rtl/>
          <w:lang w:bidi="fa-IR"/>
        </w:rPr>
        <w:t xml:space="preserve"> 22 سال) در حالت ناشتا پس از هشت ساعت خواب شبانه به صورت متقاطع تصادفی در دو گروه دهان شویه کربوهیدرات و دارونما قرار گرفتند. در طول دو جلسه آزمون اصلی، به ورزشکاران یک نوشیدنی کربوهیدراتی یا یک نوشیدنی بدون کالری (دارونما) با رنگ و طعم همسان برای شستشو در دهان در یک طرح متقاطع تصادفی دوسوکور ارائه شد. از بازیکنان خواسته شد تا محلول را به مدت 10-15 ثانیه در دهان خود </w:t>
      </w:r>
      <w:r w:rsidR="00016648" w:rsidRPr="00016648">
        <w:rPr>
          <w:rFonts w:cs="B Lotus" w:hint="cs"/>
          <w:color w:val="000000" w:themeColor="text1"/>
          <w:highlight w:val="green"/>
          <w:rtl/>
          <w:lang w:bidi="fa-IR"/>
        </w:rPr>
        <w:t>غرغره</w:t>
      </w:r>
      <w:r w:rsidR="00016648">
        <w:rPr>
          <w:rFonts w:cs="B Lotus" w:hint="cs"/>
          <w:color w:val="000000" w:themeColor="text1"/>
          <w:rtl/>
          <w:lang w:bidi="fa-IR"/>
        </w:rPr>
        <w:t xml:space="preserve"> </w:t>
      </w:r>
      <w:r w:rsidRPr="00A53FF6">
        <w:rPr>
          <w:rFonts w:cs="B Lotus" w:hint="cs"/>
          <w:color w:val="000000" w:themeColor="text1"/>
          <w:rtl/>
          <w:lang w:bidi="fa-IR"/>
        </w:rPr>
        <w:t>و سپس آن را به داخل لیوان پلاستیکی برگردانند. عملکرد دوی سرعت، حداکثر پرش ارتفاع و آزمون آمادگی متناوب 15-30 ثانیه (</w:t>
      </w:r>
      <w:r w:rsidRPr="00A53FF6">
        <w:rPr>
          <w:rFonts w:cs="B Lotus"/>
          <w:color w:val="000000" w:themeColor="text1"/>
          <w:lang w:bidi="fa-IR"/>
        </w:rPr>
        <w:t>30-15 IFT</w:t>
      </w:r>
      <w:r w:rsidRPr="00A53FF6">
        <w:rPr>
          <w:rFonts w:cs="B Lotus" w:hint="cs"/>
          <w:color w:val="000000" w:themeColor="text1"/>
          <w:rtl/>
          <w:lang w:bidi="fa-IR"/>
        </w:rPr>
        <w:t>) از آزمودنی</w:t>
      </w:r>
      <w:r w:rsidRPr="00A53FF6">
        <w:rPr>
          <w:rFonts w:cs="B Lotus"/>
          <w:color w:val="000000" w:themeColor="text1"/>
          <w:rtl/>
          <w:lang w:bidi="fa-IR"/>
        </w:rPr>
        <w:softHyphen/>
      </w:r>
      <w:r w:rsidRPr="00A53FF6">
        <w:rPr>
          <w:rFonts w:cs="B Lotus" w:hint="cs"/>
          <w:color w:val="000000" w:themeColor="text1"/>
          <w:rtl/>
          <w:lang w:bidi="fa-IR"/>
        </w:rPr>
        <w:t xml:space="preserve">ها گرفته شد. </w:t>
      </w:r>
    </w:p>
    <w:p w14:paraId="332A73A1" w14:textId="77777777" w:rsidR="003941EC" w:rsidRPr="00A53FF6" w:rsidRDefault="003941EC" w:rsidP="003941EC">
      <w:pPr>
        <w:bidi/>
        <w:spacing w:line="360" w:lineRule="auto"/>
        <w:jc w:val="both"/>
        <w:rPr>
          <w:rFonts w:cs="B Lotus"/>
          <w:color w:val="000000" w:themeColor="text1"/>
          <w:rtl/>
          <w:lang w:bidi="fa-IR"/>
        </w:rPr>
      </w:pPr>
      <w:r w:rsidRPr="00A53FF6">
        <w:rPr>
          <w:rFonts w:cs="B Lotus" w:hint="cs"/>
          <w:color w:val="000000" w:themeColor="text1"/>
          <w:rtl/>
          <w:lang w:bidi="fa-IR"/>
        </w:rPr>
        <w:t>یافته</w:t>
      </w:r>
      <w:r w:rsidRPr="00A53FF6">
        <w:rPr>
          <w:rFonts w:cs="B Lotus"/>
          <w:color w:val="000000" w:themeColor="text1"/>
          <w:rtl/>
          <w:lang w:bidi="fa-IR"/>
        </w:rPr>
        <w:softHyphen/>
      </w:r>
      <w:r w:rsidRPr="00A53FF6">
        <w:rPr>
          <w:rFonts w:cs="B Lotus" w:hint="cs"/>
          <w:color w:val="000000" w:themeColor="text1"/>
          <w:rtl/>
          <w:lang w:bidi="fa-IR"/>
        </w:rPr>
        <w:t xml:space="preserve">ها: دهان شویه کربوهیدراتی باعث افزایش مسافت دویدن در آزمون </w:t>
      </w:r>
      <w:r w:rsidRPr="00A53FF6">
        <w:rPr>
          <w:rFonts w:cs="B Lotus"/>
          <w:color w:val="000000" w:themeColor="text1"/>
          <w:lang w:bidi="fa-IR"/>
        </w:rPr>
        <w:t>30-15 IFT</w:t>
      </w:r>
      <w:r w:rsidRPr="00A53FF6">
        <w:rPr>
          <w:rFonts w:cs="B Lotus" w:hint="cs"/>
          <w:color w:val="000000" w:themeColor="text1"/>
          <w:rtl/>
          <w:lang w:bidi="fa-IR"/>
        </w:rPr>
        <w:t xml:space="preserve"> گردید. در حالی که هیچ تفاوت </w:t>
      </w:r>
      <w:r w:rsidRPr="00CC044E">
        <w:rPr>
          <w:rFonts w:cs="B Lotus" w:hint="cs"/>
          <w:color w:val="000000" w:themeColor="text1"/>
          <w:highlight w:val="green"/>
          <w:rtl/>
          <w:lang w:bidi="fa-IR"/>
        </w:rPr>
        <w:t>معنی</w:t>
      </w:r>
      <w:r w:rsidRPr="00CC044E">
        <w:rPr>
          <w:rFonts w:cs="B Lotus"/>
          <w:color w:val="000000" w:themeColor="text1"/>
          <w:highlight w:val="green"/>
          <w:rtl/>
          <w:lang w:bidi="fa-IR"/>
        </w:rPr>
        <w:softHyphen/>
      </w:r>
      <w:r w:rsidRPr="00CC044E">
        <w:rPr>
          <w:rFonts w:cs="B Lotus" w:hint="cs"/>
          <w:color w:val="000000" w:themeColor="text1"/>
          <w:highlight w:val="green"/>
          <w:rtl/>
          <w:lang w:bidi="fa-IR"/>
        </w:rPr>
        <w:t>داری</w:t>
      </w:r>
      <w:r w:rsidRPr="00A53FF6">
        <w:rPr>
          <w:rFonts w:cs="B Lotus" w:hint="cs"/>
          <w:color w:val="000000" w:themeColor="text1"/>
          <w:rtl/>
          <w:lang w:bidi="fa-IR"/>
        </w:rPr>
        <w:t xml:space="preserve"> بین دو گروه در عملکرد آزمون سرعت 30 متر و حداکثر پرش عمودی مشاهده نشد.</w:t>
      </w:r>
    </w:p>
    <w:p w14:paraId="7EA2BB54" w14:textId="4AD17150" w:rsidR="003941EC" w:rsidRPr="00A53FF6" w:rsidRDefault="003941EC" w:rsidP="003941EC">
      <w:pPr>
        <w:bidi/>
        <w:spacing w:line="360" w:lineRule="auto"/>
        <w:jc w:val="both"/>
        <w:rPr>
          <w:rFonts w:cs="B Lotus"/>
          <w:color w:val="000000" w:themeColor="text1"/>
          <w:rtl/>
          <w:lang w:bidi="fa-IR"/>
        </w:rPr>
      </w:pPr>
      <w:r w:rsidRPr="00A53FF6">
        <w:rPr>
          <w:rFonts w:cs="B Lotus" w:hint="cs"/>
          <w:color w:val="000000" w:themeColor="text1"/>
          <w:rtl/>
          <w:lang w:bidi="fa-IR"/>
        </w:rPr>
        <w:t>نتیجه</w:t>
      </w:r>
      <w:r w:rsidRPr="00A53FF6">
        <w:rPr>
          <w:rFonts w:cs="B Lotus"/>
          <w:color w:val="000000" w:themeColor="text1"/>
          <w:rtl/>
          <w:lang w:bidi="fa-IR"/>
        </w:rPr>
        <w:softHyphen/>
      </w:r>
      <w:r w:rsidRPr="00A53FF6">
        <w:rPr>
          <w:rFonts w:cs="B Lotus" w:hint="cs"/>
          <w:color w:val="000000" w:themeColor="text1"/>
          <w:rtl/>
          <w:lang w:bidi="fa-IR"/>
        </w:rPr>
        <w:t>گیری: از اینرو، به آن دسته از بازیکنان فوتبال که قادر به نوشیدن محلول کربوهیدراتی نیستند به دلیل ناراحتی</w:t>
      </w:r>
      <w:r w:rsidRPr="00A53FF6">
        <w:rPr>
          <w:rFonts w:cs="B Lotus"/>
          <w:color w:val="000000" w:themeColor="text1"/>
          <w:rtl/>
          <w:lang w:bidi="fa-IR"/>
        </w:rPr>
        <w:softHyphen/>
      </w:r>
      <w:r w:rsidRPr="00A53FF6">
        <w:rPr>
          <w:rFonts w:cs="B Lotus" w:hint="cs"/>
          <w:color w:val="000000" w:themeColor="text1"/>
          <w:rtl/>
          <w:lang w:bidi="fa-IR"/>
        </w:rPr>
        <w:t>های گوارشی، توصیه می</w:t>
      </w:r>
      <w:r w:rsidRPr="00A53FF6">
        <w:rPr>
          <w:rFonts w:cs="B Lotus"/>
          <w:color w:val="000000" w:themeColor="text1"/>
          <w:rtl/>
          <w:lang w:bidi="fa-IR"/>
        </w:rPr>
        <w:softHyphen/>
      </w:r>
      <w:r w:rsidRPr="00A53FF6">
        <w:rPr>
          <w:rFonts w:cs="B Lotus" w:hint="cs"/>
          <w:color w:val="000000" w:themeColor="text1"/>
          <w:rtl/>
          <w:lang w:bidi="fa-IR"/>
        </w:rPr>
        <w:t xml:space="preserve">شود برای ارتقای عملکرد خود در جریان بازی از روش </w:t>
      </w:r>
      <w:r w:rsidR="00016648" w:rsidRPr="00016648">
        <w:rPr>
          <w:rFonts w:cs="B Lotus" w:hint="cs"/>
          <w:color w:val="000000" w:themeColor="text1"/>
          <w:highlight w:val="green"/>
          <w:rtl/>
          <w:lang w:bidi="fa-IR"/>
        </w:rPr>
        <w:t>غرغره</w:t>
      </w:r>
      <w:r w:rsidR="00016648">
        <w:rPr>
          <w:rFonts w:cs="B Lotus" w:hint="cs"/>
          <w:color w:val="000000" w:themeColor="text1"/>
          <w:rtl/>
          <w:lang w:bidi="fa-IR"/>
        </w:rPr>
        <w:t xml:space="preserve"> </w:t>
      </w:r>
      <w:r w:rsidRPr="00A53FF6">
        <w:rPr>
          <w:rFonts w:cs="B Lotus" w:hint="cs"/>
          <w:color w:val="000000" w:themeColor="text1"/>
          <w:rtl/>
          <w:lang w:bidi="fa-IR"/>
        </w:rPr>
        <w:t>کردن کربوهیدرات استفاده نمایند.</w:t>
      </w:r>
    </w:p>
    <w:p w14:paraId="43F98F89" w14:textId="77777777" w:rsidR="003941EC" w:rsidRPr="00012285" w:rsidRDefault="003941EC" w:rsidP="003941EC">
      <w:pPr>
        <w:bidi/>
        <w:spacing w:line="360" w:lineRule="auto"/>
        <w:jc w:val="both"/>
        <w:rPr>
          <w:rFonts w:cs="B Lotus"/>
          <w:color w:val="000000" w:themeColor="text1"/>
          <w:lang w:bidi="fa-IR"/>
        </w:rPr>
      </w:pPr>
      <w:r w:rsidRPr="00012285">
        <w:rPr>
          <w:rFonts w:cs="B Lotus" w:hint="cs"/>
          <w:color w:val="000000" w:themeColor="text1"/>
          <w:rtl/>
          <w:lang w:bidi="fa-IR"/>
        </w:rPr>
        <w:t>کلمات کلیدی: آزمون آمادگی متناوب 15-30، آمادگی هوازی، سرعت، پرش عمودی</w:t>
      </w:r>
    </w:p>
    <w:p w14:paraId="580444B9" w14:textId="77777777" w:rsidR="003941EC" w:rsidRPr="001128EF" w:rsidRDefault="003941EC" w:rsidP="003941EC">
      <w:pPr>
        <w:bidi/>
        <w:spacing w:line="360" w:lineRule="auto"/>
        <w:jc w:val="both"/>
        <w:rPr>
          <w:rFonts w:cs="B Nazanin"/>
          <w:color w:val="000000" w:themeColor="text1"/>
          <w:sz w:val="24"/>
          <w:szCs w:val="24"/>
          <w:rtl/>
          <w:lang w:bidi="fa-IR"/>
        </w:rPr>
        <w:sectPr w:rsidR="003941EC" w:rsidRPr="001128EF" w:rsidSect="00195D91">
          <w:pgSz w:w="12240" w:h="15840"/>
          <w:pgMar w:top="1440" w:right="1440" w:bottom="1440" w:left="1440" w:header="720" w:footer="720" w:gutter="0"/>
          <w:cols w:space="720"/>
          <w:docGrid w:linePitch="360"/>
        </w:sectPr>
      </w:pPr>
    </w:p>
    <w:p w14:paraId="36CD51C3" w14:textId="77777777" w:rsidR="003941EC" w:rsidRPr="001128EF" w:rsidRDefault="003941EC" w:rsidP="003941EC">
      <w:pPr>
        <w:bidi/>
        <w:spacing w:line="360" w:lineRule="auto"/>
        <w:jc w:val="both"/>
        <w:rPr>
          <w:rFonts w:cs="B Nazanin"/>
          <w:color w:val="000000" w:themeColor="text1"/>
          <w:sz w:val="24"/>
          <w:szCs w:val="24"/>
          <w:rtl/>
          <w:lang w:bidi="fa-IR"/>
        </w:rPr>
      </w:pPr>
    </w:p>
    <w:p w14:paraId="7DC67689" w14:textId="77777777" w:rsidR="003941EC" w:rsidRPr="001128EF" w:rsidRDefault="003941EC" w:rsidP="003941EC">
      <w:pPr>
        <w:bidi/>
        <w:spacing w:line="360" w:lineRule="auto"/>
        <w:jc w:val="center"/>
        <w:rPr>
          <w:rFonts w:asciiTheme="majorBidi" w:eastAsia="Times New Roman" w:hAnsiTheme="majorBidi" w:cstheme="majorBidi"/>
          <w:b/>
          <w:bCs/>
          <w:color w:val="000000" w:themeColor="text1"/>
          <w:sz w:val="24"/>
          <w:szCs w:val="24"/>
          <w:rtl/>
          <w:lang w:bidi="fa-IR"/>
        </w:rPr>
      </w:pPr>
      <w:r w:rsidRPr="001128EF">
        <w:rPr>
          <w:rFonts w:asciiTheme="majorBidi" w:eastAsia="Times New Roman" w:hAnsiTheme="majorBidi" w:cstheme="majorBidi"/>
          <w:b/>
          <w:bCs/>
          <w:color w:val="000000" w:themeColor="text1"/>
          <w:sz w:val="24"/>
          <w:szCs w:val="24"/>
          <w:lang w:bidi="fa-IR"/>
        </w:rPr>
        <w:t>The effect of carbohydrate mouth rinse on the physical performance of professional football players</w:t>
      </w:r>
    </w:p>
    <w:p w14:paraId="41BE57A9" w14:textId="77777777" w:rsidR="003941EC" w:rsidRPr="001128EF" w:rsidRDefault="003941EC" w:rsidP="003941EC">
      <w:pPr>
        <w:bidi/>
        <w:spacing w:line="360" w:lineRule="auto"/>
        <w:jc w:val="right"/>
        <w:rPr>
          <w:rFonts w:asciiTheme="majorBidi" w:hAnsiTheme="majorBidi" w:cstheme="majorBidi"/>
          <w:color w:val="000000" w:themeColor="text1"/>
          <w:sz w:val="24"/>
          <w:szCs w:val="24"/>
          <w:lang w:bidi="fa-IR"/>
        </w:rPr>
      </w:pPr>
      <w:r w:rsidRPr="001128EF">
        <w:rPr>
          <w:rFonts w:asciiTheme="majorBidi" w:hAnsiTheme="majorBidi" w:cstheme="majorBidi"/>
          <w:color w:val="000000" w:themeColor="text1"/>
          <w:sz w:val="24"/>
          <w:szCs w:val="24"/>
          <w:lang w:bidi="fa-IR"/>
        </w:rPr>
        <w:t>Abstract</w:t>
      </w:r>
    </w:p>
    <w:p w14:paraId="3E35CBD5" w14:textId="77777777" w:rsidR="003941EC" w:rsidRPr="001128EF" w:rsidRDefault="003941EC" w:rsidP="003941EC">
      <w:pPr>
        <w:spacing w:line="360" w:lineRule="auto"/>
        <w:rPr>
          <w:rFonts w:asciiTheme="majorBidi" w:hAnsiTheme="majorBidi" w:cstheme="majorBidi"/>
          <w:color w:val="000000" w:themeColor="text1"/>
          <w:sz w:val="24"/>
          <w:szCs w:val="24"/>
          <w:lang w:bidi="fa-IR"/>
        </w:rPr>
      </w:pPr>
      <w:r w:rsidRPr="001128EF">
        <w:rPr>
          <w:rFonts w:asciiTheme="majorBidi" w:hAnsiTheme="majorBidi" w:cstheme="majorBidi"/>
          <w:b/>
          <w:bCs/>
          <w:color w:val="000000" w:themeColor="text1"/>
          <w:sz w:val="24"/>
          <w:szCs w:val="24"/>
          <w:lang w:bidi="fa-IR"/>
        </w:rPr>
        <w:t>Aim</w:t>
      </w:r>
      <w:r w:rsidRPr="001128EF">
        <w:rPr>
          <w:rFonts w:asciiTheme="majorBidi" w:hAnsiTheme="majorBidi" w:cstheme="majorBidi"/>
          <w:color w:val="000000" w:themeColor="text1"/>
          <w:sz w:val="24"/>
          <w:szCs w:val="24"/>
          <w:lang w:bidi="fa-IR"/>
        </w:rPr>
        <w:t xml:space="preserve">: One of the methods used to improve sports performance is the use of </w:t>
      </w:r>
      <w:r w:rsidRPr="001128EF">
        <w:rPr>
          <w:rFonts w:asciiTheme="majorBidi" w:eastAsia="Times New Roman" w:hAnsiTheme="majorBidi" w:cstheme="majorBidi"/>
          <w:color w:val="000000" w:themeColor="text1"/>
          <w:sz w:val="24"/>
          <w:szCs w:val="24"/>
          <w:lang w:bidi="fa-IR"/>
        </w:rPr>
        <w:t>carbohydrate mouth rinse</w:t>
      </w:r>
      <w:r w:rsidRPr="001128EF">
        <w:rPr>
          <w:rFonts w:asciiTheme="majorBidi" w:hAnsiTheme="majorBidi" w:cstheme="majorBidi"/>
          <w:color w:val="000000" w:themeColor="text1"/>
          <w:sz w:val="24"/>
          <w:szCs w:val="24"/>
          <w:lang w:bidi="fa-IR"/>
        </w:rPr>
        <w:t xml:space="preserve">. The purpose of this study is to investigate the effect of carbohydrate mouth rinse on the specific performance of professional soccer players. </w:t>
      </w:r>
    </w:p>
    <w:p w14:paraId="30D97143" w14:textId="77777777" w:rsidR="003941EC" w:rsidRPr="001128EF" w:rsidRDefault="003941EC" w:rsidP="003941EC">
      <w:pPr>
        <w:spacing w:line="360" w:lineRule="auto"/>
        <w:rPr>
          <w:rFonts w:asciiTheme="majorBidi" w:hAnsiTheme="majorBidi" w:cstheme="majorBidi"/>
          <w:color w:val="000000" w:themeColor="text1"/>
          <w:sz w:val="24"/>
          <w:szCs w:val="24"/>
          <w:lang w:bidi="fa-IR"/>
        </w:rPr>
      </w:pPr>
      <w:r w:rsidRPr="001128EF">
        <w:rPr>
          <w:rFonts w:asciiTheme="majorBidi" w:hAnsiTheme="majorBidi" w:cstheme="majorBidi"/>
          <w:b/>
          <w:bCs/>
          <w:color w:val="000000" w:themeColor="text1"/>
          <w:sz w:val="24"/>
          <w:szCs w:val="24"/>
          <w:lang w:bidi="fa-IR"/>
        </w:rPr>
        <w:t>Methods</w:t>
      </w:r>
      <w:r w:rsidRPr="001128EF">
        <w:rPr>
          <w:rFonts w:asciiTheme="majorBidi" w:hAnsiTheme="majorBidi" w:cstheme="majorBidi"/>
          <w:color w:val="000000" w:themeColor="text1"/>
          <w:sz w:val="24"/>
          <w:szCs w:val="24"/>
          <w:lang w:bidi="fa-IR"/>
        </w:rPr>
        <w:t xml:space="preserve">: Eighteen professional football players (22 ± 2 years) were randomized into two groups of carbohydrate mouth rinse (CMR) and placebo (P) in a fasted state after eight hours of sleep. During the two main test sessions, players were provided with either a color- and flavor-matched carbohydrate drink or a no-calorie drink (placebo) for </w:t>
      </w:r>
      <w:r>
        <w:rPr>
          <w:rFonts w:asciiTheme="majorBidi" w:hAnsiTheme="majorBidi" w:cstheme="majorBidi"/>
          <w:color w:val="000000" w:themeColor="text1"/>
          <w:sz w:val="24"/>
          <w:szCs w:val="24"/>
          <w:lang w:bidi="fa-IR"/>
        </w:rPr>
        <w:t xml:space="preserve">a </w:t>
      </w:r>
      <w:r w:rsidRPr="001128EF">
        <w:rPr>
          <w:rFonts w:asciiTheme="majorBidi" w:hAnsiTheme="majorBidi" w:cstheme="majorBidi"/>
          <w:color w:val="000000" w:themeColor="text1"/>
          <w:sz w:val="24"/>
          <w:szCs w:val="24"/>
          <w:lang w:bidi="fa-IR"/>
        </w:rPr>
        <w:t>mouth rinse in a double-blind randomized crossover design. Players were asked to rinse the carbohydrate solution in their mouth for 10-15 seconds and then return it to the plastic cup. Sprint performance, maximum height jump</w:t>
      </w:r>
      <w:r>
        <w:rPr>
          <w:rFonts w:asciiTheme="majorBidi" w:hAnsiTheme="majorBidi" w:cstheme="majorBidi"/>
          <w:color w:val="000000" w:themeColor="text1"/>
          <w:sz w:val="24"/>
          <w:szCs w:val="24"/>
          <w:lang w:bidi="fa-IR"/>
        </w:rPr>
        <w:t>,</w:t>
      </w:r>
      <w:r w:rsidRPr="001128EF">
        <w:rPr>
          <w:rFonts w:asciiTheme="majorBidi" w:hAnsiTheme="majorBidi" w:cstheme="majorBidi"/>
          <w:color w:val="000000" w:themeColor="text1"/>
          <w:sz w:val="24"/>
          <w:szCs w:val="24"/>
          <w:lang w:bidi="fa-IR"/>
        </w:rPr>
        <w:t xml:space="preserve"> and 30-15 intermittent fitness test (30-15 IFT) were taken from the subjects.</w:t>
      </w:r>
    </w:p>
    <w:p w14:paraId="20DAEABD" w14:textId="77777777" w:rsidR="003941EC" w:rsidRPr="001128EF" w:rsidRDefault="003941EC" w:rsidP="003941EC">
      <w:pPr>
        <w:spacing w:line="360" w:lineRule="auto"/>
        <w:rPr>
          <w:rFonts w:asciiTheme="majorBidi" w:hAnsiTheme="majorBidi" w:cstheme="majorBidi"/>
          <w:color w:val="000000" w:themeColor="text1"/>
          <w:sz w:val="24"/>
          <w:szCs w:val="24"/>
          <w:rtl/>
          <w:lang w:bidi="fa-IR"/>
        </w:rPr>
      </w:pPr>
      <w:r w:rsidRPr="001128EF">
        <w:rPr>
          <w:rFonts w:asciiTheme="majorBidi" w:hAnsiTheme="majorBidi" w:cstheme="majorBidi"/>
          <w:b/>
          <w:bCs/>
          <w:color w:val="000000" w:themeColor="text1"/>
          <w:sz w:val="24"/>
          <w:szCs w:val="24"/>
          <w:lang w:bidi="fa-IR"/>
        </w:rPr>
        <w:t>Findings</w:t>
      </w:r>
      <w:r w:rsidRPr="001128EF">
        <w:rPr>
          <w:rFonts w:asciiTheme="majorBidi" w:hAnsiTheme="majorBidi" w:cstheme="majorBidi"/>
          <w:color w:val="000000" w:themeColor="text1"/>
          <w:sz w:val="24"/>
          <w:szCs w:val="24"/>
          <w:lang w:bidi="fa-IR"/>
        </w:rPr>
        <w:t xml:space="preserve">: Carbohydrate </w:t>
      </w:r>
      <w:r w:rsidRPr="001128EF">
        <w:rPr>
          <w:rFonts w:asciiTheme="majorBidi" w:eastAsia="Times New Roman" w:hAnsiTheme="majorBidi" w:cstheme="majorBidi"/>
          <w:color w:val="000000" w:themeColor="text1"/>
          <w:sz w:val="24"/>
          <w:szCs w:val="24"/>
          <w:lang w:bidi="fa-IR"/>
        </w:rPr>
        <w:t>mouth rinse</w:t>
      </w:r>
      <w:r w:rsidRPr="001128EF">
        <w:rPr>
          <w:rFonts w:asciiTheme="majorBidi" w:hAnsiTheme="majorBidi" w:cstheme="majorBidi"/>
          <w:color w:val="000000" w:themeColor="text1"/>
          <w:sz w:val="24"/>
          <w:szCs w:val="24"/>
          <w:lang w:bidi="fa-IR"/>
        </w:rPr>
        <w:t xml:space="preserve"> increased running distance in 15-30 IFT test. While there was no significant difference between the two groups in the performance of the 30-meter speed test and the maximum vertical jump.</w:t>
      </w:r>
    </w:p>
    <w:p w14:paraId="096C0E82" w14:textId="77777777" w:rsidR="003941EC" w:rsidRPr="001128EF" w:rsidRDefault="003941EC" w:rsidP="003941EC">
      <w:pPr>
        <w:spacing w:line="360" w:lineRule="auto"/>
        <w:rPr>
          <w:rFonts w:asciiTheme="majorBidi" w:hAnsiTheme="majorBidi" w:cstheme="majorBidi"/>
          <w:color w:val="000000" w:themeColor="text1"/>
          <w:sz w:val="24"/>
          <w:szCs w:val="24"/>
          <w:lang w:bidi="fa-IR"/>
        </w:rPr>
      </w:pPr>
      <w:r w:rsidRPr="001128EF">
        <w:rPr>
          <w:rFonts w:asciiTheme="majorBidi" w:hAnsiTheme="majorBidi" w:cstheme="majorBidi"/>
          <w:b/>
          <w:bCs/>
          <w:color w:val="000000" w:themeColor="text1"/>
          <w:sz w:val="24"/>
          <w:szCs w:val="24"/>
          <w:lang w:bidi="fa-IR"/>
        </w:rPr>
        <w:t>Conclusion</w:t>
      </w:r>
      <w:r w:rsidRPr="001128EF">
        <w:rPr>
          <w:rFonts w:asciiTheme="majorBidi" w:hAnsiTheme="majorBidi" w:cstheme="majorBidi"/>
          <w:color w:val="000000" w:themeColor="text1"/>
          <w:sz w:val="24"/>
          <w:szCs w:val="24"/>
          <w:lang w:bidi="fa-IR"/>
        </w:rPr>
        <w:t xml:space="preserve">: Therefore, those soccer players who are unable to drink carbohydrate </w:t>
      </w:r>
      <w:r>
        <w:rPr>
          <w:rFonts w:asciiTheme="majorBidi" w:hAnsiTheme="majorBidi" w:cstheme="majorBidi"/>
          <w:color w:val="000000" w:themeColor="text1"/>
          <w:sz w:val="24"/>
          <w:szCs w:val="24"/>
          <w:lang w:bidi="fa-IR"/>
        </w:rPr>
        <w:t>solutions</w:t>
      </w:r>
      <w:r w:rsidRPr="001128EF">
        <w:rPr>
          <w:rFonts w:asciiTheme="majorBidi" w:hAnsiTheme="majorBidi" w:cstheme="majorBidi"/>
          <w:color w:val="000000" w:themeColor="text1"/>
          <w:sz w:val="24"/>
          <w:szCs w:val="24"/>
          <w:lang w:bidi="fa-IR"/>
        </w:rPr>
        <w:t xml:space="preserve"> due to digestive problems are advised to use the carbohydrate </w:t>
      </w:r>
      <w:r w:rsidRPr="001128EF">
        <w:rPr>
          <w:rFonts w:asciiTheme="majorBidi" w:eastAsia="Times New Roman" w:hAnsiTheme="majorBidi" w:cstheme="majorBidi"/>
          <w:color w:val="000000" w:themeColor="text1"/>
          <w:sz w:val="24"/>
          <w:szCs w:val="24"/>
          <w:lang w:bidi="fa-IR"/>
        </w:rPr>
        <w:t>mouth rinse way</w:t>
      </w:r>
      <w:r w:rsidRPr="001128EF">
        <w:rPr>
          <w:rFonts w:asciiTheme="majorBidi" w:hAnsiTheme="majorBidi" w:cstheme="majorBidi"/>
          <w:color w:val="000000" w:themeColor="text1"/>
          <w:sz w:val="24"/>
          <w:szCs w:val="24"/>
          <w:lang w:bidi="fa-IR"/>
        </w:rPr>
        <w:t xml:space="preserve"> to improve their performance during the game.</w:t>
      </w:r>
    </w:p>
    <w:p w14:paraId="11754D66" w14:textId="77777777" w:rsidR="003941EC" w:rsidRPr="001128EF" w:rsidRDefault="003941EC" w:rsidP="003941EC">
      <w:pPr>
        <w:spacing w:line="360" w:lineRule="auto"/>
        <w:rPr>
          <w:rFonts w:asciiTheme="majorBidi" w:hAnsiTheme="majorBidi" w:cstheme="majorBidi"/>
          <w:color w:val="000000" w:themeColor="text1"/>
          <w:sz w:val="24"/>
          <w:szCs w:val="24"/>
          <w:lang w:bidi="fa-IR"/>
        </w:rPr>
      </w:pPr>
    </w:p>
    <w:p w14:paraId="5C26F00F" w14:textId="77777777" w:rsidR="003941EC" w:rsidRPr="001128EF" w:rsidRDefault="003941EC" w:rsidP="003941EC">
      <w:pPr>
        <w:spacing w:line="360" w:lineRule="auto"/>
        <w:rPr>
          <w:rFonts w:asciiTheme="majorBidi" w:hAnsiTheme="majorBidi" w:cstheme="majorBidi"/>
          <w:color w:val="000000" w:themeColor="text1"/>
          <w:sz w:val="24"/>
          <w:szCs w:val="24"/>
          <w:lang w:bidi="fa-IR"/>
        </w:rPr>
        <w:sectPr w:rsidR="003941EC" w:rsidRPr="001128EF" w:rsidSect="00195D91">
          <w:pgSz w:w="12240" w:h="15840"/>
          <w:pgMar w:top="1440" w:right="1440" w:bottom="1440" w:left="1440" w:header="720" w:footer="720" w:gutter="0"/>
          <w:cols w:space="720"/>
          <w:docGrid w:linePitch="360"/>
        </w:sectPr>
      </w:pPr>
      <w:r w:rsidRPr="001128EF">
        <w:rPr>
          <w:rFonts w:asciiTheme="majorBidi" w:hAnsiTheme="majorBidi" w:cstheme="majorBidi"/>
          <w:b/>
          <w:bCs/>
          <w:color w:val="000000" w:themeColor="text1"/>
          <w:sz w:val="24"/>
          <w:szCs w:val="24"/>
          <w:lang w:bidi="fa-IR"/>
        </w:rPr>
        <w:t>Keywords</w:t>
      </w:r>
      <w:r w:rsidRPr="001128EF">
        <w:rPr>
          <w:rFonts w:asciiTheme="majorBidi" w:hAnsiTheme="majorBidi" w:cstheme="majorBidi"/>
          <w:color w:val="000000" w:themeColor="text1"/>
          <w:sz w:val="24"/>
          <w:szCs w:val="24"/>
          <w:lang w:bidi="fa-IR"/>
        </w:rPr>
        <w:t>: 30-15 intermittent fitness test, aerobic fitness, speed, vertical jump</w:t>
      </w:r>
    </w:p>
    <w:p w14:paraId="5CD45D84" w14:textId="77777777" w:rsidR="003941EC" w:rsidRPr="00A53FF6" w:rsidRDefault="003941EC" w:rsidP="003941EC">
      <w:pPr>
        <w:tabs>
          <w:tab w:val="left" w:pos="8033"/>
        </w:tabs>
        <w:spacing w:line="360" w:lineRule="auto"/>
        <w:rPr>
          <w:rFonts w:cs="B Titr"/>
          <w:color w:val="000000" w:themeColor="text1"/>
          <w:sz w:val="28"/>
          <w:szCs w:val="28"/>
          <w:rtl/>
          <w:lang w:bidi="fa-IR"/>
        </w:rPr>
      </w:pPr>
      <w:r w:rsidRPr="001128EF">
        <w:rPr>
          <w:rFonts w:cs="B Nazanin"/>
          <w:color w:val="000000" w:themeColor="text1"/>
          <w:sz w:val="28"/>
          <w:szCs w:val="28"/>
          <w:lang w:bidi="fa-IR"/>
        </w:rPr>
        <w:lastRenderedPageBreak/>
        <w:tab/>
      </w:r>
      <w:r w:rsidRPr="00A53FF6">
        <w:rPr>
          <w:rFonts w:cs="B Titr" w:hint="cs"/>
          <w:color w:val="000000" w:themeColor="text1"/>
          <w:rtl/>
          <w:lang w:bidi="fa-IR"/>
        </w:rPr>
        <w:t>مقدمه</w:t>
      </w:r>
    </w:p>
    <w:p w14:paraId="5A148AA3" w14:textId="173C2945" w:rsidR="003941EC" w:rsidRPr="00A53FF6" w:rsidRDefault="003941EC" w:rsidP="003941EC">
      <w:pPr>
        <w:bidi/>
        <w:spacing w:line="360" w:lineRule="auto"/>
        <w:jc w:val="both"/>
        <w:rPr>
          <w:rFonts w:cs="B Lotus"/>
          <w:color w:val="000000" w:themeColor="text1"/>
          <w:sz w:val="26"/>
          <w:szCs w:val="26"/>
          <w:rtl/>
          <w:lang w:bidi="fa-IR"/>
        </w:rPr>
      </w:pPr>
      <w:r w:rsidRPr="00A53FF6">
        <w:rPr>
          <w:rFonts w:cs="B Lotus" w:hint="cs"/>
          <w:color w:val="000000" w:themeColor="text1"/>
          <w:sz w:val="26"/>
          <w:szCs w:val="26"/>
          <w:rtl/>
          <w:lang w:bidi="fa-IR"/>
        </w:rPr>
        <w:t>فوتبال، محبوب‌ترین و پرطرفدارترین ورزش‌ در جهان است. مربیان و بازیکنان به طور پیوسته به دنبال راهکارهایی برای ارتقا عملکرد خود می</w:t>
      </w:r>
      <w:r w:rsidRPr="00A53FF6">
        <w:rPr>
          <w:rFonts w:cs="B Lotus"/>
          <w:color w:val="000000" w:themeColor="text1"/>
          <w:sz w:val="26"/>
          <w:szCs w:val="26"/>
          <w:rtl/>
          <w:lang w:bidi="fa-IR"/>
        </w:rPr>
        <w:softHyphen/>
      </w:r>
      <w:r w:rsidRPr="00A53FF6">
        <w:rPr>
          <w:rFonts w:cs="B Lotus" w:hint="cs"/>
          <w:color w:val="000000" w:themeColor="text1"/>
          <w:sz w:val="26"/>
          <w:szCs w:val="26"/>
          <w:rtl/>
          <w:lang w:bidi="fa-IR"/>
        </w:rPr>
        <w:t>باشند. بازیکنان فوتبال به سطوح بالایی از آمادگی جسمانی برای طی کردن مسافت</w:t>
      </w:r>
      <w:r w:rsidRPr="00A53FF6">
        <w:rPr>
          <w:rFonts w:cs="B Lotus"/>
          <w:color w:val="000000" w:themeColor="text1"/>
          <w:sz w:val="26"/>
          <w:szCs w:val="26"/>
          <w:rtl/>
          <w:lang w:bidi="fa-IR"/>
        </w:rPr>
        <w:softHyphen/>
      </w:r>
      <w:r w:rsidRPr="00A53FF6">
        <w:rPr>
          <w:rFonts w:cs="B Lotus" w:hint="cs"/>
          <w:color w:val="000000" w:themeColor="text1"/>
          <w:sz w:val="26"/>
          <w:szCs w:val="26"/>
          <w:rtl/>
          <w:lang w:bidi="fa-IR"/>
        </w:rPr>
        <w:t>های طولانی (بالای۱۰ کیلومتر) در طول بازی، و همچنین به مولفه</w:t>
      </w:r>
      <w:r w:rsidRPr="00A53FF6">
        <w:rPr>
          <w:rFonts w:cs="B Lotus"/>
          <w:color w:val="000000" w:themeColor="text1"/>
          <w:sz w:val="26"/>
          <w:szCs w:val="26"/>
          <w:rtl/>
          <w:lang w:bidi="fa-IR"/>
        </w:rPr>
        <w:softHyphen/>
      </w:r>
      <w:r w:rsidRPr="00A53FF6">
        <w:rPr>
          <w:rFonts w:cs="B Lotus" w:hint="cs"/>
          <w:color w:val="000000" w:themeColor="text1"/>
          <w:sz w:val="26"/>
          <w:szCs w:val="26"/>
          <w:rtl/>
          <w:lang w:bidi="fa-IR"/>
        </w:rPr>
        <w:t xml:space="preserve">های ادراکی-شناختی نیز برای تصمیم‌گیری در حین بازی نیاز دارند </w:t>
      </w:r>
      <w:r w:rsidRPr="00A53FF6">
        <w:rPr>
          <w:rFonts w:cs="B Lotus" w:hint="cs"/>
          <w:color w:val="000000" w:themeColor="text1"/>
          <w:sz w:val="26"/>
          <w:szCs w:val="26"/>
          <w:rtl/>
          <w:lang w:bidi="fa-IR"/>
        </w:rPr>
        <w:fldChar w:fldCharType="begin"/>
      </w:r>
      <w:r w:rsidR="007B497F">
        <w:rPr>
          <w:rFonts w:cs="B Lotus"/>
          <w:color w:val="000000" w:themeColor="text1"/>
          <w:sz w:val="26"/>
          <w:szCs w:val="26"/>
          <w:rtl/>
          <w:lang w:bidi="fa-IR"/>
        </w:rPr>
        <w:instrText xml:space="preserve"> </w:instrText>
      </w:r>
      <w:r w:rsidR="007B497F">
        <w:rPr>
          <w:rFonts w:cs="B Lotus"/>
          <w:color w:val="000000" w:themeColor="text1"/>
          <w:sz w:val="26"/>
          <w:szCs w:val="26"/>
          <w:lang w:bidi="fa-IR"/>
        </w:rPr>
        <w:instrText>ADDIN EN.CITE &lt;EndNote&gt;&lt;Cite&gt;&lt;Author&gt;Miguel&lt;/Author&gt;&lt;Year&gt;2021&lt;/Year&gt;&lt;RecNum&gt;67&lt;/RecNum&gt;&lt;DisplayText&gt;(1)&lt;/DisplayText&gt;&lt;record&gt;&lt;rec-number&gt;67&lt;/rec-number&gt;&lt;foreign-keys&gt;&lt;key app="EN" db-id="eddxefxf0aeetrea20s50x099t02rpx55p0a" timestamp="1694232102"&gt;67&lt;/key&gt;&lt;/foreign-keys&gt;&lt;ref-type name="Journal Article"&gt;17&lt;/ref-type&gt;&lt;contributors&gt;&lt;authors&gt;&lt;author&gt;Miguel, Mauro&lt;/author&gt;&lt;author&gt;Oliveira, Rafael&lt;/author&gt;&lt;author&gt;Loureiro, Nuno&lt;/author&gt;&lt;author&gt;García-Rubio, Javier&lt;/author&gt;&lt;author&gt;Ibáñez, Sergio J&lt;/author&gt;&lt;/authors&gt;&lt;/contributors&gt;&lt;titles&gt;&lt;title&gt;Load measures in training/match monitoring in soccer: A systematic review&lt;/title&gt;&lt;secondary-title&gt;International Journal of Environmental Research and Public Health&lt;/secondary-title&gt;&lt;/titles&gt;&lt;periodical&gt;&lt;full-title&gt;International Journal of Environmental Research and Public Health&lt;/full-title&gt;&lt;/periodical&gt;&lt;pages&gt;2721&lt;/pages&gt;&lt;volume&gt;18&lt;/volume&gt;&lt;number&gt;5&lt;/number&gt;&lt;dates&gt;&lt;year&gt;2021&lt;/year&gt;&lt;/dates&gt;&lt;isbn&gt;1660-4601&lt;/isbn&gt;&lt;urls&gt;&lt;/urls&gt;&lt;/record&gt;&lt;/Cite&gt;&lt;/EndNote</w:instrText>
      </w:r>
      <w:r w:rsidR="007B497F">
        <w:rPr>
          <w:rFonts w:cs="B Lotus"/>
          <w:color w:val="000000" w:themeColor="text1"/>
          <w:sz w:val="26"/>
          <w:szCs w:val="26"/>
          <w:rtl/>
          <w:lang w:bidi="fa-IR"/>
        </w:rPr>
        <w:instrText>&gt;</w:instrText>
      </w:r>
      <w:r w:rsidRPr="00A53FF6">
        <w:rPr>
          <w:rFonts w:cs="B Lotus" w:hint="cs"/>
          <w:color w:val="000000" w:themeColor="text1"/>
          <w:sz w:val="26"/>
          <w:szCs w:val="26"/>
          <w:rtl/>
          <w:lang w:bidi="fa-IR"/>
        </w:rPr>
        <w:fldChar w:fldCharType="separate"/>
      </w:r>
      <w:r w:rsidR="007B497F">
        <w:rPr>
          <w:rFonts w:cs="B Lotus"/>
          <w:noProof/>
          <w:color w:val="000000" w:themeColor="text1"/>
          <w:sz w:val="26"/>
          <w:szCs w:val="26"/>
          <w:rtl/>
          <w:lang w:bidi="fa-IR"/>
        </w:rPr>
        <w:t>(1)</w:t>
      </w:r>
      <w:r w:rsidRPr="00A53FF6">
        <w:rPr>
          <w:rFonts w:cs="B Lotus" w:hint="cs"/>
          <w:color w:val="000000" w:themeColor="text1"/>
          <w:sz w:val="26"/>
          <w:szCs w:val="26"/>
          <w:rtl/>
          <w:lang w:bidi="fa-IR"/>
        </w:rPr>
        <w:fldChar w:fldCharType="end"/>
      </w:r>
      <w:r w:rsidRPr="00A53FF6">
        <w:rPr>
          <w:rFonts w:cs="B Lotus" w:hint="cs"/>
          <w:color w:val="000000" w:themeColor="text1"/>
          <w:sz w:val="26"/>
          <w:szCs w:val="26"/>
          <w:rtl/>
          <w:lang w:bidi="fa-IR"/>
        </w:rPr>
        <w:t>. علاوه بر تمرینات آمادگی جسمانی مناسب، تغذیه مناسب یکی از عوامل اساسی در بهبود عملکرد ورزشی می</w:t>
      </w:r>
      <w:r w:rsidRPr="00A53FF6">
        <w:rPr>
          <w:rFonts w:cs="B Lotus"/>
          <w:color w:val="000000" w:themeColor="text1"/>
          <w:sz w:val="26"/>
          <w:szCs w:val="26"/>
          <w:rtl/>
          <w:lang w:bidi="fa-IR"/>
        </w:rPr>
        <w:softHyphen/>
      </w:r>
      <w:r w:rsidRPr="00A53FF6">
        <w:rPr>
          <w:rFonts w:cs="B Lotus" w:hint="cs"/>
          <w:color w:val="000000" w:themeColor="text1"/>
          <w:sz w:val="26"/>
          <w:szCs w:val="26"/>
          <w:rtl/>
          <w:lang w:bidi="fa-IR"/>
        </w:rPr>
        <w:t>باشد. کربوهیدرات‌ها به عنوان اصلی</w:t>
      </w:r>
      <w:r w:rsidRPr="00A53FF6">
        <w:rPr>
          <w:rFonts w:cs="B Lotus"/>
          <w:color w:val="000000" w:themeColor="text1"/>
          <w:sz w:val="26"/>
          <w:szCs w:val="26"/>
          <w:rtl/>
          <w:lang w:bidi="fa-IR"/>
        </w:rPr>
        <w:softHyphen/>
      </w:r>
      <w:r w:rsidRPr="00A53FF6">
        <w:rPr>
          <w:rFonts w:cs="B Lotus" w:hint="cs"/>
          <w:color w:val="000000" w:themeColor="text1"/>
          <w:sz w:val="26"/>
          <w:szCs w:val="26"/>
          <w:rtl/>
          <w:lang w:bidi="fa-IR"/>
        </w:rPr>
        <w:t>ترین سوخت در فعالیت</w:t>
      </w:r>
      <w:r w:rsidRPr="00A53FF6">
        <w:rPr>
          <w:rFonts w:cs="B Lotus"/>
          <w:color w:val="000000" w:themeColor="text1"/>
          <w:sz w:val="26"/>
          <w:szCs w:val="26"/>
          <w:rtl/>
          <w:lang w:bidi="fa-IR"/>
        </w:rPr>
        <w:softHyphen/>
      </w:r>
      <w:r w:rsidRPr="00A53FF6">
        <w:rPr>
          <w:rFonts w:cs="B Lotus" w:hint="cs"/>
          <w:color w:val="000000" w:themeColor="text1"/>
          <w:sz w:val="26"/>
          <w:szCs w:val="26"/>
          <w:rtl/>
          <w:lang w:bidi="fa-IR"/>
        </w:rPr>
        <w:t>های ورزشی، نقش مهمی در بهبود عملکرد فوتبال دارند. بر اساس مطالعات، مصرف مقدار مناسب کربوهیدرات در جریان فعالیت</w:t>
      </w:r>
      <w:r w:rsidRPr="00A53FF6">
        <w:rPr>
          <w:rFonts w:cs="B Lotus"/>
          <w:color w:val="000000" w:themeColor="text1"/>
          <w:sz w:val="26"/>
          <w:szCs w:val="26"/>
          <w:rtl/>
          <w:lang w:bidi="fa-IR"/>
        </w:rPr>
        <w:softHyphen/>
      </w:r>
      <w:r w:rsidRPr="00A53FF6">
        <w:rPr>
          <w:rFonts w:cs="B Lotus" w:hint="cs"/>
          <w:color w:val="000000" w:themeColor="text1"/>
          <w:sz w:val="26"/>
          <w:szCs w:val="26"/>
          <w:rtl/>
          <w:lang w:bidi="fa-IR"/>
        </w:rPr>
        <w:t>هایی که بیش از 60 دقیقه به طول می</w:t>
      </w:r>
      <w:r w:rsidRPr="00A53FF6">
        <w:rPr>
          <w:rFonts w:cs="B Lotus"/>
          <w:color w:val="000000" w:themeColor="text1"/>
          <w:sz w:val="26"/>
          <w:szCs w:val="26"/>
          <w:rtl/>
          <w:lang w:bidi="fa-IR"/>
        </w:rPr>
        <w:softHyphen/>
      </w:r>
      <w:r w:rsidRPr="00A53FF6">
        <w:rPr>
          <w:rFonts w:cs="B Lotus" w:hint="cs"/>
          <w:color w:val="000000" w:themeColor="text1"/>
          <w:sz w:val="26"/>
          <w:szCs w:val="26"/>
          <w:rtl/>
          <w:lang w:bidi="fa-IR"/>
        </w:rPr>
        <w:t xml:space="preserve">انجامند می‌تواند بر عملکرد ورزشی اثرگذار باشد </w:t>
      </w:r>
      <w:r w:rsidRPr="00A53FF6">
        <w:rPr>
          <w:rFonts w:cs="B Lotus" w:hint="cs"/>
          <w:color w:val="000000" w:themeColor="text1"/>
          <w:sz w:val="26"/>
          <w:szCs w:val="26"/>
          <w:rtl/>
          <w:lang w:bidi="fa-IR"/>
        </w:rPr>
        <w:fldChar w:fldCharType="begin"/>
      </w:r>
      <w:r w:rsidR="007B497F">
        <w:rPr>
          <w:rFonts w:cs="B Lotus"/>
          <w:color w:val="000000" w:themeColor="text1"/>
          <w:sz w:val="26"/>
          <w:szCs w:val="26"/>
          <w:rtl/>
          <w:lang w:bidi="fa-IR"/>
        </w:rPr>
        <w:instrText xml:space="preserve"> </w:instrText>
      </w:r>
      <w:r w:rsidR="007B497F">
        <w:rPr>
          <w:rFonts w:cs="B Lotus"/>
          <w:color w:val="000000" w:themeColor="text1"/>
          <w:sz w:val="26"/>
          <w:szCs w:val="26"/>
          <w:lang w:bidi="fa-IR"/>
        </w:rPr>
        <w:instrText>ADDIN EN.CITE &lt;EndNote&gt;&lt;Cite&gt;&lt;Author&gt;Jeukendrup&lt;/Author&gt;&lt;Year&gt;2004&lt;/Year&gt;&lt;RecNum&gt;52&lt;/RecNum&gt;&lt;DisplayText&gt;(2)&lt;/DisplayText&gt;&lt;record&gt;&lt;rec-number&gt;52&lt;/rec-number&gt;&lt;foreign-keys&gt;&lt;key app="EN" db-id="eddxefxf0aeetrea20s50x099t02rpx55p0a" timestamp="1694231214"&gt;5</w:instrText>
      </w:r>
      <w:r w:rsidR="007B497F">
        <w:rPr>
          <w:rFonts w:cs="B Lotus"/>
          <w:color w:val="000000" w:themeColor="text1"/>
          <w:sz w:val="26"/>
          <w:szCs w:val="26"/>
          <w:rtl/>
          <w:lang w:bidi="fa-IR"/>
        </w:rPr>
        <w:instrText>2&lt;/</w:instrText>
      </w:r>
      <w:r w:rsidR="007B497F">
        <w:rPr>
          <w:rFonts w:cs="B Lotus"/>
          <w:color w:val="000000" w:themeColor="text1"/>
          <w:sz w:val="26"/>
          <w:szCs w:val="26"/>
          <w:lang w:bidi="fa-IR"/>
        </w:rPr>
        <w:instrText>key&gt;&lt;/foreign-keys&gt;&lt;ref-type name="Journal Article"&gt;17&lt;/ref-type&gt;&lt;contributors&gt;&lt;authors&gt;&lt;author&gt;Jeukendrup, Asker E&lt;/author&gt;&lt;/authors&gt;&lt;/contributors&gt;&lt;titles&gt;&lt;title&gt;Carbohydrate intake during exercise and performance&lt;/title&gt;&lt;secondary-title&gt;Nutrition&lt;/secondary-title&gt;&lt;/titles&gt;&lt;periodical&gt;&lt;full-title&gt;Nutrition&lt;/full-title&gt;&lt;/periodical&gt;&lt;pages&gt;669-677&lt;/pages&gt;&lt;volume&gt;20&lt;/volume&gt;&lt;number&gt;7-8&lt;/number&gt;&lt;dates&gt;&lt;year&gt;2004&lt;/year&gt;&lt;/dates&gt;&lt;isbn&gt;0899-9007&lt;/isbn&gt;&lt;urls&gt;&lt;/urls&gt;&lt;/record&gt;&lt;/Cite&gt;&lt;/EndNote</w:instrText>
      </w:r>
      <w:r w:rsidR="007B497F">
        <w:rPr>
          <w:rFonts w:cs="B Lotus"/>
          <w:color w:val="000000" w:themeColor="text1"/>
          <w:sz w:val="26"/>
          <w:szCs w:val="26"/>
          <w:rtl/>
          <w:lang w:bidi="fa-IR"/>
        </w:rPr>
        <w:instrText>&gt;</w:instrText>
      </w:r>
      <w:r w:rsidRPr="00A53FF6">
        <w:rPr>
          <w:rFonts w:cs="B Lotus" w:hint="cs"/>
          <w:color w:val="000000" w:themeColor="text1"/>
          <w:sz w:val="26"/>
          <w:szCs w:val="26"/>
          <w:rtl/>
          <w:lang w:bidi="fa-IR"/>
        </w:rPr>
        <w:fldChar w:fldCharType="separate"/>
      </w:r>
      <w:r w:rsidR="007B497F">
        <w:rPr>
          <w:rFonts w:cs="B Lotus"/>
          <w:noProof/>
          <w:color w:val="000000" w:themeColor="text1"/>
          <w:sz w:val="26"/>
          <w:szCs w:val="26"/>
          <w:rtl/>
          <w:lang w:bidi="fa-IR"/>
        </w:rPr>
        <w:t>(2)</w:t>
      </w:r>
      <w:r w:rsidRPr="00A53FF6">
        <w:rPr>
          <w:rFonts w:cs="B Lotus" w:hint="cs"/>
          <w:color w:val="000000" w:themeColor="text1"/>
          <w:sz w:val="26"/>
          <w:szCs w:val="26"/>
          <w:rtl/>
          <w:lang w:bidi="fa-IR"/>
        </w:rPr>
        <w:fldChar w:fldCharType="end"/>
      </w:r>
      <w:r w:rsidRPr="00A53FF6">
        <w:rPr>
          <w:rFonts w:cs="B Lotus" w:hint="cs"/>
          <w:color w:val="000000" w:themeColor="text1"/>
          <w:sz w:val="26"/>
          <w:szCs w:val="26"/>
          <w:rtl/>
          <w:lang w:bidi="fa-IR"/>
        </w:rPr>
        <w:t xml:space="preserve"> و عنوان شده بهتر است ورزشکاران هر 15 دقیقه به میزان 100 میلی لیتر نوشیدنی کربوهیدراتی بنوشند. با این حال، برخی از ورزشکاران به علت نارضایتی گوارشی تمایلی به مصرف نوشیدنی کربوهیدراتی در جریان بازی ندارند و نوشیدن آب را به نوشیدنی کربوهیدرات در طول فعالیت</w:t>
      </w:r>
      <w:r w:rsidRPr="00A53FF6">
        <w:rPr>
          <w:rFonts w:cs="B Lotus"/>
          <w:color w:val="000000" w:themeColor="text1"/>
          <w:sz w:val="26"/>
          <w:szCs w:val="26"/>
          <w:rtl/>
          <w:lang w:bidi="fa-IR"/>
        </w:rPr>
        <w:softHyphen/>
      </w:r>
      <w:r w:rsidRPr="00A53FF6">
        <w:rPr>
          <w:rFonts w:cs="B Lotus" w:hint="cs"/>
          <w:color w:val="000000" w:themeColor="text1"/>
          <w:sz w:val="26"/>
          <w:szCs w:val="26"/>
          <w:rtl/>
          <w:lang w:bidi="fa-IR"/>
        </w:rPr>
        <w:t>های ورزشی ترجیح می</w:t>
      </w:r>
      <w:r w:rsidRPr="00A53FF6">
        <w:rPr>
          <w:rFonts w:cs="B Lotus"/>
          <w:color w:val="000000" w:themeColor="text1"/>
          <w:sz w:val="26"/>
          <w:szCs w:val="26"/>
          <w:rtl/>
          <w:lang w:bidi="fa-IR"/>
        </w:rPr>
        <w:softHyphen/>
      </w:r>
      <w:r w:rsidRPr="00A53FF6">
        <w:rPr>
          <w:rFonts w:cs="B Lotus" w:hint="cs"/>
          <w:color w:val="000000" w:themeColor="text1"/>
          <w:sz w:val="26"/>
          <w:szCs w:val="26"/>
          <w:rtl/>
          <w:lang w:bidi="fa-IR"/>
        </w:rPr>
        <w:t>دهند. به علاوه اینکه برخی از نوشیدنی</w:t>
      </w:r>
      <w:r w:rsidRPr="00A53FF6">
        <w:rPr>
          <w:rFonts w:cs="B Lotus"/>
          <w:color w:val="000000" w:themeColor="text1"/>
          <w:sz w:val="26"/>
          <w:szCs w:val="26"/>
          <w:rtl/>
          <w:lang w:bidi="fa-IR"/>
        </w:rPr>
        <w:softHyphen/>
      </w:r>
      <w:r w:rsidRPr="00A53FF6">
        <w:rPr>
          <w:rFonts w:cs="B Lotus" w:hint="cs"/>
          <w:color w:val="000000" w:themeColor="text1"/>
          <w:sz w:val="26"/>
          <w:szCs w:val="26"/>
          <w:rtl/>
          <w:lang w:bidi="fa-IR"/>
        </w:rPr>
        <w:t>های ورزشی، میزان کربوهیدرات فراتر از میزان توصیه شده دارند و باعث اختلال و نارضایتی گوارشی می</w:t>
      </w:r>
      <w:r w:rsidRPr="00A53FF6">
        <w:rPr>
          <w:rFonts w:cs="B Lotus"/>
          <w:color w:val="000000" w:themeColor="text1"/>
          <w:sz w:val="26"/>
          <w:szCs w:val="26"/>
          <w:rtl/>
          <w:lang w:bidi="fa-IR"/>
        </w:rPr>
        <w:softHyphen/>
      </w:r>
      <w:r w:rsidRPr="00A53FF6">
        <w:rPr>
          <w:rFonts w:cs="B Lotus" w:hint="cs"/>
          <w:color w:val="000000" w:themeColor="text1"/>
          <w:sz w:val="26"/>
          <w:szCs w:val="26"/>
          <w:rtl/>
          <w:lang w:bidi="fa-IR"/>
        </w:rPr>
        <w:t>گردد.</w:t>
      </w:r>
    </w:p>
    <w:p w14:paraId="61176874" w14:textId="724B9C0F" w:rsidR="003941EC" w:rsidRPr="00A53FF6" w:rsidRDefault="00016648" w:rsidP="003941EC">
      <w:pPr>
        <w:bidi/>
        <w:spacing w:line="360" w:lineRule="auto"/>
        <w:jc w:val="both"/>
        <w:rPr>
          <w:rFonts w:cs="B Lotus"/>
          <w:color w:val="000000" w:themeColor="text1"/>
          <w:sz w:val="26"/>
          <w:szCs w:val="26"/>
          <w:lang w:bidi="fa-IR"/>
        </w:rPr>
      </w:pPr>
      <w:r w:rsidRPr="00016648">
        <w:rPr>
          <w:rFonts w:cs="B Lotus" w:hint="cs"/>
          <w:color w:val="000000" w:themeColor="text1"/>
          <w:sz w:val="26"/>
          <w:szCs w:val="26"/>
          <w:highlight w:val="green"/>
          <w:rtl/>
          <w:lang w:bidi="fa-IR"/>
        </w:rPr>
        <w:t>غرغره</w:t>
      </w:r>
      <w:r>
        <w:rPr>
          <w:rFonts w:cs="B Lotus" w:hint="cs"/>
          <w:color w:val="000000" w:themeColor="text1"/>
          <w:sz w:val="26"/>
          <w:szCs w:val="26"/>
          <w:rtl/>
          <w:lang w:bidi="fa-IR"/>
        </w:rPr>
        <w:t xml:space="preserve"> </w:t>
      </w:r>
      <w:r w:rsidR="003941EC" w:rsidRPr="00A53FF6">
        <w:rPr>
          <w:rFonts w:cs="B Lotus" w:hint="cs"/>
          <w:color w:val="000000" w:themeColor="text1"/>
          <w:sz w:val="26"/>
          <w:szCs w:val="26"/>
          <w:rtl/>
          <w:lang w:bidi="fa-IR"/>
        </w:rPr>
        <w:t>کردن نوشیدنی کربوهیدراتی یکی از روش</w:t>
      </w:r>
      <w:r w:rsidR="003941EC" w:rsidRPr="00A53FF6">
        <w:rPr>
          <w:rFonts w:cs="B Lotus"/>
          <w:color w:val="000000" w:themeColor="text1"/>
          <w:sz w:val="26"/>
          <w:szCs w:val="26"/>
          <w:rtl/>
          <w:lang w:bidi="fa-IR"/>
        </w:rPr>
        <w:softHyphen/>
      </w:r>
      <w:r w:rsidR="003941EC" w:rsidRPr="00A53FF6">
        <w:rPr>
          <w:rFonts w:cs="B Lotus" w:hint="cs"/>
          <w:color w:val="000000" w:themeColor="text1"/>
          <w:sz w:val="26"/>
          <w:szCs w:val="26"/>
          <w:rtl/>
          <w:lang w:bidi="fa-IR"/>
        </w:rPr>
        <w:t>هایی است که برای بهبود عملکرد ورزشی توسط ورزشکاران مورد استفاده قرار می</w:t>
      </w:r>
      <w:r w:rsidR="003941EC" w:rsidRPr="00A53FF6">
        <w:rPr>
          <w:rFonts w:cs="B Lotus"/>
          <w:color w:val="000000" w:themeColor="text1"/>
          <w:sz w:val="26"/>
          <w:szCs w:val="26"/>
          <w:rtl/>
          <w:lang w:bidi="fa-IR"/>
        </w:rPr>
        <w:softHyphen/>
      </w:r>
      <w:r w:rsidR="003941EC" w:rsidRPr="00A53FF6">
        <w:rPr>
          <w:rFonts w:cs="B Lotus" w:hint="cs"/>
          <w:color w:val="000000" w:themeColor="text1"/>
          <w:sz w:val="26"/>
          <w:szCs w:val="26"/>
          <w:rtl/>
          <w:lang w:bidi="fa-IR"/>
        </w:rPr>
        <w:t xml:space="preserve">گیرد </w:t>
      </w:r>
      <w:r w:rsidR="003941EC" w:rsidRPr="00A53FF6">
        <w:rPr>
          <w:rFonts w:cs="B Lotus" w:hint="cs"/>
          <w:color w:val="000000" w:themeColor="text1"/>
          <w:sz w:val="26"/>
          <w:szCs w:val="26"/>
          <w:rtl/>
          <w:lang w:bidi="fa-IR"/>
        </w:rPr>
        <w:fldChar w:fldCharType="begin"/>
      </w:r>
      <w:r w:rsidR="007B497F">
        <w:rPr>
          <w:rFonts w:cs="B Lotus"/>
          <w:color w:val="000000" w:themeColor="text1"/>
          <w:sz w:val="26"/>
          <w:szCs w:val="26"/>
          <w:rtl/>
          <w:lang w:bidi="fa-IR"/>
        </w:rPr>
        <w:instrText xml:space="preserve"> </w:instrText>
      </w:r>
      <w:r w:rsidR="007B497F">
        <w:rPr>
          <w:rFonts w:cs="B Lotus"/>
          <w:color w:val="000000" w:themeColor="text1"/>
          <w:sz w:val="26"/>
          <w:szCs w:val="26"/>
          <w:lang w:bidi="fa-IR"/>
        </w:rPr>
        <w:instrText>ADDIN EN.CITE &lt;EndNote&gt;&lt;Cite&gt;&lt;Author&gt;e Silva&lt;/Author&gt;&lt;Year&gt;2014&lt;/Year&gt;&lt;RecNum&gt;53&lt;/RecNum&gt;&lt;DisplayText&gt;(3)&lt;/DisplayText&gt;&lt;record&gt;&lt;rec-number&gt;53&lt;/rec-number&gt;&lt;foreign-keys&gt;&lt;key app="EN" db-id="eddxefxf0aeetrea20s50x099t02rpx55p0a" timestamp="1694231247"&gt;53</w:instrText>
      </w:r>
      <w:r w:rsidR="007B497F">
        <w:rPr>
          <w:rFonts w:cs="B Lotus"/>
          <w:color w:val="000000" w:themeColor="text1"/>
          <w:sz w:val="26"/>
          <w:szCs w:val="26"/>
          <w:rtl/>
          <w:lang w:bidi="fa-IR"/>
        </w:rPr>
        <w:instrText>&lt;/</w:instrText>
      </w:r>
      <w:r w:rsidR="007B497F">
        <w:rPr>
          <w:rFonts w:cs="B Lotus"/>
          <w:color w:val="000000" w:themeColor="text1"/>
          <w:sz w:val="26"/>
          <w:szCs w:val="26"/>
          <w:lang w:bidi="fa-IR"/>
        </w:rPr>
        <w:instrText>key&gt;&lt;/foreign-keys&gt;&lt;ref-type name="Journal Article"&gt;17&lt;/ref-type&gt;&lt;contributors&gt;&lt;authors&gt;&lt;author&gt;e Silva, Thays de Ataide&lt;/author&gt;&lt;author&gt;de Amorim, Jamile Ferro&lt;/author&gt;&lt;author&gt;Stathis, Christos G&lt;/author&gt;&lt;author&gt;Leandro, Carol Góis&lt;/author&gt;&lt;author&gt;Lima-Silva, Adriano Eduardo&lt;/author&gt;&lt;/authors&gt;&lt;/contributors&gt;&lt;titles&gt;&lt;title&gt;Can carbohydrate mouth rinse improve performance during exercise? A systematic review&lt;/title&gt;&lt;secondary-title&gt;Nutrients&lt;/secondary-title&gt;&lt;/titles&gt;&lt;periodical&gt;&lt;full-title&gt;Nutrients&lt;/full</w:instrText>
      </w:r>
      <w:r w:rsidR="007B497F">
        <w:rPr>
          <w:rFonts w:cs="B Lotus"/>
          <w:color w:val="000000" w:themeColor="text1"/>
          <w:sz w:val="26"/>
          <w:szCs w:val="26"/>
          <w:rtl/>
          <w:lang w:bidi="fa-IR"/>
        </w:rPr>
        <w:instrText>-</w:instrText>
      </w:r>
      <w:r w:rsidR="007B497F">
        <w:rPr>
          <w:rFonts w:cs="B Lotus"/>
          <w:color w:val="000000" w:themeColor="text1"/>
          <w:sz w:val="26"/>
          <w:szCs w:val="26"/>
          <w:lang w:bidi="fa-IR"/>
        </w:rPr>
        <w:instrText>title&gt;&lt;/periodical&gt;&lt;pages&gt;1&lt;/pages&gt;&lt;volume&gt;6&lt;/volume&gt;&lt;number&gt;1&lt;/number&gt;&lt;dates&gt;&lt;year&gt;2014&lt;/year&gt;&lt;/dates&gt;&lt;urls&gt;&lt;/urls&gt;&lt;/record&gt;&lt;/Cite&gt;&lt;/EndNote</w:instrText>
      </w:r>
      <w:r w:rsidR="007B497F">
        <w:rPr>
          <w:rFonts w:cs="B Lotus"/>
          <w:color w:val="000000" w:themeColor="text1"/>
          <w:sz w:val="26"/>
          <w:szCs w:val="26"/>
          <w:rtl/>
          <w:lang w:bidi="fa-IR"/>
        </w:rPr>
        <w:instrText>&gt;</w:instrText>
      </w:r>
      <w:r w:rsidR="003941EC" w:rsidRPr="00A53FF6">
        <w:rPr>
          <w:rFonts w:cs="B Lotus" w:hint="cs"/>
          <w:color w:val="000000" w:themeColor="text1"/>
          <w:sz w:val="26"/>
          <w:szCs w:val="26"/>
          <w:rtl/>
          <w:lang w:bidi="fa-IR"/>
        </w:rPr>
        <w:fldChar w:fldCharType="separate"/>
      </w:r>
      <w:r w:rsidR="007B497F">
        <w:rPr>
          <w:rFonts w:cs="B Lotus"/>
          <w:noProof/>
          <w:color w:val="000000" w:themeColor="text1"/>
          <w:sz w:val="26"/>
          <w:szCs w:val="26"/>
          <w:rtl/>
          <w:lang w:bidi="fa-IR"/>
        </w:rPr>
        <w:t>(3)</w:t>
      </w:r>
      <w:r w:rsidR="003941EC" w:rsidRPr="00A53FF6">
        <w:rPr>
          <w:rFonts w:cs="B Lotus" w:hint="cs"/>
          <w:color w:val="000000" w:themeColor="text1"/>
          <w:sz w:val="26"/>
          <w:szCs w:val="26"/>
          <w:rtl/>
          <w:lang w:bidi="fa-IR"/>
        </w:rPr>
        <w:fldChar w:fldCharType="end"/>
      </w:r>
      <w:r w:rsidR="003941EC" w:rsidRPr="00A53FF6">
        <w:rPr>
          <w:rFonts w:cs="B Lotus" w:hint="cs"/>
          <w:color w:val="000000" w:themeColor="text1"/>
          <w:sz w:val="26"/>
          <w:szCs w:val="26"/>
          <w:rtl/>
          <w:lang w:bidi="fa-IR"/>
        </w:rPr>
        <w:t>. شستشو و خلط دهان با محلول کربوهیدراتی مسیرهای عصبی را تحریک می</w:t>
      </w:r>
      <w:r w:rsidR="003941EC" w:rsidRPr="00A53FF6">
        <w:rPr>
          <w:rFonts w:cs="B Lotus"/>
          <w:color w:val="000000" w:themeColor="text1"/>
          <w:sz w:val="26"/>
          <w:szCs w:val="26"/>
          <w:rtl/>
          <w:lang w:bidi="fa-IR"/>
        </w:rPr>
        <w:softHyphen/>
      </w:r>
      <w:r w:rsidR="003941EC" w:rsidRPr="00A53FF6">
        <w:rPr>
          <w:rFonts w:cs="B Lotus" w:hint="cs"/>
          <w:color w:val="000000" w:themeColor="text1"/>
          <w:sz w:val="26"/>
          <w:szCs w:val="26"/>
          <w:rtl/>
          <w:lang w:bidi="fa-IR"/>
        </w:rPr>
        <w:t>کند که توسط گیرنده</w:t>
      </w:r>
      <w:r w:rsidR="003941EC" w:rsidRPr="00A53FF6">
        <w:rPr>
          <w:rFonts w:cs="B Lotus"/>
          <w:color w:val="000000" w:themeColor="text1"/>
          <w:sz w:val="26"/>
          <w:szCs w:val="26"/>
          <w:rtl/>
          <w:lang w:bidi="fa-IR"/>
        </w:rPr>
        <w:softHyphen/>
      </w:r>
      <w:r w:rsidR="003941EC" w:rsidRPr="00A53FF6">
        <w:rPr>
          <w:rFonts w:cs="B Lotus" w:hint="cs"/>
          <w:color w:val="000000" w:themeColor="text1"/>
          <w:sz w:val="26"/>
          <w:szCs w:val="26"/>
          <w:rtl/>
          <w:lang w:bidi="fa-IR"/>
        </w:rPr>
        <w:t>های دهانی حساس به کربوهیدرات هستند که سیگنال</w:t>
      </w:r>
      <w:r w:rsidR="003941EC" w:rsidRPr="00A53FF6">
        <w:rPr>
          <w:rFonts w:cs="B Lotus"/>
          <w:color w:val="000000" w:themeColor="text1"/>
          <w:sz w:val="26"/>
          <w:szCs w:val="26"/>
          <w:rtl/>
          <w:lang w:bidi="fa-IR"/>
        </w:rPr>
        <w:softHyphen/>
      </w:r>
      <w:r w:rsidR="003941EC" w:rsidRPr="00A53FF6">
        <w:rPr>
          <w:rFonts w:cs="B Lotus" w:hint="cs"/>
          <w:color w:val="000000" w:themeColor="text1"/>
          <w:sz w:val="26"/>
          <w:szCs w:val="26"/>
          <w:rtl/>
          <w:lang w:bidi="fa-IR"/>
        </w:rPr>
        <w:t>هایی را به نواحی مغز مرتبط با پاداش می</w:t>
      </w:r>
      <w:r w:rsidR="003941EC" w:rsidRPr="00A53FF6">
        <w:rPr>
          <w:rFonts w:cs="B Lotus"/>
          <w:color w:val="000000" w:themeColor="text1"/>
          <w:sz w:val="26"/>
          <w:szCs w:val="26"/>
          <w:rtl/>
          <w:lang w:bidi="fa-IR"/>
        </w:rPr>
        <w:softHyphen/>
      </w:r>
      <w:r w:rsidR="003941EC" w:rsidRPr="00A53FF6">
        <w:rPr>
          <w:rFonts w:cs="B Lotus" w:hint="cs"/>
          <w:color w:val="000000" w:themeColor="text1"/>
          <w:sz w:val="26"/>
          <w:szCs w:val="26"/>
          <w:rtl/>
          <w:lang w:bidi="fa-IR"/>
        </w:rPr>
        <w:t>رساند</w:t>
      </w:r>
      <w:r w:rsidR="007B497F">
        <w:rPr>
          <w:rFonts w:cs="B Lotus" w:hint="cs"/>
          <w:color w:val="000000" w:themeColor="text1"/>
          <w:sz w:val="26"/>
          <w:szCs w:val="26"/>
          <w:rtl/>
          <w:lang w:bidi="fa-IR"/>
        </w:rPr>
        <w:t xml:space="preserve"> </w:t>
      </w:r>
      <w:r w:rsidR="007B497F">
        <w:rPr>
          <w:rFonts w:cs="B Lotus"/>
          <w:color w:val="000000" w:themeColor="text1"/>
          <w:sz w:val="26"/>
          <w:szCs w:val="26"/>
          <w:rtl/>
          <w:lang w:bidi="fa-IR"/>
        </w:rPr>
        <w:fldChar w:fldCharType="begin">
          <w:fldData xml:space="preserve">PEVuZE5vdGU+PENpdGU+PEF1dGhvcj5DaGFtYmVyczwvQXV0aG9yPjxZZWFyPjIwMDk8L1llYXI+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</w:fldData>
        </w:fldChar>
      </w:r>
      <w:r w:rsidR="007B497F">
        <w:rPr>
          <w:rFonts w:cs="B Lotus"/>
          <w:color w:val="000000" w:themeColor="text1"/>
          <w:sz w:val="26"/>
          <w:szCs w:val="26"/>
          <w:rtl/>
          <w:lang w:bidi="fa-IR"/>
        </w:rPr>
        <w:instrText xml:space="preserve"> </w:instrText>
      </w:r>
      <w:r w:rsidR="007B497F">
        <w:rPr>
          <w:rFonts w:cs="B Lotus"/>
          <w:color w:val="000000" w:themeColor="text1"/>
          <w:sz w:val="26"/>
          <w:szCs w:val="26"/>
          <w:lang w:bidi="fa-IR"/>
        </w:rPr>
        <w:instrText>ADDIN EN.CITE</w:instrText>
      </w:r>
      <w:r w:rsidR="007B497F">
        <w:rPr>
          <w:rFonts w:cs="B Lotus"/>
          <w:color w:val="000000" w:themeColor="text1"/>
          <w:sz w:val="26"/>
          <w:szCs w:val="26"/>
          <w:rtl/>
          <w:lang w:bidi="fa-IR"/>
        </w:rPr>
        <w:instrText xml:space="preserve"> </w:instrText>
      </w:r>
      <w:r w:rsidR="007B497F">
        <w:rPr>
          <w:rFonts w:cs="B Lotus"/>
          <w:color w:val="000000" w:themeColor="text1"/>
          <w:sz w:val="26"/>
          <w:szCs w:val="26"/>
          <w:rtl/>
          <w:lang w:bidi="fa-IR"/>
        </w:rPr>
        <w:fldChar w:fldCharType="begin">
          <w:fldData xml:space="preserve">PEVuZE5vdGU+PENpdGU+PEF1dGhvcj5DaGFtYmVyczwvQXV0aG9yPjxZZWFyPjIwMDk8L1llYXI+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</w:fldData>
        </w:fldChar>
      </w:r>
      <w:r w:rsidR="007B497F">
        <w:rPr>
          <w:rFonts w:cs="B Lotus"/>
          <w:color w:val="000000" w:themeColor="text1"/>
          <w:sz w:val="26"/>
          <w:szCs w:val="26"/>
          <w:rtl/>
          <w:lang w:bidi="fa-IR"/>
        </w:rPr>
        <w:instrText xml:space="preserve"> </w:instrText>
      </w:r>
      <w:r w:rsidR="007B497F">
        <w:rPr>
          <w:rFonts w:cs="B Lotus"/>
          <w:color w:val="000000" w:themeColor="text1"/>
          <w:sz w:val="26"/>
          <w:szCs w:val="26"/>
          <w:lang w:bidi="fa-IR"/>
        </w:rPr>
        <w:instrText>ADDIN EN.CITE.DATA</w:instrText>
      </w:r>
      <w:r w:rsidR="007B497F">
        <w:rPr>
          <w:rFonts w:cs="B Lotus"/>
          <w:color w:val="000000" w:themeColor="text1"/>
          <w:sz w:val="26"/>
          <w:szCs w:val="26"/>
          <w:rtl/>
          <w:lang w:bidi="fa-IR"/>
        </w:rPr>
        <w:instrText xml:space="preserve"> </w:instrText>
      </w:r>
      <w:r w:rsidR="007B497F">
        <w:rPr>
          <w:rFonts w:cs="B Lotus"/>
          <w:color w:val="000000" w:themeColor="text1"/>
          <w:sz w:val="26"/>
          <w:szCs w:val="26"/>
          <w:rtl/>
          <w:lang w:bidi="fa-IR"/>
        </w:rPr>
      </w:r>
      <w:r w:rsidR="007B497F">
        <w:rPr>
          <w:rFonts w:cs="B Lotus"/>
          <w:color w:val="000000" w:themeColor="text1"/>
          <w:sz w:val="26"/>
          <w:szCs w:val="26"/>
          <w:rtl/>
          <w:lang w:bidi="fa-IR"/>
        </w:rPr>
        <w:fldChar w:fldCharType="end"/>
      </w:r>
      <w:r w:rsidR="007B497F">
        <w:rPr>
          <w:rFonts w:cs="B Lotus"/>
          <w:color w:val="000000" w:themeColor="text1"/>
          <w:sz w:val="26"/>
          <w:szCs w:val="26"/>
          <w:rtl/>
          <w:lang w:bidi="fa-IR"/>
        </w:rPr>
      </w:r>
      <w:r w:rsidR="007B497F">
        <w:rPr>
          <w:rFonts w:cs="B Lotus"/>
          <w:color w:val="000000" w:themeColor="text1"/>
          <w:sz w:val="26"/>
          <w:szCs w:val="26"/>
          <w:rtl/>
          <w:lang w:bidi="fa-IR"/>
        </w:rPr>
        <w:fldChar w:fldCharType="separate"/>
      </w:r>
      <w:r w:rsidR="007B497F">
        <w:rPr>
          <w:rFonts w:cs="B Lotus"/>
          <w:noProof/>
          <w:color w:val="000000" w:themeColor="text1"/>
          <w:sz w:val="26"/>
          <w:szCs w:val="26"/>
          <w:rtl/>
          <w:lang w:bidi="fa-IR"/>
        </w:rPr>
        <w:t>(4)</w:t>
      </w:r>
      <w:r w:rsidR="007B497F">
        <w:rPr>
          <w:rFonts w:cs="B Lotus"/>
          <w:color w:val="000000" w:themeColor="text1"/>
          <w:sz w:val="26"/>
          <w:szCs w:val="26"/>
          <w:rtl/>
          <w:lang w:bidi="fa-IR"/>
        </w:rPr>
        <w:fldChar w:fldCharType="end"/>
      </w:r>
      <w:r w:rsidR="003941EC" w:rsidRPr="00A53FF6">
        <w:rPr>
          <w:rFonts w:cs="B Lotus" w:hint="cs"/>
          <w:color w:val="000000" w:themeColor="text1"/>
          <w:sz w:val="26"/>
          <w:szCs w:val="26"/>
          <w:rtl/>
          <w:lang w:bidi="fa-IR"/>
        </w:rPr>
        <w:t xml:space="preserve">. تصویربرداری مغناطیسی عملکردی مغز نشان می‌دهد که محلول‌های مالتودکسترین و گلوکز </w:t>
      </w:r>
      <w:r w:rsidRPr="00016648">
        <w:rPr>
          <w:rFonts w:cs="B Lotus" w:hint="cs"/>
          <w:color w:val="000000" w:themeColor="text1"/>
          <w:sz w:val="26"/>
          <w:szCs w:val="26"/>
          <w:highlight w:val="green"/>
          <w:rtl/>
          <w:lang w:bidi="fa-IR"/>
        </w:rPr>
        <w:t>غرغره</w:t>
      </w:r>
      <w:r>
        <w:rPr>
          <w:rFonts w:cs="B Lotus" w:hint="cs"/>
          <w:color w:val="000000" w:themeColor="text1"/>
          <w:sz w:val="26"/>
          <w:szCs w:val="26"/>
          <w:rtl/>
          <w:lang w:bidi="fa-IR"/>
        </w:rPr>
        <w:t xml:space="preserve"> </w:t>
      </w:r>
      <w:r w:rsidR="003941EC" w:rsidRPr="00A53FF6">
        <w:rPr>
          <w:rFonts w:cs="B Lotus" w:hint="cs"/>
          <w:color w:val="000000" w:themeColor="text1"/>
          <w:sz w:val="26"/>
          <w:szCs w:val="26"/>
          <w:rtl/>
          <w:lang w:bidi="fa-IR"/>
        </w:rPr>
        <w:t xml:space="preserve">شده در دهان، مراکز پاداش مغزی را فعال می‌کنند، در حالی که محلول‌های غیرکالری شیرین شده مصنوعی این کار را انجام نمی‌دهند </w:t>
      </w:r>
      <w:r w:rsidR="003941EC" w:rsidRPr="00A53FF6">
        <w:rPr>
          <w:rFonts w:cs="B Lotus" w:hint="cs"/>
          <w:color w:val="000000" w:themeColor="text1"/>
          <w:sz w:val="26"/>
          <w:szCs w:val="26"/>
          <w:rtl/>
          <w:lang w:bidi="fa-IR"/>
        </w:rPr>
        <w:fldChar w:fldCharType="begin"/>
      </w:r>
      <w:r w:rsidR="007B497F">
        <w:rPr>
          <w:rFonts w:cs="B Lotus"/>
          <w:color w:val="000000" w:themeColor="text1"/>
          <w:sz w:val="26"/>
          <w:szCs w:val="26"/>
          <w:rtl/>
          <w:lang w:bidi="fa-IR"/>
        </w:rPr>
        <w:instrText xml:space="preserve"> </w:instrText>
      </w:r>
      <w:r w:rsidR="007B497F">
        <w:rPr>
          <w:rFonts w:cs="B Lotus"/>
          <w:color w:val="000000" w:themeColor="text1"/>
          <w:sz w:val="26"/>
          <w:szCs w:val="26"/>
          <w:lang w:bidi="fa-IR"/>
        </w:rPr>
        <w:instrText>ADDIN EN.CITE &lt;EndNote&gt;&lt;Cite&gt;&lt;Author&gt;Dorling&lt;/Author&gt;&lt;Year&gt;2013&lt;/Year&gt;&lt;RecNum&gt;56&lt;/RecNum&gt;&lt;DisplayText&gt;(5)&lt;/DisplayText&gt;&lt;record&gt;&lt;rec-number&gt;56&lt;/rec-number&gt;&lt;foreign-keys&gt;&lt;key app="EN" db-id="eddxefxf0aeetrea20s50x099t02rpx55p0a" timestamp="1694231338"&gt;56</w:instrText>
      </w:r>
      <w:r w:rsidR="007B497F">
        <w:rPr>
          <w:rFonts w:cs="B Lotus"/>
          <w:color w:val="000000" w:themeColor="text1"/>
          <w:sz w:val="26"/>
          <w:szCs w:val="26"/>
          <w:rtl/>
          <w:lang w:bidi="fa-IR"/>
        </w:rPr>
        <w:instrText>&lt;/</w:instrText>
      </w:r>
      <w:r w:rsidR="007B497F">
        <w:rPr>
          <w:rFonts w:cs="B Lotus"/>
          <w:color w:val="000000" w:themeColor="text1"/>
          <w:sz w:val="26"/>
          <w:szCs w:val="26"/>
          <w:lang w:bidi="fa-IR"/>
        </w:rPr>
        <w:instrText>key&gt;&lt;/foreign-keys&gt;&lt;ref-type name="Journal Article"&gt;17&lt;/ref-type&gt;&lt;contributors&gt;&lt;authors&gt;&lt;author&gt;Dorling, James L&lt;/author&gt;&lt;author&gt;Earnest, Conrad P&lt;/author&gt;&lt;/authors&gt;&lt;/contributors&gt;&lt;titles&gt;&lt;title&gt;Effect of carbohydrate mouth rinsing on multiple sprint performance&lt;/title&gt;&lt;secondary-title&gt;Journal of the international society of sports nutrition&lt;/secondary-title&gt;&lt;/titles&gt;&lt;periodical&gt;&lt;full-title&gt;Journal of the International Society of Sports Nutrition&lt;/full-title&gt;&lt;/periodical&gt;&lt;pages&gt;41&lt;/pages&gt;&lt;volume&gt;10&lt;/volume&gt;&lt;number&gt;1&lt;/number&gt;&lt;dates&gt;&lt;year&gt;2013&lt;/year&gt;&lt;/dates&gt;&lt;isbn&gt;1550-2783&lt;/isbn&gt;&lt;urls&gt;&lt;/urls&gt;&lt;/record&gt;&lt;/Cite&gt;&lt;/EndNote</w:instrText>
      </w:r>
      <w:r w:rsidR="007B497F">
        <w:rPr>
          <w:rFonts w:cs="B Lotus"/>
          <w:color w:val="000000" w:themeColor="text1"/>
          <w:sz w:val="26"/>
          <w:szCs w:val="26"/>
          <w:rtl/>
          <w:lang w:bidi="fa-IR"/>
        </w:rPr>
        <w:instrText>&gt;</w:instrText>
      </w:r>
      <w:r w:rsidR="003941EC" w:rsidRPr="00A53FF6">
        <w:rPr>
          <w:rFonts w:cs="B Lotus" w:hint="cs"/>
          <w:color w:val="000000" w:themeColor="text1"/>
          <w:sz w:val="26"/>
          <w:szCs w:val="26"/>
          <w:rtl/>
          <w:lang w:bidi="fa-IR"/>
        </w:rPr>
        <w:fldChar w:fldCharType="separate"/>
      </w:r>
      <w:r w:rsidR="007B497F">
        <w:rPr>
          <w:rFonts w:cs="B Lotus"/>
          <w:noProof/>
          <w:color w:val="000000" w:themeColor="text1"/>
          <w:sz w:val="26"/>
          <w:szCs w:val="26"/>
          <w:rtl/>
          <w:lang w:bidi="fa-IR"/>
        </w:rPr>
        <w:t>(5)</w:t>
      </w:r>
      <w:r w:rsidR="003941EC" w:rsidRPr="00A53FF6">
        <w:rPr>
          <w:rFonts w:cs="B Lotus" w:hint="cs"/>
          <w:color w:val="000000" w:themeColor="text1"/>
          <w:sz w:val="26"/>
          <w:szCs w:val="26"/>
          <w:rtl/>
          <w:lang w:bidi="fa-IR"/>
        </w:rPr>
        <w:fldChar w:fldCharType="end"/>
      </w:r>
      <w:r w:rsidR="003941EC" w:rsidRPr="00A53FF6">
        <w:rPr>
          <w:rFonts w:cs="B Lotus" w:hint="cs"/>
          <w:color w:val="000000" w:themeColor="text1"/>
          <w:sz w:val="26"/>
          <w:szCs w:val="26"/>
          <w:rtl/>
          <w:lang w:bidi="fa-IR"/>
        </w:rPr>
        <w:t>. حضور صرف کربوهیدرات در دهان شواهدی را برای تسهیل برون</w:t>
      </w:r>
      <w:r w:rsidR="003941EC" w:rsidRPr="00A53FF6">
        <w:rPr>
          <w:rFonts w:cs="B Lotus"/>
          <w:color w:val="000000" w:themeColor="text1"/>
          <w:sz w:val="26"/>
          <w:szCs w:val="26"/>
          <w:rtl/>
          <w:lang w:bidi="fa-IR"/>
        </w:rPr>
        <w:softHyphen/>
      </w:r>
      <w:r w:rsidR="003941EC" w:rsidRPr="00A53FF6">
        <w:rPr>
          <w:rFonts w:cs="B Lotus" w:hint="cs"/>
          <w:color w:val="000000" w:themeColor="text1"/>
          <w:sz w:val="26"/>
          <w:szCs w:val="26"/>
          <w:rtl/>
          <w:lang w:bidi="fa-IR"/>
        </w:rPr>
        <w:t>ده حرکتی در عضلات در حال کار فراهم کرده است و توسط تحریک</w:t>
      </w:r>
      <w:r w:rsidR="003941EC" w:rsidRPr="00A53FF6">
        <w:rPr>
          <w:rFonts w:cs="B Lotus"/>
          <w:color w:val="000000" w:themeColor="text1"/>
          <w:sz w:val="26"/>
          <w:szCs w:val="26"/>
          <w:rtl/>
          <w:lang w:bidi="fa-IR"/>
        </w:rPr>
        <w:t xml:space="preserve"> </w:t>
      </w:r>
      <w:r w:rsidR="003941EC" w:rsidRPr="00A53FF6">
        <w:rPr>
          <w:rFonts w:cs="B Lotus" w:hint="cs"/>
          <w:color w:val="000000" w:themeColor="text1"/>
          <w:sz w:val="26"/>
          <w:szCs w:val="26"/>
          <w:rtl/>
          <w:lang w:bidi="fa-IR"/>
        </w:rPr>
        <w:t xml:space="preserve">مغناطیسی مغز در نواحی در قشر حسی حرکتی پشتیبانی شد </w:t>
      </w:r>
      <w:r w:rsidR="003941EC" w:rsidRPr="00A53FF6">
        <w:rPr>
          <w:rFonts w:cs="B Lotus" w:hint="cs"/>
          <w:color w:val="000000" w:themeColor="text1"/>
          <w:sz w:val="26"/>
          <w:szCs w:val="26"/>
          <w:rtl/>
          <w:lang w:bidi="fa-IR"/>
        </w:rPr>
        <w:fldChar w:fldCharType="begin"/>
      </w:r>
      <w:r w:rsidR="007B497F">
        <w:rPr>
          <w:rFonts w:cs="B Lotus"/>
          <w:color w:val="000000" w:themeColor="text1"/>
          <w:sz w:val="26"/>
          <w:szCs w:val="26"/>
          <w:rtl/>
          <w:lang w:bidi="fa-IR"/>
        </w:rPr>
        <w:instrText xml:space="preserve"> </w:instrText>
      </w:r>
      <w:r w:rsidR="007B497F">
        <w:rPr>
          <w:rFonts w:cs="B Lotus"/>
          <w:color w:val="000000" w:themeColor="text1"/>
          <w:sz w:val="26"/>
          <w:szCs w:val="26"/>
          <w:lang w:bidi="fa-IR"/>
        </w:rPr>
        <w:instrText>ADDIN EN.CITE &lt;EndNote&gt;&lt;Cite&gt;&lt;Author&gt;Rollo&lt;/Author&gt;&lt;Year&gt;2015&lt;/Year&gt;&lt;RecNum&gt;57&lt;/RecNum&gt;&lt;DisplayText&gt;(6)&lt;/DisplayText&gt;&lt;record&gt;&lt;rec-number&gt;57&lt;/rec-number&gt;&lt;foreign-keys&gt;&lt;key app="EN" db-id="eddxefxf0aeetrea20s50x099t02rpx55p0a" timestamp="1694231375"&gt;57&lt;/key&gt;&lt;/foreign-keys&gt;&lt;ref-type name="Journal Article"&gt;17&lt;/ref-type&gt;&lt;contributors&gt;&lt;authors&gt;&lt;author&gt;Rollo, Ian&lt;/author&gt;&lt;author&gt;Homewood, George&lt;/author&gt;&lt;author&gt;Williams, Clyde&lt;/author&gt;&lt;author&gt;Carter, James&lt;/author&gt;&lt;author&gt;Goosey-Tolfrey, Vicky L&lt;/author&gt;&lt;/authors&gt;&lt;/contributors&gt;&lt;titles&gt;&lt;title&gt;The influence of carbohydrate mouth rinse on self-selected intermittent running performance&lt;/title&gt;&lt;secondary-title&gt;International Journal of Sport Nutrition and Exercise Metabolism&lt;/secondary-title&gt;&lt;/titles&gt;&lt;periodical&gt;&lt;full-title&gt;International journal of sport nutrition and exercise metabolism&lt;/full-title&gt;&lt;/periodical&gt;&lt;pages&gt;550-558&lt;/pages&gt;&lt;volume&gt;25&lt;/volume&gt;&lt;number&gt;6&lt;/number&gt;&lt;dates&gt;&lt;year&gt;2015&lt;/year&gt;&lt;/dates&gt;&lt;isbn&gt;1543-2742&lt;/isbn&gt;&lt;urls&gt;&lt;/urls&gt;&lt;/record&gt;&lt;/Cite&gt;&lt;/EndNote</w:instrText>
      </w:r>
      <w:r w:rsidR="007B497F">
        <w:rPr>
          <w:rFonts w:cs="B Lotus"/>
          <w:color w:val="000000" w:themeColor="text1"/>
          <w:sz w:val="26"/>
          <w:szCs w:val="26"/>
          <w:rtl/>
          <w:lang w:bidi="fa-IR"/>
        </w:rPr>
        <w:instrText>&gt;</w:instrText>
      </w:r>
      <w:r w:rsidR="003941EC" w:rsidRPr="00A53FF6">
        <w:rPr>
          <w:rFonts w:cs="B Lotus" w:hint="cs"/>
          <w:color w:val="000000" w:themeColor="text1"/>
          <w:sz w:val="26"/>
          <w:szCs w:val="26"/>
          <w:rtl/>
          <w:lang w:bidi="fa-IR"/>
        </w:rPr>
        <w:fldChar w:fldCharType="separate"/>
      </w:r>
      <w:r w:rsidR="007B497F">
        <w:rPr>
          <w:rFonts w:cs="B Lotus"/>
          <w:noProof/>
          <w:color w:val="000000" w:themeColor="text1"/>
          <w:sz w:val="26"/>
          <w:szCs w:val="26"/>
          <w:rtl/>
          <w:lang w:bidi="fa-IR"/>
        </w:rPr>
        <w:t>(6)</w:t>
      </w:r>
      <w:r w:rsidR="003941EC" w:rsidRPr="00A53FF6">
        <w:rPr>
          <w:rFonts w:cs="B Lotus" w:hint="cs"/>
          <w:color w:val="000000" w:themeColor="text1"/>
          <w:sz w:val="26"/>
          <w:szCs w:val="26"/>
          <w:rtl/>
          <w:lang w:bidi="fa-IR"/>
        </w:rPr>
        <w:fldChar w:fldCharType="end"/>
      </w:r>
      <w:r w:rsidR="003941EC" w:rsidRPr="00A53FF6">
        <w:rPr>
          <w:rFonts w:cs="B Lotus" w:hint="cs"/>
          <w:color w:val="000000" w:themeColor="text1"/>
          <w:sz w:val="26"/>
          <w:szCs w:val="26"/>
          <w:rtl/>
          <w:lang w:bidi="fa-IR"/>
        </w:rPr>
        <w:t xml:space="preserve">. تحقیقات بیشتر گزارش داده است که </w:t>
      </w:r>
      <w:r w:rsidR="003941EC" w:rsidRPr="00A53FF6">
        <w:rPr>
          <w:rFonts w:cs="B Lotus" w:hint="cs"/>
          <w:color w:val="000000" w:themeColor="text1"/>
          <w:sz w:val="26"/>
          <w:szCs w:val="26"/>
          <w:rtl/>
          <w:lang w:bidi="fa-IR"/>
        </w:rPr>
        <w:lastRenderedPageBreak/>
        <w:t>دهان شویه کربوهیدرات عملکرد ورزش استقامتی با شدت بالا که بیش از یک ساعت تداوم دارد مانند دویدن و یا دوچرخه سواری را بهبود می</w:t>
      </w:r>
      <w:r w:rsidR="003941EC" w:rsidRPr="00A53FF6">
        <w:rPr>
          <w:rFonts w:cs="B Lotus"/>
          <w:color w:val="000000" w:themeColor="text1"/>
          <w:sz w:val="26"/>
          <w:szCs w:val="26"/>
          <w:rtl/>
          <w:lang w:bidi="fa-IR"/>
        </w:rPr>
        <w:softHyphen/>
      </w:r>
      <w:r w:rsidR="003941EC" w:rsidRPr="00A53FF6">
        <w:rPr>
          <w:rFonts w:cs="B Lotus" w:hint="cs"/>
          <w:color w:val="000000" w:themeColor="text1"/>
          <w:sz w:val="26"/>
          <w:szCs w:val="26"/>
          <w:rtl/>
          <w:lang w:bidi="fa-IR"/>
        </w:rPr>
        <w:t xml:space="preserve">بخشد </w:t>
      </w:r>
      <w:r w:rsidR="003941EC" w:rsidRPr="00A53FF6">
        <w:rPr>
          <w:rFonts w:cs="B Lotus" w:hint="cs"/>
          <w:color w:val="000000" w:themeColor="text1"/>
          <w:sz w:val="26"/>
          <w:szCs w:val="26"/>
          <w:rtl/>
          <w:lang w:bidi="fa-IR"/>
        </w:rPr>
        <w:fldChar w:fldCharType="begin"/>
      </w:r>
      <w:r w:rsidR="007B497F">
        <w:rPr>
          <w:rFonts w:cs="B Lotus"/>
          <w:color w:val="000000" w:themeColor="text1"/>
          <w:sz w:val="26"/>
          <w:szCs w:val="26"/>
          <w:rtl/>
          <w:lang w:bidi="fa-IR"/>
        </w:rPr>
        <w:instrText xml:space="preserve"> </w:instrText>
      </w:r>
      <w:r w:rsidR="007B497F">
        <w:rPr>
          <w:rFonts w:cs="B Lotus"/>
          <w:color w:val="000000" w:themeColor="text1"/>
          <w:sz w:val="26"/>
          <w:szCs w:val="26"/>
          <w:lang w:bidi="fa-IR"/>
        </w:rPr>
        <w:instrText>ADDIN EN.CITE &lt;EndNote&gt;&lt;Cite&gt;&lt;Author&gt;Rollo&lt;/Author&gt;&lt;Year&gt;2011&lt;/Year&gt;&lt;RecNum&gt;58&lt;/RecNum&gt;&lt;DisplayText&gt;(7)&lt;/DisplayText&gt;&lt;record&gt;&lt;rec-number&gt;58&lt;/rec-number&gt;&lt;foreign-keys&gt;&lt;key app="EN" db-id="eddxefxf0aeetrea20s50x099t02rpx55p0a" timestamp="1694231409"&gt;58&lt;/key&gt;&lt;/foreign-keys&gt;&lt;ref-type name="Journal Article"&gt;17&lt;/ref-type&gt;&lt;contributors&gt;&lt;authors&gt;&lt;author&gt;Rollo, Ian&lt;/author&gt;&lt;author&gt;Williams, Clyde&lt;/author&gt;&lt;/authors&gt;&lt;/contributors&gt;&lt;titles&gt;&lt;title&gt;Effect of mouth-rinsing carbohydrate solutions on endurance performance&lt;/title&gt;&lt;secondary-title&gt;Sports Medicine&lt;/secondary-title&gt;&lt;/titles&gt;&lt;periodical&gt;&lt;full-title&gt;Sports medicine&lt;/full-title&gt;&lt;/periodical&gt;&lt;pages&gt;449-461&lt;/pages&gt;&lt;volume&gt;41&lt;/volume&gt;&lt;dates&gt;&lt;year&gt;2011&lt;/year&gt;&lt;/dates&gt;&lt;isbn&gt;0112-1642&lt;/isbn&gt;&lt;urls&gt;&lt;/urls&gt;&lt;/record&gt;&lt;/Cite&gt;&lt;/EndNote</w:instrText>
      </w:r>
      <w:r w:rsidR="007B497F">
        <w:rPr>
          <w:rFonts w:cs="B Lotus"/>
          <w:color w:val="000000" w:themeColor="text1"/>
          <w:sz w:val="26"/>
          <w:szCs w:val="26"/>
          <w:rtl/>
          <w:lang w:bidi="fa-IR"/>
        </w:rPr>
        <w:instrText>&gt;</w:instrText>
      </w:r>
      <w:r w:rsidR="003941EC" w:rsidRPr="00A53FF6">
        <w:rPr>
          <w:rFonts w:cs="B Lotus" w:hint="cs"/>
          <w:color w:val="000000" w:themeColor="text1"/>
          <w:sz w:val="26"/>
          <w:szCs w:val="26"/>
          <w:rtl/>
          <w:lang w:bidi="fa-IR"/>
        </w:rPr>
        <w:fldChar w:fldCharType="separate"/>
      </w:r>
      <w:r w:rsidR="007B497F">
        <w:rPr>
          <w:rFonts w:cs="B Lotus"/>
          <w:noProof/>
          <w:color w:val="000000" w:themeColor="text1"/>
          <w:sz w:val="26"/>
          <w:szCs w:val="26"/>
          <w:rtl/>
          <w:lang w:bidi="fa-IR"/>
        </w:rPr>
        <w:t>(7)</w:t>
      </w:r>
      <w:r w:rsidR="003941EC" w:rsidRPr="00A53FF6">
        <w:rPr>
          <w:rFonts w:cs="B Lotus" w:hint="cs"/>
          <w:color w:val="000000" w:themeColor="text1"/>
          <w:sz w:val="26"/>
          <w:szCs w:val="26"/>
          <w:rtl/>
          <w:lang w:bidi="fa-IR"/>
        </w:rPr>
        <w:fldChar w:fldCharType="end"/>
      </w:r>
      <w:r w:rsidR="003941EC" w:rsidRPr="00A53FF6">
        <w:rPr>
          <w:rFonts w:cs="B Lotus" w:hint="cs"/>
          <w:color w:val="000000" w:themeColor="text1"/>
          <w:sz w:val="26"/>
          <w:szCs w:val="26"/>
          <w:rtl/>
          <w:lang w:bidi="fa-IR"/>
        </w:rPr>
        <w:t xml:space="preserve">. </w:t>
      </w:r>
      <w:r w:rsidR="003941EC" w:rsidRPr="00A53FF6">
        <w:rPr>
          <w:rFonts w:cs="B Lotus" w:hint="eastAsia"/>
          <w:color w:val="000000" w:themeColor="text1"/>
          <w:sz w:val="26"/>
          <w:szCs w:val="26"/>
          <w:rtl/>
          <w:lang w:bidi="fa-IR"/>
        </w:rPr>
        <w:t>بهبود</w:t>
      </w:r>
      <w:r w:rsidR="003941EC" w:rsidRPr="00A53FF6">
        <w:rPr>
          <w:rFonts w:cs="B Lotus"/>
          <w:color w:val="000000" w:themeColor="text1"/>
          <w:sz w:val="26"/>
          <w:szCs w:val="26"/>
          <w:rtl/>
          <w:lang w:bidi="fa-IR"/>
        </w:rPr>
        <w:t xml:space="preserve"> </w:t>
      </w:r>
      <w:r w:rsidR="003941EC" w:rsidRPr="00A53FF6">
        <w:rPr>
          <w:rFonts w:cs="B Lotus" w:hint="eastAsia"/>
          <w:color w:val="000000" w:themeColor="text1"/>
          <w:sz w:val="26"/>
          <w:szCs w:val="26"/>
          <w:rtl/>
          <w:lang w:bidi="fa-IR"/>
        </w:rPr>
        <w:t>در</w:t>
      </w:r>
      <w:r w:rsidR="003941EC" w:rsidRPr="00A53FF6">
        <w:rPr>
          <w:rFonts w:cs="B Lotus"/>
          <w:color w:val="000000" w:themeColor="text1"/>
          <w:sz w:val="26"/>
          <w:szCs w:val="26"/>
          <w:rtl/>
          <w:lang w:bidi="fa-IR"/>
        </w:rPr>
        <w:t xml:space="preserve"> </w:t>
      </w:r>
      <w:r w:rsidR="003941EC" w:rsidRPr="00A53FF6">
        <w:rPr>
          <w:rFonts w:cs="B Lotus" w:hint="eastAsia"/>
          <w:color w:val="000000" w:themeColor="text1"/>
          <w:sz w:val="26"/>
          <w:szCs w:val="26"/>
          <w:rtl/>
          <w:lang w:bidi="fa-IR"/>
        </w:rPr>
        <w:t>سرعت</w:t>
      </w:r>
      <w:r w:rsidR="003941EC" w:rsidRPr="00A53FF6">
        <w:rPr>
          <w:rFonts w:cs="B Lotus"/>
          <w:color w:val="000000" w:themeColor="text1"/>
          <w:sz w:val="26"/>
          <w:szCs w:val="26"/>
          <w:rtl/>
          <w:lang w:bidi="fa-IR"/>
        </w:rPr>
        <w:softHyphen/>
      </w:r>
      <w:r w:rsidR="003941EC" w:rsidRPr="00A53FF6">
        <w:rPr>
          <w:rFonts w:cs="B Lotus" w:hint="eastAsia"/>
          <w:color w:val="000000" w:themeColor="text1"/>
          <w:sz w:val="26"/>
          <w:szCs w:val="26"/>
          <w:rtl/>
          <w:lang w:bidi="fa-IR"/>
        </w:rPr>
        <w:t>ها</w:t>
      </w:r>
      <w:r w:rsidR="003941EC" w:rsidRPr="00A53FF6">
        <w:rPr>
          <w:rFonts w:cs="B Lotus" w:hint="cs"/>
          <w:color w:val="000000" w:themeColor="text1"/>
          <w:sz w:val="26"/>
          <w:szCs w:val="26"/>
          <w:rtl/>
          <w:lang w:bidi="fa-IR"/>
        </w:rPr>
        <w:t>ی</w:t>
      </w:r>
      <w:r w:rsidR="003941EC" w:rsidRPr="00A53FF6">
        <w:rPr>
          <w:rFonts w:cs="B Lotus"/>
          <w:color w:val="000000" w:themeColor="text1"/>
          <w:sz w:val="26"/>
          <w:szCs w:val="26"/>
          <w:rtl/>
          <w:lang w:bidi="fa-IR"/>
        </w:rPr>
        <w:t xml:space="preserve"> </w:t>
      </w:r>
      <w:r w:rsidR="003941EC" w:rsidRPr="00A53FF6">
        <w:rPr>
          <w:rFonts w:cs="B Lotus" w:hint="eastAsia"/>
          <w:color w:val="000000" w:themeColor="text1"/>
          <w:sz w:val="26"/>
          <w:szCs w:val="26"/>
          <w:rtl/>
          <w:lang w:bidi="fa-IR"/>
        </w:rPr>
        <w:t>حداکثر</w:t>
      </w:r>
      <w:r w:rsidR="003941EC" w:rsidRPr="00A53FF6">
        <w:rPr>
          <w:rFonts w:cs="B Lotus" w:hint="cs"/>
          <w:color w:val="000000" w:themeColor="text1"/>
          <w:sz w:val="26"/>
          <w:szCs w:val="26"/>
          <w:rtl/>
          <w:lang w:bidi="fa-IR"/>
        </w:rPr>
        <w:t>ی مکرر</w:t>
      </w:r>
      <w:r w:rsidR="003941EC" w:rsidRPr="00A53FF6">
        <w:rPr>
          <w:rFonts w:cs="B Lotus"/>
          <w:color w:val="000000" w:themeColor="text1"/>
          <w:sz w:val="26"/>
          <w:szCs w:val="26"/>
          <w:rtl/>
          <w:lang w:bidi="fa-IR"/>
        </w:rPr>
        <w:t xml:space="preserve"> </w:t>
      </w:r>
      <w:r w:rsidR="003941EC" w:rsidRPr="00A53FF6">
        <w:rPr>
          <w:rFonts w:cs="B Lotus" w:hint="cs"/>
          <w:color w:val="000000" w:themeColor="text1"/>
          <w:sz w:val="26"/>
          <w:szCs w:val="26"/>
          <w:rtl/>
          <w:lang w:bidi="fa-IR"/>
        </w:rPr>
        <w:t>و</w:t>
      </w:r>
      <w:r w:rsidR="003941EC" w:rsidRPr="00A53FF6">
        <w:rPr>
          <w:rFonts w:cs="B Lotus"/>
          <w:color w:val="000000" w:themeColor="text1"/>
          <w:sz w:val="26"/>
          <w:szCs w:val="26"/>
          <w:rtl/>
          <w:lang w:bidi="fa-IR"/>
        </w:rPr>
        <w:t xml:space="preserve"> </w:t>
      </w:r>
      <w:r w:rsidR="003941EC" w:rsidRPr="00A53FF6">
        <w:rPr>
          <w:rFonts w:cs="B Lotus" w:hint="cs"/>
          <w:color w:val="000000" w:themeColor="text1"/>
          <w:sz w:val="26"/>
          <w:szCs w:val="26"/>
          <w:rtl/>
          <w:lang w:bidi="fa-IR"/>
        </w:rPr>
        <w:t xml:space="preserve">بهبود در </w:t>
      </w:r>
      <w:r w:rsidR="003941EC" w:rsidRPr="00A53FF6">
        <w:rPr>
          <w:rFonts w:cs="B Lotus"/>
          <w:color w:val="000000" w:themeColor="text1"/>
          <w:sz w:val="26"/>
          <w:szCs w:val="26"/>
          <w:rtl/>
          <w:lang w:bidi="fa-IR"/>
        </w:rPr>
        <w:t>توان خروج</w:t>
      </w:r>
      <w:r w:rsidR="003941EC" w:rsidRPr="00A53FF6">
        <w:rPr>
          <w:rFonts w:cs="B Lotus" w:hint="cs"/>
          <w:color w:val="000000" w:themeColor="text1"/>
          <w:sz w:val="26"/>
          <w:szCs w:val="26"/>
          <w:rtl/>
          <w:lang w:bidi="fa-IR"/>
        </w:rPr>
        <w:t>ی</w:t>
      </w:r>
      <w:r w:rsidR="003941EC" w:rsidRPr="00A53FF6">
        <w:rPr>
          <w:rFonts w:cs="B Lotus"/>
          <w:color w:val="000000" w:themeColor="text1"/>
          <w:sz w:val="26"/>
          <w:szCs w:val="26"/>
          <w:rtl/>
          <w:lang w:bidi="fa-IR"/>
        </w:rPr>
        <w:t xml:space="preserve"> در ح</w:t>
      </w:r>
      <w:r w:rsidR="003941EC" w:rsidRPr="00A53FF6">
        <w:rPr>
          <w:rFonts w:cs="B Lotus" w:hint="cs"/>
          <w:color w:val="000000" w:themeColor="text1"/>
          <w:sz w:val="26"/>
          <w:szCs w:val="26"/>
          <w:rtl/>
          <w:lang w:bidi="fa-IR"/>
        </w:rPr>
        <w:t>ی</w:t>
      </w:r>
      <w:r w:rsidR="003941EC" w:rsidRPr="00A53FF6">
        <w:rPr>
          <w:rFonts w:cs="B Lotus" w:hint="eastAsia"/>
          <w:color w:val="000000" w:themeColor="text1"/>
          <w:sz w:val="26"/>
          <w:szCs w:val="26"/>
          <w:rtl/>
          <w:lang w:bidi="fa-IR"/>
        </w:rPr>
        <w:t>ن</w:t>
      </w:r>
      <w:r w:rsidR="003941EC" w:rsidRPr="00A53FF6">
        <w:rPr>
          <w:rFonts w:cs="B Lotus"/>
          <w:color w:val="000000" w:themeColor="text1"/>
          <w:sz w:val="26"/>
          <w:szCs w:val="26"/>
          <w:rtl/>
          <w:lang w:bidi="fa-IR"/>
        </w:rPr>
        <w:t xml:space="preserve">  دوچرخه سوار</w:t>
      </w:r>
      <w:r w:rsidR="003941EC" w:rsidRPr="00A53FF6">
        <w:rPr>
          <w:rFonts w:cs="B Lotus" w:hint="cs"/>
          <w:color w:val="000000" w:themeColor="text1"/>
          <w:sz w:val="26"/>
          <w:szCs w:val="26"/>
          <w:rtl/>
          <w:lang w:bidi="fa-IR"/>
        </w:rPr>
        <w:t xml:space="preserve">ی با </w:t>
      </w:r>
      <w:r w:rsidRPr="00016648">
        <w:rPr>
          <w:rFonts w:cs="B Lotus" w:hint="cs"/>
          <w:color w:val="000000" w:themeColor="text1"/>
          <w:sz w:val="26"/>
          <w:szCs w:val="26"/>
          <w:highlight w:val="green"/>
          <w:rtl/>
          <w:lang w:bidi="fa-IR"/>
        </w:rPr>
        <w:t>غرغره</w:t>
      </w:r>
      <w:r>
        <w:rPr>
          <w:rFonts w:cs="B Lotus" w:hint="cs"/>
          <w:color w:val="000000" w:themeColor="text1"/>
          <w:sz w:val="26"/>
          <w:szCs w:val="26"/>
          <w:rtl/>
          <w:lang w:bidi="fa-IR"/>
        </w:rPr>
        <w:t xml:space="preserve"> </w:t>
      </w:r>
      <w:r w:rsidR="003941EC" w:rsidRPr="00A53FF6">
        <w:rPr>
          <w:rFonts w:cs="B Lotus" w:hint="cs"/>
          <w:color w:val="000000" w:themeColor="text1"/>
          <w:sz w:val="26"/>
          <w:szCs w:val="26"/>
          <w:rtl/>
          <w:lang w:bidi="fa-IR"/>
        </w:rPr>
        <w:t>کردن محلول کربوهیدراتی</w:t>
      </w:r>
      <w:r w:rsidR="003941EC" w:rsidRPr="00A53FF6">
        <w:rPr>
          <w:rFonts w:cs="B Lotus"/>
          <w:color w:val="000000" w:themeColor="text1"/>
          <w:sz w:val="26"/>
          <w:szCs w:val="26"/>
          <w:rtl/>
          <w:lang w:bidi="fa-IR"/>
        </w:rPr>
        <w:t xml:space="preserve"> </w:t>
      </w:r>
      <w:r w:rsidR="003941EC" w:rsidRPr="00A53FF6">
        <w:rPr>
          <w:rFonts w:cs="B Lotus" w:hint="cs"/>
          <w:color w:val="000000" w:themeColor="text1"/>
          <w:sz w:val="26"/>
          <w:szCs w:val="26"/>
          <w:rtl/>
          <w:lang w:bidi="fa-IR"/>
        </w:rPr>
        <w:t xml:space="preserve">گزارش شده است </w:t>
      </w:r>
      <w:r w:rsidR="003941EC" w:rsidRPr="00A53FF6">
        <w:rPr>
          <w:rFonts w:cs="B Lotus" w:hint="cs"/>
          <w:color w:val="000000" w:themeColor="text1"/>
          <w:sz w:val="26"/>
          <w:szCs w:val="26"/>
          <w:rtl/>
          <w:lang w:bidi="fa-IR"/>
        </w:rPr>
        <w:fldChar w:fldCharType="begin"/>
      </w:r>
      <w:r w:rsidR="007B497F">
        <w:rPr>
          <w:rFonts w:cs="B Lotus"/>
          <w:color w:val="000000" w:themeColor="text1"/>
          <w:sz w:val="26"/>
          <w:szCs w:val="26"/>
          <w:rtl/>
          <w:lang w:bidi="fa-IR"/>
        </w:rPr>
        <w:instrText xml:space="preserve"> </w:instrText>
      </w:r>
      <w:r w:rsidR="007B497F">
        <w:rPr>
          <w:rFonts w:cs="B Lotus"/>
          <w:color w:val="000000" w:themeColor="text1"/>
          <w:sz w:val="26"/>
          <w:szCs w:val="26"/>
          <w:lang w:bidi="fa-IR"/>
        </w:rPr>
        <w:instrText>ADDIN EN.CITE &lt;EndNote&gt;&lt;Cite&gt;&lt;Author&gt;Sinclair&lt;/Author&gt;&lt;Year&gt;2014&lt;/Year&gt;&lt;RecNum&gt;59&lt;/RecNum&gt;&lt;DisplayText&gt;(8)&lt;/DisplayText&gt;&lt;record&gt;&lt;rec-number&gt;59&lt;/rec-number&gt;&lt;foreign-keys&gt;&lt;key app="EN" db-id="eddxefxf0aeetrea20s50x099t02rpx55p0a" timestamp="1694231435"&gt;59</w:instrText>
      </w:r>
      <w:r w:rsidR="007B497F">
        <w:rPr>
          <w:rFonts w:cs="B Lotus"/>
          <w:color w:val="000000" w:themeColor="text1"/>
          <w:sz w:val="26"/>
          <w:szCs w:val="26"/>
          <w:rtl/>
          <w:lang w:bidi="fa-IR"/>
        </w:rPr>
        <w:instrText>&lt;/</w:instrText>
      </w:r>
      <w:r w:rsidR="007B497F">
        <w:rPr>
          <w:rFonts w:cs="B Lotus"/>
          <w:color w:val="000000" w:themeColor="text1"/>
          <w:sz w:val="26"/>
          <w:szCs w:val="26"/>
          <w:lang w:bidi="fa-IR"/>
        </w:rPr>
        <w:instrText>key&gt;&lt;/foreign-keys&gt;&lt;ref-type name="Journal Article"&gt;17&lt;/ref-type&gt;&lt;contributors&gt;&lt;authors&gt;&lt;author&gt;Sinclair, Jonathan&lt;/author&gt;&lt;author&gt;Bottoms, Lindsay&lt;/author&gt;&lt;author&gt;Flynn, Ciaran&lt;/author&gt;&lt;author&gt;Bradley, Eoin&lt;/author&gt;&lt;author&gt;Alexander, Gareth&lt;/author&gt;&lt;author&gt;McCullagh, Sean&lt;/author&gt;&lt;author&gt;Finn, Thomas&lt;/author&gt;&lt;author&gt;Hurst, Howard Thomas&lt;/author&gt;&lt;/authors&gt;&lt;/contributors&gt;&lt;titles&gt;&lt;title&gt;The effect of different durations of carbohydrate mouth rinse on cycling performance&lt;/title&gt;&lt;secondary-title&gt;European journal of sport science&lt;/secondary-title&gt;&lt;/titles&gt;&lt;periodical&gt;&lt;full-title&gt;European Journal of Sport Science&lt;/full-title&gt;&lt;/periodical&gt;&lt;pages&gt;259-264&lt;/pages&gt;&lt;volume&gt;14&lt;/volume&gt;&lt;number&gt;3&lt;/number&gt;&lt;dates&gt;&lt;year&gt;2014&lt;/year&gt;&lt;/dates&gt;&lt;isbn&gt;1746-1391&lt;/isbn&gt;&lt;urls&gt;&lt;/urls&gt;&lt;/record&gt;&lt;/Cite&gt;&lt;/EndNote</w:instrText>
      </w:r>
      <w:r w:rsidR="007B497F">
        <w:rPr>
          <w:rFonts w:cs="B Lotus"/>
          <w:color w:val="000000" w:themeColor="text1"/>
          <w:sz w:val="26"/>
          <w:szCs w:val="26"/>
          <w:rtl/>
          <w:lang w:bidi="fa-IR"/>
        </w:rPr>
        <w:instrText>&gt;</w:instrText>
      </w:r>
      <w:r w:rsidR="003941EC" w:rsidRPr="00A53FF6">
        <w:rPr>
          <w:rFonts w:cs="B Lotus" w:hint="cs"/>
          <w:color w:val="000000" w:themeColor="text1"/>
          <w:sz w:val="26"/>
          <w:szCs w:val="26"/>
          <w:rtl/>
          <w:lang w:bidi="fa-IR"/>
        </w:rPr>
        <w:fldChar w:fldCharType="separate"/>
      </w:r>
      <w:r w:rsidR="007B497F">
        <w:rPr>
          <w:rFonts w:cs="B Lotus"/>
          <w:noProof/>
          <w:color w:val="000000" w:themeColor="text1"/>
          <w:sz w:val="26"/>
          <w:szCs w:val="26"/>
          <w:rtl/>
          <w:lang w:bidi="fa-IR"/>
        </w:rPr>
        <w:t>(8)</w:t>
      </w:r>
      <w:r w:rsidR="003941EC" w:rsidRPr="00A53FF6">
        <w:rPr>
          <w:rFonts w:cs="B Lotus" w:hint="cs"/>
          <w:color w:val="000000" w:themeColor="text1"/>
          <w:sz w:val="26"/>
          <w:szCs w:val="26"/>
          <w:rtl/>
          <w:lang w:bidi="fa-IR"/>
        </w:rPr>
        <w:fldChar w:fldCharType="end"/>
      </w:r>
      <w:r w:rsidR="003941EC" w:rsidRPr="00A53FF6">
        <w:rPr>
          <w:rFonts w:cs="B Lotus" w:hint="cs"/>
          <w:color w:val="000000" w:themeColor="text1"/>
          <w:sz w:val="26"/>
          <w:szCs w:val="26"/>
          <w:rtl/>
          <w:lang w:bidi="fa-IR"/>
        </w:rPr>
        <w:t>. هم</w:t>
      </w:r>
      <w:r w:rsidR="003941EC" w:rsidRPr="00A53FF6">
        <w:rPr>
          <w:rFonts w:cs="B Lotus"/>
          <w:color w:val="000000" w:themeColor="text1"/>
          <w:sz w:val="26"/>
          <w:szCs w:val="26"/>
          <w:rtl/>
          <w:lang w:bidi="fa-IR"/>
        </w:rPr>
        <w:softHyphen/>
      </w:r>
      <w:r w:rsidR="003941EC" w:rsidRPr="00A53FF6">
        <w:rPr>
          <w:rFonts w:cs="B Lotus" w:hint="cs"/>
          <w:color w:val="000000" w:themeColor="text1"/>
          <w:sz w:val="26"/>
          <w:szCs w:val="26"/>
          <w:rtl/>
          <w:lang w:bidi="fa-IR"/>
        </w:rPr>
        <w:t>چنین، نشان داده شده است که شستشوی دهان با کربوهیدرات باعث بهبود در عملکرد دویدن</w:t>
      </w:r>
      <w:r w:rsidR="003941EC" w:rsidRPr="00A53FF6">
        <w:rPr>
          <w:rFonts w:cs="B Lotus"/>
          <w:color w:val="000000" w:themeColor="text1"/>
          <w:sz w:val="26"/>
          <w:szCs w:val="26"/>
          <w:rtl/>
          <w:lang w:bidi="fa-IR"/>
        </w:rPr>
        <w:softHyphen/>
      </w:r>
      <w:r w:rsidR="003941EC" w:rsidRPr="00A53FF6">
        <w:rPr>
          <w:rFonts w:cs="B Lotus" w:hint="cs"/>
          <w:color w:val="000000" w:themeColor="text1"/>
          <w:sz w:val="26"/>
          <w:szCs w:val="26"/>
          <w:rtl/>
          <w:lang w:bidi="fa-IR"/>
        </w:rPr>
        <w:t xml:space="preserve">های با شدت بالا که کمتر از یک ساعت به طول می انجامد شده است </w:t>
      </w:r>
      <w:r w:rsidR="003941EC" w:rsidRPr="00A53FF6">
        <w:rPr>
          <w:rFonts w:cs="B Lotus"/>
          <w:color w:val="000000" w:themeColor="text1"/>
          <w:sz w:val="26"/>
          <w:szCs w:val="26"/>
          <w:rtl/>
          <w:lang w:bidi="fa-IR"/>
        </w:rPr>
        <w:softHyphen/>
      </w:r>
      <w:r w:rsidR="003941EC" w:rsidRPr="00A53FF6">
        <w:rPr>
          <w:rFonts w:cs="B Lotus" w:hint="cs"/>
          <w:color w:val="000000" w:themeColor="text1"/>
          <w:sz w:val="26"/>
          <w:szCs w:val="26"/>
          <w:rtl/>
          <w:lang w:bidi="fa-IR"/>
        </w:rPr>
        <w:fldChar w:fldCharType="begin"/>
      </w:r>
      <w:r w:rsidR="007B497F">
        <w:rPr>
          <w:rFonts w:cs="B Lotus"/>
          <w:color w:val="000000" w:themeColor="text1"/>
          <w:sz w:val="26"/>
          <w:szCs w:val="26"/>
          <w:rtl/>
          <w:lang w:bidi="fa-IR"/>
        </w:rPr>
        <w:instrText xml:space="preserve"> </w:instrText>
      </w:r>
      <w:r w:rsidR="007B497F">
        <w:rPr>
          <w:rFonts w:cs="B Lotus"/>
          <w:color w:val="000000" w:themeColor="text1"/>
          <w:sz w:val="26"/>
          <w:szCs w:val="26"/>
          <w:lang w:bidi="fa-IR"/>
        </w:rPr>
        <w:instrText>ADDIN EN.CITE &lt;EndNote&gt;&lt;Cite&gt;&lt;Author&gt;Peart&lt;/Author&gt;&lt;Year&gt;2017&lt;/Year&gt;&lt;RecNum&gt;61&lt;/RecNum&gt;&lt;DisplayText&gt;(9)&lt;/DisplayText&gt;&lt;record&gt;&lt;rec-number&gt;61&lt;/rec-number&gt;&lt;foreign-keys&gt;&lt;key app="EN" db-id="eddxefxf0aeetrea20s50x099t02rpx55p0a" timestamp="1694231492"&gt;61&lt;/key&gt;&lt;/foreign-keys&gt;&lt;ref-type name="Journal Article"&gt;17&lt;/ref-type&gt;&lt;contributors&gt;&lt;authors&gt;&lt;author&gt;Peart, Daniel J&lt;/author&gt;&lt;/authors&gt;&lt;/contributors&gt;&lt;titles&gt;&lt;title&gt;Quantifying the effect of carbohydrate mouth rinsing on exercise performance&lt;/title&gt;&lt;secondary-title&gt;The Journal of Strength &amp;amp; Conditioning Research&lt;/secondary-title&gt;&lt;/titles&gt;&lt;periodical&gt;&lt;full-title&gt;The Journal of Strength &amp;amp; Conditioning Research&lt;/full-title&gt;&lt;/periodical&gt;&lt;pages&gt;1737-1743&lt;/pages&gt;&lt;volume&gt;31&lt;/volume&gt;&lt;number&gt;6&lt;/number&gt;&lt;dates&gt;&lt;year&gt;2017&lt;/year&gt;&lt;/dates&gt;&lt;isbn&gt;1064-8011&lt;/isbn&gt;&lt;urls&gt;&lt;/urls&gt;&lt;/record&gt;&lt;/Cite&gt;&lt;/EndNote</w:instrText>
      </w:r>
      <w:r w:rsidR="007B497F">
        <w:rPr>
          <w:rFonts w:cs="B Lotus"/>
          <w:color w:val="000000" w:themeColor="text1"/>
          <w:sz w:val="26"/>
          <w:szCs w:val="26"/>
          <w:rtl/>
          <w:lang w:bidi="fa-IR"/>
        </w:rPr>
        <w:instrText>&gt;</w:instrText>
      </w:r>
      <w:r w:rsidR="003941EC" w:rsidRPr="00A53FF6">
        <w:rPr>
          <w:rFonts w:cs="B Lotus" w:hint="cs"/>
          <w:color w:val="000000" w:themeColor="text1"/>
          <w:sz w:val="26"/>
          <w:szCs w:val="26"/>
          <w:rtl/>
          <w:lang w:bidi="fa-IR"/>
        </w:rPr>
        <w:fldChar w:fldCharType="separate"/>
      </w:r>
      <w:r w:rsidR="007B497F">
        <w:rPr>
          <w:rFonts w:cs="B Lotus"/>
          <w:noProof/>
          <w:color w:val="000000" w:themeColor="text1"/>
          <w:sz w:val="26"/>
          <w:szCs w:val="26"/>
          <w:rtl/>
          <w:lang w:bidi="fa-IR"/>
        </w:rPr>
        <w:t>(9)</w:t>
      </w:r>
      <w:r w:rsidR="003941EC" w:rsidRPr="00A53FF6">
        <w:rPr>
          <w:rFonts w:cs="B Lotus" w:hint="cs"/>
          <w:color w:val="000000" w:themeColor="text1"/>
          <w:sz w:val="26"/>
          <w:szCs w:val="26"/>
          <w:rtl/>
          <w:lang w:bidi="fa-IR"/>
        </w:rPr>
        <w:fldChar w:fldCharType="end"/>
      </w:r>
      <w:r w:rsidR="003941EC" w:rsidRPr="00A53FF6">
        <w:rPr>
          <w:rFonts w:cs="B Lotus" w:hint="cs"/>
          <w:color w:val="000000" w:themeColor="text1"/>
          <w:sz w:val="26"/>
          <w:szCs w:val="26"/>
          <w:rtl/>
          <w:lang w:bidi="fa-IR"/>
        </w:rPr>
        <w:t>. در مقابل، یافته‌های متضادی نیز مبنی بر عدم بهبود عملکرد بی</w:t>
      </w:r>
      <w:r w:rsidR="003941EC" w:rsidRPr="00A53FF6">
        <w:rPr>
          <w:rFonts w:cs="B Lotus"/>
          <w:color w:val="000000" w:themeColor="text1"/>
          <w:sz w:val="26"/>
          <w:szCs w:val="26"/>
          <w:rtl/>
          <w:lang w:bidi="fa-IR"/>
        </w:rPr>
        <w:softHyphen/>
      </w:r>
      <w:r w:rsidR="003941EC" w:rsidRPr="00A53FF6">
        <w:rPr>
          <w:rFonts w:cs="B Lotus" w:hint="cs"/>
          <w:color w:val="000000" w:themeColor="text1"/>
          <w:sz w:val="26"/>
          <w:szCs w:val="26"/>
          <w:rtl/>
          <w:lang w:bidi="fa-IR"/>
        </w:rPr>
        <w:t xml:space="preserve">هوازی پس از </w:t>
      </w:r>
      <w:r w:rsidRPr="00016648">
        <w:rPr>
          <w:rFonts w:cs="B Lotus" w:hint="cs"/>
          <w:color w:val="000000" w:themeColor="text1"/>
          <w:sz w:val="26"/>
          <w:szCs w:val="26"/>
          <w:highlight w:val="green"/>
          <w:rtl/>
          <w:lang w:bidi="fa-IR"/>
        </w:rPr>
        <w:t>غرغره</w:t>
      </w:r>
      <w:r>
        <w:rPr>
          <w:rFonts w:cs="B Lotus" w:hint="cs"/>
          <w:color w:val="000000" w:themeColor="text1"/>
          <w:sz w:val="26"/>
          <w:szCs w:val="26"/>
          <w:rtl/>
          <w:lang w:bidi="fa-IR"/>
        </w:rPr>
        <w:t xml:space="preserve"> </w:t>
      </w:r>
      <w:r w:rsidR="003941EC" w:rsidRPr="00A53FF6">
        <w:rPr>
          <w:rFonts w:cs="B Lotus" w:hint="cs"/>
          <w:color w:val="000000" w:themeColor="text1"/>
          <w:sz w:val="26"/>
          <w:szCs w:val="26"/>
          <w:rtl/>
          <w:lang w:bidi="fa-IR"/>
        </w:rPr>
        <w:t xml:space="preserve">کردن محلول کربوهیدراتی نیز گزارش شده است </w:t>
      </w:r>
      <w:r w:rsidR="003941EC" w:rsidRPr="00A53FF6">
        <w:rPr>
          <w:rFonts w:cs="B Lotus" w:hint="cs"/>
          <w:color w:val="000000" w:themeColor="text1"/>
          <w:sz w:val="26"/>
          <w:szCs w:val="26"/>
          <w:rtl/>
          <w:lang w:bidi="fa-IR"/>
        </w:rPr>
        <w:fldChar w:fldCharType="begin"/>
      </w:r>
      <w:r w:rsidR="007B497F">
        <w:rPr>
          <w:rFonts w:cs="B Lotus"/>
          <w:color w:val="000000" w:themeColor="text1"/>
          <w:sz w:val="26"/>
          <w:szCs w:val="26"/>
          <w:rtl/>
          <w:lang w:bidi="fa-IR"/>
        </w:rPr>
        <w:instrText xml:space="preserve"> </w:instrText>
      </w:r>
      <w:r w:rsidR="007B497F">
        <w:rPr>
          <w:rFonts w:cs="B Lotus"/>
          <w:color w:val="000000" w:themeColor="text1"/>
          <w:sz w:val="26"/>
          <w:szCs w:val="26"/>
          <w:lang w:bidi="fa-IR"/>
        </w:rPr>
        <w:instrText>ADDIN EN.CITE &lt;EndNote&gt;&lt;Cite&gt;&lt;Author&gt;Beaven&lt;/Author&gt;&lt;Year&gt;2013&lt;/Year&gt;&lt;RecNum&gt;60&lt;/RecNum&gt;&lt;DisplayText&gt;(10)&lt;/DisplayText&gt;&lt;record&gt;&lt;rec-number&gt;60&lt;/rec-number&gt;&lt;foreign-keys&gt;&lt;key app="EN" db-id="eddxefxf0aeetrea20s50x099t02rpx55p0a" timestamp="1694231469"&gt;60</w:instrText>
      </w:r>
      <w:r w:rsidR="007B497F">
        <w:rPr>
          <w:rFonts w:cs="B Lotus"/>
          <w:color w:val="000000" w:themeColor="text1"/>
          <w:sz w:val="26"/>
          <w:szCs w:val="26"/>
          <w:rtl/>
          <w:lang w:bidi="fa-IR"/>
        </w:rPr>
        <w:instrText>&lt;/</w:instrText>
      </w:r>
      <w:r w:rsidR="007B497F">
        <w:rPr>
          <w:rFonts w:cs="B Lotus"/>
          <w:color w:val="000000" w:themeColor="text1"/>
          <w:sz w:val="26"/>
          <w:szCs w:val="26"/>
          <w:lang w:bidi="fa-IR"/>
        </w:rPr>
        <w:instrText>key&gt;&lt;/foreign-keys&gt;&lt;ref-type name="Journal Article"&gt;17&lt;/ref-type&gt;&lt;contributors&gt;&lt;authors&gt;&lt;author&gt;Beaven, C Martyn&lt;/author&gt;&lt;author&gt;Maulder, Peter&lt;/author&gt;&lt;author&gt;Pooley, Adrian&lt;/author&gt;&lt;author&gt;Kilduff, Liam&lt;/author&gt;&lt;author&gt;Cook, Christian&lt;/author&gt;&lt;/authors</w:instrText>
      </w:r>
      <w:r w:rsidR="007B497F">
        <w:rPr>
          <w:rFonts w:cs="B Lotus"/>
          <w:color w:val="000000" w:themeColor="text1"/>
          <w:sz w:val="26"/>
          <w:szCs w:val="26"/>
          <w:rtl/>
          <w:lang w:bidi="fa-IR"/>
        </w:rPr>
        <w:instrText>&gt;&lt;/</w:instrText>
      </w:r>
      <w:r w:rsidR="007B497F">
        <w:rPr>
          <w:rFonts w:cs="B Lotus"/>
          <w:color w:val="000000" w:themeColor="text1"/>
          <w:sz w:val="26"/>
          <w:szCs w:val="26"/>
          <w:lang w:bidi="fa-IR"/>
        </w:rPr>
        <w:instrText>contributors&gt;&lt;titles&gt;&lt;title&gt;Effects of caffeine and carbohydrate mouth rinses on repeated sprint performance&lt;/title&gt;&lt;secondary-title&gt;Applied Physiology, Nutrition, and Metabolism&lt;/secondary-title&gt;&lt;/titles&gt;&lt;periodical&gt;&lt;full-title&gt;Applied Physiology, Nutrition, and Metabolism&lt;/full-title&gt;&lt;/periodical&gt;&lt;pages&gt;633-637&lt;/pages&gt;&lt;volume&gt;38&lt;/volume&gt;&lt;number&gt;6&lt;/number&gt;&lt;dates&gt;&lt;year&gt;2013&lt;/year&gt;&lt;/dates&gt;&lt;isbn&gt;1715-5312&lt;/isbn&gt;&lt;urls&gt;&lt;/urls&gt;&lt;/record&gt;&lt;/Cite&gt;&lt;/EndNote</w:instrText>
      </w:r>
      <w:r w:rsidR="007B497F">
        <w:rPr>
          <w:rFonts w:cs="B Lotus"/>
          <w:color w:val="000000" w:themeColor="text1"/>
          <w:sz w:val="26"/>
          <w:szCs w:val="26"/>
          <w:rtl/>
          <w:lang w:bidi="fa-IR"/>
        </w:rPr>
        <w:instrText>&gt;</w:instrText>
      </w:r>
      <w:r w:rsidR="003941EC" w:rsidRPr="00A53FF6">
        <w:rPr>
          <w:rFonts w:cs="B Lotus" w:hint="cs"/>
          <w:color w:val="000000" w:themeColor="text1"/>
          <w:sz w:val="26"/>
          <w:szCs w:val="26"/>
          <w:rtl/>
          <w:lang w:bidi="fa-IR"/>
        </w:rPr>
        <w:fldChar w:fldCharType="separate"/>
      </w:r>
      <w:r w:rsidR="007B497F">
        <w:rPr>
          <w:rFonts w:cs="B Lotus"/>
          <w:noProof/>
          <w:color w:val="000000" w:themeColor="text1"/>
          <w:sz w:val="26"/>
          <w:szCs w:val="26"/>
          <w:rtl/>
          <w:lang w:bidi="fa-IR"/>
        </w:rPr>
        <w:t>(10)</w:t>
      </w:r>
      <w:r w:rsidR="003941EC" w:rsidRPr="00A53FF6">
        <w:rPr>
          <w:rFonts w:cs="B Lotus" w:hint="cs"/>
          <w:color w:val="000000" w:themeColor="text1"/>
          <w:sz w:val="26"/>
          <w:szCs w:val="26"/>
          <w:rtl/>
          <w:lang w:bidi="fa-IR"/>
        </w:rPr>
        <w:fldChar w:fldCharType="end"/>
      </w:r>
      <w:r w:rsidR="003941EC" w:rsidRPr="00A53FF6">
        <w:rPr>
          <w:rFonts w:cs="B Lotus" w:hint="cs"/>
          <w:color w:val="000000" w:themeColor="text1"/>
          <w:sz w:val="26"/>
          <w:szCs w:val="26"/>
          <w:rtl/>
          <w:lang w:bidi="fa-IR"/>
        </w:rPr>
        <w:t>. با این حال، پیامدهای آن برای فوتبال هنوز نامشخص است. به نظر می</w:t>
      </w:r>
      <w:r w:rsidR="003941EC" w:rsidRPr="00A53FF6">
        <w:rPr>
          <w:rFonts w:cs="B Lotus"/>
          <w:color w:val="000000" w:themeColor="text1"/>
          <w:sz w:val="26"/>
          <w:szCs w:val="26"/>
          <w:rtl/>
          <w:lang w:bidi="fa-IR"/>
        </w:rPr>
        <w:softHyphen/>
      </w:r>
      <w:r w:rsidR="003941EC" w:rsidRPr="00A53FF6">
        <w:rPr>
          <w:rFonts w:cs="B Lotus" w:hint="cs"/>
          <w:color w:val="000000" w:themeColor="text1"/>
          <w:sz w:val="26"/>
          <w:szCs w:val="26"/>
          <w:rtl/>
          <w:lang w:bidi="fa-IR"/>
        </w:rPr>
        <w:t>رسد استفاده از دهان شویه کربوهیدرات در زمان</w:t>
      </w:r>
      <w:r w:rsidR="003941EC" w:rsidRPr="00A53FF6">
        <w:rPr>
          <w:rFonts w:cs="B Lotus"/>
          <w:color w:val="000000" w:themeColor="text1"/>
          <w:sz w:val="26"/>
          <w:szCs w:val="26"/>
          <w:rtl/>
          <w:lang w:bidi="fa-IR"/>
        </w:rPr>
        <w:softHyphen/>
      </w:r>
      <w:r w:rsidR="003941EC" w:rsidRPr="00A53FF6">
        <w:rPr>
          <w:rFonts w:cs="B Lotus" w:hint="cs"/>
          <w:color w:val="000000" w:themeColor="text1"/>
          <w:sz w:val="26"/>
          <w:szCs w:val="26"/>
          <w:rtl/>
          <w:lang w:bidi="fa-IR"/>
        </w:rPr>
        <w:t>های استراحت در حین بازی (به عنوان مثال، بین دو نیمه، وقت اضافه، توقف برای مصدومیت، وقفه</w:t>
      </w:r>
      <w:r w:rsidR="003941EC" w:rsidRPr="00A53FF6">
        <w:rPr>
          <w:rFonts w:cs="B Lotus"/>
          <w:color w:val="000000" w:themeColor="text1"/>
          <w:sz w:val="26"/>
          <w:szCs w:val="26"/>
          <w:rtl/>
          <w:lang w:bidi="fa-IR"/>
        </w:rPr>
        <w:softHyphen/>
      </w:r>
      <w:r w:rsidR="003941EC" w:rsidRPr="00A53FF6">
        <w:rPr>
          <w:rFonts w:cs="B Lotus" w:hint="cs"/>
          <w:color w:val="000000" w:themeColor="text1"/>
          <w:sz w:val="26"/>
          <w:szCs w:val="26"/>
          <w:rtl/>
          <w:lang w:bidi="fa-IR"/>
        </w:rPr>
        <w:t>های پزشکی) به طور بالقوه می</w:t>
      </w:r>
      <w:r w:rsidR="003941EC" w:rsidRPr="00A53FF6">
        <w:rPr>
          <w:rFonts w:cs="B Lotus"/>
          <w:color w:val="000000" w:themeColor="text1"/>
          <w:sz w:val="26"/>
          <w:szCs w:val="26"/>
          <w:rtl/>
          <w:lang w:bidi="fa-IR"/>
        </w:rPr>
        <w:softHyphen/>
      </w:r>
      <w:r w:rsidR="003941EC" w:rsidRPr="00A53FF6">
        <w:rPr>
          <w:rFonts w:cs="B Lotus" w:hint="cs"/>
          <w:color w:val="000000" w:themeColor="text1"/>
          <w:sz w:val="26"/>
          <w:szCs w:val="26"/>
          <w:rtl/>
          <w:lang w:bidi="fa-IR"/>
        </w:rPr>
        <w:t>تواند عملکرد را در شرایطی که مصرف کربوهیدرات موجب اختلال در دستگاه گوارشی می</w:t>
      </w:r>
      <w:r w:rsidR="003941EC" w:rsidRPr="00A53FF6">
        <w:rPr>
          <w:rFonts w:cs="B Lotus"/>
          <w:color w:val="000000" w:themeColor="text1"/>
          <w:sz w:val="26"/>
          <w:szCs w:val="26"/>
          <w:rtl/>
          <w:lang w:bidi="fa-IR"/>
        </w:rPr>
        <w:softHyphen/>
      </w:r>
      <w:r w:rsidR="003941EC" w:rsidRPr="00A53FF6">
        <w:rPr>
          <w:rFonts w:cs="B Lotus" w:hint="cs"/>
          <w:color w:val="000000" w:themeColor="text1"/>
          <w:sz w:val="26"/>
          <w:szCs w:val="26"/>
          <w:rtl/>
          <w:lang w:bidi="fa-IR"/>
        </w:rPr>
        <w:t xml:space="preserve">شود، افزایش دهد </w:t>
      </w:r>
      <w:r w:rsidR="003941EC" w:rsidRPr="00A53FF6">
        <w:rPr>
          <w:rFonts w:cs="B Lotus" w:hint="cs"/>
          <w:color w:val="000000" w:themeColor="text1"/>
          <w:sz w:val="26"/>
          <w:szCs w:val="26"/>
          <w:rtl/>
          <w:lang w:bidi="fa-IR"/>
        </w:rPr>
        <w:fldChar w:fldCharType="begin"/>
      </w:r>
      <w:r w:rsidR="007B497F">
        <w:rPr>
          <w:rFonts w:cs="B Lotus"/>
          <w:color w:val="000000" w:themeColor="text1"/>
          <w:sz w:val="26"/>
          <w:szCs w:val="26"/>
          <w:rtl/>
          <w:lang w:bidi="fa-IR"/>
        </w:rPr>
        <w:instrText xml:space="preserve"> </w:instrText>
      </w:r>
      <w:r w:rsidR="007B497F">
        <w:rPr>
          <w:rFonts w:cs="B Lotus"/>
          <w:color w:val="000000" w:themeColor="text1"/>
          <w:sz w:val="26"/>
          <w:szCs w:val="26"/>
          <w:lang w:bidi="fa-IR"/>
        </w:rPr>
        <w:instrText>ADDIN EN.CITE &lt;EndNote&gt;&lt;Cite&gt;&lt;Author&gt;Rollo&lt;/Author&gt;&lt;Year&gt;2023&lt;/Year&gt;&lt;RecNum&gt;62&lt;/RecNum&gt;&lt;DisplayText&gt;(11)&lt;/DisplayText&gt;&lt;record&gt;&lt;rec-number&gt;62&lt;/rec-number&gt;&lt;foreign-keys&gt;&lt;key app="EN" db-id="eddxefxf0aeetrea20s50x099t02rpx55p0a" timestamp="1694231524"&gt;62&lt;/key&gt;&lt;/foreign-keys&gt;&lt;ref-type name="Journal Article"&gt;17&lt;/ref-type&gt;&lt;contributors&gt;&lt;authors&gt;&lt;author&gt;Rollo, Ian&lt;/author&gt;&lt;author&gt;Williams, Clyde&lt;/author&gt;&lt;/authors&gt;&lt;/contributors&gt;&lt;titles&gt;&lt;title&gt;Carbohydrate Nutrition and Skill Performance in Soccer&lt;/title&gt;&lt;secondary-title&gt;Sports Medicine&lt;/secondary-title&gt;&lt;/titles&gt;&lt;periodical&gt;&lt;full-title&gt;Sports medicine&lt;/full-title&gt;&lt;/periodical&gt;&lt;pages&gt;1-8&lt;/pages&gt;&lt;dates&gt;&lt;year&gt;2023&lt;/year&gt;&lt;/dates&gt;&lt;isbn&gt;0112-1642&lt;/isbn&gt;&lt;urls&gt;&lt;/urls&gt;&lt;/record&gt;&lt;/Cite&gt;&lt;/EndNote</w:instrText>
      </w:r>
      <w:r w:rsidR="007B497F">
        <w:rPr>
          <w:rFonts w:cs="B Lotus"/>
          <w:color w:val="000000" w:themeColor="text1"/>
          <w:sz w:val="26"/>
          <w:szCs w:val="26"/>
          <w:rtl/>
          <w:lang w:bidi="fa-IR"/>
        </w:rPr>
        <w:instrText>&gt;</w:instrText>
      </w:r>
      <w:r w:rsidR="003941EC" w:rsidRPr="00A53FF6">
        <w:rPr>
          <w:rFonts w:cs="B Lotus" w:hint="cs"/>
          <w:color w:val="000000" w:themeColor="text1"/>
          <w:sz w:val="26"/>
          <w:szCs w:val="26"/>
          <w:rtl/>
          <w:lang w:bidi="fa-IR"/>
        </w:rPr>
        <w:fldChar w:fldCharType="separate"/>
      </w:r>
      <w:r w:rsidR="007B497F">
        <w:rPr>
          <w:rFonts w:cs="B Lotus"/>
          <w:noProof/>
          <w:color w:val="000000" w:themeColor="text1"/>
          <w:sz w:val="26"/>
          <w:szCs w:val="26"/>
          <w:rtl/>
          <w:lang w:bidi="fa-IR"/>
        </w:rPr>
        <w:t>(11)</w:t>
      </w:r>
      <w:r w:rsidR="003941EC" w:rsidRPr="00A53FF6">
        <w:rPr>
          <w:rFonts w:cs="B Lotus" w:hint="cs"/>
          <w:color w:val="000000" w:themeColor="text1"/>
          <w:sz w:val="26"/>
          <w:szCs w:val="26"/>
          <w:rtl/>
          <w:lang w:bidi="fa-IR"/>
        </w:rPr>
        <w:fldChar w:fldCharType="end"/>
      </w:r>
      <w:r w:rsidR="003941EC" w:rsidRPr="00A53FF6">
        <w:rPr>
          <w:rFonts w:cs="B Lotus" w:hint="cs"/>
          <w:color w:val="000000" w:themeColor="text1"/>
          <w:sz w:val="26"/>
          <w:szCs w:val="26"/>
          <w:rtl/>
          <w:lang w:bidi="fa-IR"/>
        </w:rPr>
        <w:t>. زمانی که تمرین تیم</w:t>
      </w:r>
      <w:r w:rsidR="003941EC" w:rsidRPr="00A53FF6">
        <w:rPr>
          <w:rFonts w:cs="B Lotus"/>
          <w:color w:val="000000" w:themeColor="text1"/>
          <w:sz w:val="26"/>
          <w:szCs w:val="26"/>
          <w:rtl/>
          <w:lang w:bidi="fa-IR"/>
        </w:rPr>
        <w:softHyphen/>
      </w:r>
      <w:r w:rsidR="003941EC" w:rsidRPr="00A53FF6">
        <w:rPr>
          <w:rFonts w:cs="B Lotus" w:hint="cs"/>
          <w:color w:val="000000" w:themeColor="text1"/>
          <w:sz w:val="26"/>
          <w:szCs w:val="26"/>
          <w:rtl/>
          <w:lang w:bidi="fa-IR"/>
        </w:rPr>
        <w:t>ها صبح</w:t>
      </w:r>
      <w:r w:rsidR="003941EC" w:rsidRPr="00A53FF6">
        <w:rPr>
          <w:rFonts w:cs="B Lotus"/>
          <w:color w:val="000000" w:themeColor="text1"/>
          <w:sz w:val="26"/>
          <w:szCs w:val="26"/>
          <w:rtl/>
          <w:lang w:bidi="fa-IR"/>
        </w:rPr>
        <w:softHyphen/>
      </w:r>
      <w:r w:rsidR="003941EC" w:rsidRPr="00A53FF6">
        <w:rPr>
          <w:rFonts w:cs="B Lotus" w:hint="cs"/>
          <w:color w:val="000000" w:themeColor="text1"/>
          <w:sz w:val="26"/>
          <w:szCs w:val="26"/>
          <w:rtl/>
          <w:lang w:bidi="fa-IR"/>
        </w:rPr>
        <w:t xml:space="preserve"> می</w:t>
      </w:r>
      <w:r w:rsidR="003941EC" w:rsidRPr="00A53FF6">
        <w:rPr>
          <w:rFonts w:cs="B Lotus"/>
          <w:color w:val="000000" w:themeColor="text1"/>
          <w:sz w:val="26"/>
          <w:szCs w:val="26"/>
          <w:rtl/>
          <w:lang w:bidi="fa-IR"/>
        </w:rPr>
        <w:softHyphen/>
      </w:r>
      <w:r w:rsidR="003941EC" w:rsidRPr="00A53FF6">
        <w:rPr>
          <w:rFonts w:cs="B Lotus" w:hint="cs"/>
          <w:color w:val="000000" w:themeColor="text1"/>
          <w:sz w:val="26"/>
          <w:szCs w:val="26"/>
          <w:rtl/>
          <w:lang w:bidi="fa-IR"/>
        </w:rPr>
        <w:t>باشد، اغلب بازیکنان در شرایط ناشتایی شروع به فعالیت می</w:t>
      </w:r>
      <w:r w:rsidR="003941EC" w:rsidRPr="00A53FF6">
        <w:rPr>
          <w:rFonts w:cs="B Lotus"/>
          <w:color w:val="000000" w:themeColor="text1"/>
          <w:sz w:val="26"/>
          <w:szCs w:val="26"/>
          <w:rtl/>
          <w:lang w:bidi="fa-IR"/>
        </w:rPr>
        <w:softHyphen/>
      </w:r>
      <w:r w:rsidR="003941EC" w:rsidRPr="00A53FF6">
        <w:rPr>
          <w:rFonts w:cs="B Lotus" w:hint="cs"/>
          <w:color w:val="000000" w:themeColor="text1"/>
          <w:sz w:val="26"/>
          <w:szCs w:val="26"/>
          <w:rtl/>
          <w:lang w:bidi="fa-IR"/>
        </w:rPr>
        <w:t>کنند. از اینرو، به نظر می</w:t>
      </w:r>
      <w:r w:rsidR="003941EC" w:rsidRPr="00A53FF6">
        <w:rPr>
          <w:rFonts w:cs="B Lotus"/>
          <w:color w:val="000000" w:themeColor="text1"/>
          <w:sz w:val="26"/>
          <w:szCs w:val="26"/>
          <w:rtl/>
          <w:lang w:bidi="fa-IR"/>
        </w:rPr>
        <w:softHyphen/>
      </w:r>
      <w:r w:rsidR="003941EC" w:rsidRPr="00A53FF6">
        <w:rPr>
          <w:rFonts w:cs="B Lotus" w:hint="cs"/>
          <w:color w:val="000000" w:themeColor="text1"/>
          <w:sz w:val="26"/>
          <w:szCs w:val="26"/>
          <w:rtl/>
          <w:lang w:bidi="fa-IR"/>
        </w:rPr>
        <w:t>رسد دهان شویه، جایگزین و روش مناسبی برای خوردن وعده غذایی در بهبود عملکرد می</w:t>
      </w:r>
      <w:r w:rsidR="003941EC" w:rsidRPr="00A53FF6">
        <w:rPr>
          <w:rFonts w:cs="B Lotus"/>
          <w:color w:val="000000" w:themeColor="text1"/>
          <w:sz w:val="26"/>
          <w:szCs w:val="26"/>
          <w:rtl/>
          <w:lang w:bidi="fa-IR"/>
        </w:rPr>
        <w:softHyphen/>
      </w:r>
      <w:r w:rsidR="003941EC" w:rsidRPr="00A53FF6">
        <w:rPr>
          <w:rFonts w:cs="B Lotus" w:hint="cs"/>
          <w:color w:val="000000" w:themeColor="text1"/>
          <w:sz w:val="26"/>
          <w:szCs w:val="26"/>
          <w:rtl/>
          <w:lang w:bidi="fa-IR"/>
        </w:rPr>
        <w:t>باشد. به هر حال، اثرات دهان شویه در طول تمرینات ورزشی و به ویژه تمرینات فوتبال به خوبی مستند نشده است. بنابراین، هدف از مطالعه حاضر بررسی اثر دهان شویه محلول کربوهیدراتی بر عملکرد اختصاصی بازیکنان حرفه</w:t>
      </w:r>
      <w:r w:rsidR="003941EC" w:rsidRPr="00A53FF6">
        <w:rPr>
          <w:rFonts w:cs="B Lotus"/>
          <w:color w:val="000000" w:themeColor="text1"/>
          <w:sz w:val="26"/>
          <w:szCs w:val="26"/>
          <w:rtl/>
          <w:lang w:bidi="fa-IR"/>
        </w:rPr>
        <w:softHyphen/>
      </w:r>
      <w:r w:rsidR="003941EC" w:rsidRPr="00A53FF6">
        <w:rPr>
          <w:rFonts w:cs="B Lotus" w:hint="cs"/>
          <w:color w:val="000000" w:themeColor="text1"/>
          <w:sz w:val="26"/>
          <w:szCs w:val="26"/>
          <w:rtl/>
          <w:lang w:bidi="fa-IR"/>
        </w:rPr>
        <w:t>ای فوتبال می</w:t>
      </w:r>
      <w:r w:rsidR="003941EC" w:rsidRPr="00A53FF6">
        <w:rPr>
          <w:rFonts w:cs="B Lotus"/>
          <w:color w:val="000000" w:themeColor="text1"/>
          <w:sz w:val="26"/>
          <w:szCs w:val="26"/>
          <w:rtl/>
          <w:lang w:bidi="fa-IR"/>
        </w:rPr>
        <w:softHyphen/>
      </w:r>
      <w:r w:rsidR="003941EC" w:rsidRPr="00A53FF6">
        <w:rPr>
          <w:rFonts w:cs="B Lotus" w:hint="cs"/>
          <w:color w:val="000000" w:themeColor="text1"/>
          <w:sz w:val="26"/>
          <w:szCs w:val="26"/>
          <w:rtl/>
          <w:lang w:bidi="fa-IR"/>
        </w:rPr>
        <w:t xml:space="preserve">باشد. ما فرض نمودیم که </w:t>
      </w:r>
      <w:r w:rsidRPr="00016648">
        <w:rPr>
          <w:rFonts w:cs="B Lotus" w:hint="cs"/>
          <w:color w:val="000000" w:themeColor="text1"/>
          <w:sz w:val="26"/>
          <w:szCs w:val="26"/>
          <w:highlight w:val="green"/>
          <w:rtl/>
          <w:lang w:bidi="fa-IR"/>
        </w:rPr>
        <w:t>غرغره</w:t>
      </w:r>
      <w:r>
        <w:rPr>
          <w:rFonts w:cs="B Lotus" w:hint="cs"/>
          <w:color w:val="000000" w:themeColor="text1"/>
          <w:sz w:val="26"/>
          <w:szCs w:val="26"/>
          <w:rtl/>
          <w:lang w:bidi="fa-IR"/>
        </w:rPr>
        <w:t xml:space="preserve"> </w:t>
      </w:r>
      <w:r w:rsidR="003941EC" w:rsidRPr="00A53FF6">
        <w:rPr>
          <w:rFonts w:cs="B Lotus" w:hint="cs"/>
          <w:color w:val="000000" w:themeColor="text1"/>
          <w:sz w:val="26"/>
          <w:szCs w:val="26"/>
          <w:rtl/>
          <w:lang w:bidi="fa-IR"/>
        </w:rPr>
        <w:t>کردن محلول کربوهیدراتی می</w:t>
      </w:r>
      <w:r w:rsidR="003941EC" w:rsidRPr="00A53FF6">
        <w:rPr>
          <w:rFonts w:cs="B Lotus"/>
          <w:color w:val="000000" w:themeColor="text1"/>
          <w:sz w:val="26"/>
          <w:szCs w:val="26"/>
          <w:rtl/>
          <w:lang w:bidi="fa-IR"/>
        </w:rPr>
        <w:softHyphen/>
      </w:r>
      <w:r w:rsidR="003941EC" w:rsidRPr="00A53FF6">
        <w:rPr>
          <w:rFonts w:cs="B Lotus" w:hint="cs"/>
          <w:color w:val="000000" w:themeColor="text1"/>
          <w:sz w:val="26"/>
          <w:szCs w:val="26"/>
          <w:rtl/>
          <w:lang w:bidi="fa-IR"/>
        </w:rPr>
        <w:t xml:space="preserve">تواند به عملکرد بازیکنان فوتبال کمک کند و لذا طی این طرح به بررسی تاثیر </w:t>
      </w:r>
      <w:r w:rsidRPr="00016648">
        <w:rPr>
          <w:rFonts w:cs="B Lotus" w:hint="cs"/>
          <w:color w:val="000000" w:themeColor="text1"/>
          <w:sz w:val="26"/>
          <w:szCs w:val="26"/>
          <w:highlight w:val="green"/>
          <w:rtl/>
          <w:lang w:bidi="fa-IR"/>
        </w:rPr>
        <w:t>غرغره</w:t>
      </w:r>
      <w:r>
        <w:rPr>
          <w:rFonts w:cs="B Lotus" w:hint="cs"/>
          <w:color w:val="000000" w:themeColor="text1"/>
          <w:sz w:val="26"/>
          <w:szCs w:val="26"/>
          <w:rtl/>
          <w:lang w:bidi="fa-IR"/>
        </w:rPr>
        <w:t xml:space="preserve"> </w:t>
      </w:r>
      <w:r w:rsidR="003941EC" w:rsidRPr="00A53FF6">
        <w:rPr>
          <w:rFonts w:cs="B Lotus" w:hint="cs"/>
          <w:color w:val="000000" w:themeColor="text1"/>
          <w:sz w:val="26"/>
          <w:szCs w:val="26"/>
          <w:rtl/>
          <w:lang w:bidi="fa-IR"/>
        </w:rPr>
        <w:t>کردن کربوهیدرات بر عملکرد انفجاری، سرعتی و استقامتی بازیکنان فوتبال حرفه</w:t>
      </w:r>
      <w:r w:rsidR="003941EC" w:rsidRPr="00A53FF6">
        <w:rPr>
          <w:rFonts w:cs="B Lotus"/>
          <w:color w:val="000000" w:themeColor="text1"/>
          <w:sz w:val="26"/>
          <w:szCs w:val="26"/>
          <w:rtl/>
          <w:lang w:bidi="fa-IR"/>
        </w:rPr>
        <w:softHyphen/>
      </w:r>
      <w:r w:rsidR="003941EC" w:rsidRPr="00A53FF6">
        <w:rPr>
          <w:rFonts w:cs="B Lotus" w:hint="cs"/>
          <w:color w:val="000000" w:themeColor="text1"/>
          <w:sz w:val="26"/>
          <w:szCs w:val="26"/>
          <w:rtl/>
          <w:lang w:bidi="fa-IR"/>
        </w:rPr>
        <w:t xml:space="preserve">ای پرداختیم. </w:t>
      </w:r>
    </w:p>
    <w:p w14:paraId="5A0F10CB" w14:textId="77777777" w:rsidR="003941EC" w:rsidRPr="001128EF" w:rsidRDefault="003941EC" w:rsidP="003941EC">
      <w:pPr>
        <w:bidi/>
        <w:spacing w:line="360" w:lineRule="auto"/>
        <w:jc w:val="both"/>
        <w:rPr>
          <w:rFonts w:cs="B Nazanin"/>
          <w:color w:val="000000" w:themeColor="text1"/>
          <w:sz w:val="28"/>
          <w:szCs w:val="28"/>
          <w:rtl/>
          <w:lang w:bidi="fa-IR"/>
        </w:rPr>
      </w:pPr>
    </w:p>
    <w:p w14:paraId="0F040FBE" w14:textId="77777777" w:rsidR="003941EC" w:rsidRPr="00A53FF6" w:rsidRDefault="003941EC" w:rsidP="003941EC">
      <w:pPr>
        <w:bidi/>
        <w:spacing w:line="360" w:lineRule="auto"/>
        <w:jc w:val="both"/>
        <w:rPr>
          <w:rFonts w:cs="B Titr"/>
          <w:color w:val="000000" w:themeColor="text1"/>
          <w:rtl/>
          <w:lang w:bidi="fa-IR"/>
        </w:rPr>
      </w:pPr>
      <w:r w:rsidRPr="00A53FF6">
        <w:rPr>
          <w:rFonts w:cs="B Titr" w:hint="cs"/>
          <w:color w:val="000000" w:themeColor="text1"/>
          <w:rtl/>
          <w:lang w:bidi="fa-IR"/>
        </w:rPr>
        <w:t>روش تحقیق</w:t>
      </w:r>
    </w:p>
    <w:p w14:paraId="50AB5E99" w14:textId="77777777" w:rsidR="00A74218" w:rsidRPr="00A74218" w:rsidRDefault="00A74218" w:rsidP="003941EC">
      <w:pPr>
        <w:bidi/>
        <w:spacing w:before="240" w:line="360" w:lineRule="auto"/>
        <w:jc w:val="both"/>
        <w:rPr>
          <w:rFonts w:cs="B Lotus"/>
          <w:b/>
          <w:bCs/>
          <w:color w:val="000000" w:themeColor="text1"/>
          <w:sz w:val="24"/>
          <w:szCs w:val="24"/>
          <w:rtl/>
          <w:lang w:bidi="fa-IR"/>
        </w:rPr>
      </w:pPr>
      <w:r w:rsidRPr="00CC044E">
        <w:rPr>
          <w:rFonts w:cs="B Lotus" w:hint="cs"/>
          <w:b/>
          <w:bCs/>
          <w:color w:val="000000" w:themeColor="text1"/>
          <w:sz w:val="24"/>
          <w:szCs w:val="24"/>
          <w:highlight w:val="cyan"/>
          <w:rtl/>
          <w:lang w:bidi="fa-IR"/>
        </w:rPr>
        <w:t>آزمودنی</w:t>
      </w:r>
      <w:r w:rsidRPr="00CC044E">
        <w:rPr>
          <w:rFonts w:cs="B Lotus"/>
          <w:b/>
          <w:bCs/>
          <w:color w:val="000000" w:themeColor="text1"/>
          <w:sz w:val="24"/>
          <w:szCs w:val="24"/>
          <w:highlight w:val="cyan"/>
          <w:rtl/>
          <w:lang w:bidi="fa-IR"/>
        </w:rPr>
        <w:softHyphen/>
      </w:r>
      <w:r w:rsidRPr="00CC044E">
        <w:rPr>
          <w:rFonts w:cs="B Lotus" w:hint="cs"/>
          <w:b/>
          <w:bCs/>
          <w:color w:val="000000" w:themeColor="text1"/>
          <w:sz w:val="24"/>
          <w:szCs w:val="24"/>
          <w:highlight w:val="cyan"/>
          <w:rtl/>
          <w:lang w:bidi="fa-IR"/>
        </w:rPr>
        <w:t>ها</w:t>
      </w:r>
      <w:r w:rsidRPr="00A74218">
        <w:rPr>
          <w:rFonts w:cs="B Lotus" w:hint="cs"/>
          <w:b/>
          <w:bCs/>
          <w:color w:val="000000" w:themeColor="text1"/>
          <w:sz w:val="24"/>
          <w:szCs w:val="24"/>
          <w:rtl/>
          <w:lang w:bidi="fa-IR"/>
        </w:rPr>
        <w:t xml:space="preserve"> </w:t>
      </w:r>
    </w:p>
    <w:p w14:paraId="1104C995" w14:textId="673DB37B" w:rsidR="00A74218" w:rsidRDefault="00A74218" w:rsidP="00A74218">
      <w:pPr>
        <w:bidi/>
        <w:spacing w:before="240" w:line="360" w:lineRule="auto"/>
        <w:jc w:val="both"/>
        <w:rPr>
          <w:rFonts w:cs="B Lotus"/>
          <w:color w:val="000000" w:themeColor="text1"/>
          <w:sz w:val="26"/>
          <w:szCs w:val="26"/>
          <w:rtl/>
          <w:lang w:bidi="fa-IR"/>
        </w:rPr>
      </w:pPr>
      <w:r>
        <w:rPr>
          <w:rFonts w:cs="B Lotus" w:hint="cs"/>
          <w:color w:val="000000" w:themeColor="text1"/>
          <w:sz w:val="26"/>
          <w:szCs w:val="26"/>
          <w:rtl/>
          <w:lang w:bidi="fa-IR"/>
        </w:rPr>
        <w:lastRenderedPageBreak/>
        <w:t>پژوهش حاضر از نوع شبه تجربی با یک گروه می</w:t>
      </w:r>
      <w:r>
        <w:rPr>
          <w:rFonts w:cs="B Lotus"/>
          <w:color w:val="000000" w:themeColor="text1"/>
          <w:sz w:val="26"/>
          <w:szCs w:val="26"/>
          <w:rtl/>
          <w:lang w:bidi="fa-IR"/>
        </w:rPr>
        <w:softHyphen/>
      </w:r>
      <w:r>
        <w:rPr>
          <w:rFonts w:cs="B Lotus" w:hint="cs"/>
          <w:color w:val="000000" w:themeColor="text1"/>
          <w:sz w:val="26"/>
          <w:szCs w:val="26"/>
          <w:rtl/>
          <w:lang w:bidi="fa-IR"/>
        </w:rPr>
        <w:t xml:space="preserve">باشد که به صورت </w:t>
      </w:r>
      <w:r w:rsidR="003941EC" w:rsidRPr="00A53FF6">
        <w:rPr>
          <w:rFonts w:cs="B Lotus" w:hint="cs"/>
          <w:color w:val="000000" w:themeColor="text1"/>
          <w:sz w:val="26"/>
          <w:szCs w:val="26"/>
          <w:rtl/>
          <w:lang w:bidi="fa-IR"/>
        </w:rPr>
        <w:t>متقاطع تصادفی</w:t>
      </w:r>
      <w:r>
        <w:rPr>
          <w:rFonts w:cs="B Lotus" w:hint="cs"/>
          <w:color w:val="000000" w:themeColor="text1"/>
          <w:sz w:val="26"/>
          <w:szCs w:val="26"/>
          <w:rtl/>
          <w:lang w:bidi="fa-IR"/>
        </w:rPr>
        <w:t xml:space="preserve"> اجرا شد. همچنین، پژوهش از نوع کاربردی می</w:t>
      </w:r>
      <w:r>
        <w:rPr>
          <w:rFonts w:cs="B Lotus"/>
          <w:color w:val="000000" w:themeColor="text1"/>
          <w:sz w:val="26"/>
          <w:szCs w:val="26"/>
          <w:rtl/>
          <w:lang w:bidi="fa-IR"/>
        </w:rPr>
        <w:softHyphen/>
      </w:r>
      <w:r>
        <w:rPr>
          <w:rFonts w:cs="B Lotus" w:hint="cs"/>
          <w:color w:val="000000" w:themeColor="text1"/>
          <w:sz w:val="26"/>
          <w:szCs w:val="26"/>
          <w:rtl/>
          <w:lang w:bidi="fa-IR"/>
        </w:rPr>
        <w:t xml:space="preserve">باشد. بر اساس نرم افزار </w:t>
      </w:r>
      <w:r>
        <w:rPr>
          <w:rFonts w:cs="B Lotus"/>
          <w:color w:val="000000" w:themeColor="text1"/>
          <w:sz w:val="26"/>
          <w:szCs w:val="26"/>
          <w:lang w:bidi="fa-IR"/>
        </w:rPr>
        <w:t>GPOWER</w:t>
      </w:r>
      <w:r>
        <w:rPr>
          <w:rFonts w:cs="B Lotus" w:hint="cs"/>
          <w:color w:val="000000" w:themeColor="text1"/>
          <w:sz w:val="26"/>
          <w:szCs w:val="26"/>
          <w:rtl/>
          <w:lang w:bidi="fa-IR"/>
        </w:rPr>
        <w:t xml:space="preserve"> با اندازه اثر 65/0، خطای 05/0 و توان 80/0 و با در نظر داشتن آزمون </w:t>
      </w:r>
      <w:r>
        <w:rPr>
          <w:rFonts w:cs="B Lotus"/>
          <w:color w:val="000000" w:themeColor="text1"/>
          <w:sz w:val="26"/>
          <w:szCs w:val="26"/>
          <w:lang w:bidi="fa-IR"/>
        </w:rPr>
        <w:t>T</w:t>
      </w:r>
      <w:r>
        <w:rPr>
          <w:rFonts w:cs="B Lotus" w:hint="cs"/>
          <w:color w:val="000000" w:themeColor="text1"/>
          <w:sz w:val="26"/>
          <w:szCs w:val="26"/>
          <w:rtl/>
          <w:lang w:bidi="fa-IR"/>
        </w:rPr>
        <w:t xml:space="preserve"> زوجی، تعداد 17 آزمودنی</w:t>
      </w:r>
      <w:r>
        <w:rPr>
          <w:rFonts w:cs="B Lotus"/>
          <w:color w:val="000000" w:themeColor="text1"/>
          <w:sz w:val="26"/>
          <w:szCs w:val="26"/>
          <w:rtl/>
          <w:lang w:bidi="fa-IR"/>
        </w:rPr>
        <w:softHyphen/>
      </w:r>
      <w:r>
        <w:rPr>
          <w:rFonts w:cs="B Lotus" w:hint="cs"/>
          <w:color w:val="000000" w:themeColor="text1"/>
          <w:sz w:val="26"/>
          <w:szCs w:val="26"/>
          <w:rtl/>
          <w:lang w:bidi="fa-IR"/>
        </w:rPr>
        <w:t xml:space="preserve"> مورد نیاز می</w:t>
      </w:r>
      <w:r>
        <w:rPr>
          <w:rFonts w:cs="B Lotus"/>
          <w:color w:val="000000" w:themeColor="text1"/>
          <w:sz w:val="26"/>
          <w:szCs w:val="26"/>
          <w:rtl/>
          <w:lang w:bidi="fa-IR"/>
        </w:rPr>
        <w:softHyphen/>
      </w:r>
      <w:r>
        <w:rPr>
          <w:rFonts w:cs="B Lotus" w:hint="cs"/>
          <w:color w:val="000000" w:themeColor="text1"/>
          <w:sz w:val="26"/>
          <w:szCs w:val="26"/>
          <w:rtl/>
          <w:lang w:bidi="fa-IR"/>
        </w:rPr>
        <w:t>باشد. بر این اساس،</w:t>
      </w:r>
      <w:r w:rsidR="003941EC" w:rsidRPr="00A53FF6">
        <w:rPr>
          <w:rFonts w:cs="B Lotus" w:hint="cs"/>
          <w:color w:val="000000" w:themeColor="text1"/>
          <w:sz w:val="26"/>
          <w:szCs w:val="26"/>
          <w:rtl/>
          <w:lang w:bidi="fa-IR"/>
        </w:rPr>
        <w:t xml:space="preserve"> 18 بازیکن</w:t>
      </w:r>
      <w:r w:rsidR="00CC5F45">
        <w:rPr>
          <w:rFonts w:cs="B Lotus" w:hint="cs"/>
          <w:color w:val="000000" w:themeColor="text1"/>
          <w:sz w:val="26"/>
          <w:szCs w:val="26"/>
          <w:rtl/>
          <w:lang w:bidi="fa-IR"/>
        </w:rPr>
        <w:t xml:space="preserve"> </w:t>
      </w:r>
      <w:r w:rsidR="006F1D2B" w:rsidRPr="006F1D2B">
        <w:rPr>
          <w:rFonts w:cs="B Lotus"/>
          <w:color w:val="000000" w:themeColor="text1"/>
          <w:sz w:val="26"/>
          <w:szCs w:val="26"/>
          <w:highlight w:val="yellow"/>
          <w:rtl/>
          <w:lang w:bidi="fa-IR"/>
        </w:rPr>
        <w:t>تمر</w:t>
      </w:r>
      <w:r w:rsidR="006F1D2B" w:rsidRPr="006F1D2B">
        <w:rPr>
          <w:rFonts w:cs="B Lotus" w:hint="cs"/>
          <w:color w:val="000000" w:themeColor="text1"/>
          <w:sz w:val="26"/>
          <w:szCs w:val="26"/>
          <w:highlight w:val="yellow"/>
          <w:rtl/>
          <w:lang w:bidi="fa-IR"/>
        </w:rPr>
        <w:t>ی</w:t>
      </w:r>
      <w:r w:rsidR="006F1D2B" w:rsidRPr="006F1D2B">
        <w:rPr>
          <w:rFonts w:cs="B Lotus" w:hint="eastAsia"/>
          <w:color w:val="000000" w:themeColor="text1"/>
          <w:sz w:val="26"/>
          <w:szCs w:val="26"/>
          <w:highlight w:val="yellow"/>
          <w:rtl/>
          <w:lang w:bidi="fa-IR"/>
        </w:rPr>
        <w:t>ن</w:t>
      </w:r>
      <w:r w:rsidR="006F1D2B" w:rsidRPr="006F1D2B">
        <w:rPr>
          <w:rFonts w:cs="B Lotus"/>
          <w:color w:val="000000" w:themeColor="text1"/>
          <w:sz w:val="26"/>
          <w:szCs w:val="26"/>
          <w:highlight w:val="yellow"/>
          <w:rtl/>
          <w:lang w:bidi="fa-IR"/>
        </w:rPr>
        <w:t xml:space="preserve"> کرده</w:t>
      </w:r>
      <w:r w:rsidR="006F1D2B" w:rsidRPr="006F1D2B">
        <w:rPr>
          <w:rFonts w:cs="B Lotus"/>
          <w:color w:val="000000" w:themeColor="text1"/>
          <w:sz w:val="26"/>
          <w:szCs w:val="26"/>
          <w:rtl/>
          <w:lang w:bidi="fa-IR"/>
        </w:rPr>
        <w:t xml:space="preserve"> </w:t>
      </w:r>
      <w:r w:rsidR="003941EC" w:rsidRPr="00A53FF6">
        <w:rPr>
          <w:rFonts w:cs="B Lotus" w:hint="cs"/>
          <w:color w:val="000000" w:themeColor="text1"/>
          <w:sz w:val="26"/>
          <w:szCs w:val="26"/>
          <w:rtl/>
          <w:lang w:bidi="fa-IR"/>
        </w:rPr>
        <w:t xml:space="preserve">فوتبال (سن 1/2 </w:t>
      </w:r>
      <w:r w:rsidR="003941EC" w:rsidRPr="00A53FF6">
        <w:rPr>
          <w:rFonts w:cs="Calibri" w:hint="cs"/>
          <w:color w:val="000000" w:themeColor="text1"/>
          <w:sz w:val="26"/>
          <w:szCs w:val="26"/>
          <w:rtl/>
          <w:lang w:bidi="fa-IR"/>
        </w:rPr>
        <w:t>±</w:t>
      </w:r>
      <w:r w:rsidR="003941EC" w:rsidRPr="00A53FF6">
        <w:rPr>
          <w:rFonts w:cs="B Lotus" w:hint="cs"/>
          <w:color w:val="000000" w:themeColor="text1"/>
          <w:sz w:val="26"/>
          <w:szCs w:val="26"/>
          <w:rtl/>
          <w:lang w:bidi="fa-IR"/>
        </w:rPr>
        <w:t xml:space="preserve"> 4/22 سال، قد 70/4 </w:t>
      </w:r>
      <w:r w:rsidR="003941EC" w:rsidRPr="00A53FF6">
        <w:rPr>
          <w:rFonts w:cs="Calibri" w:hint="cs"/>
          <w:color w:val="000000" w:themeColor="text1"/>
          <w:sz w:val="26"/>
          <w:szCs w:val="26"/>
          <w:rtl/>
          <w:lang w:bidi="fa-IR"/>
        </w:rPr>
        <w:t>±</w:t>
      </w:r>
      <w:r w:rsidR="003941EC" w:rsidRPr="00A53FF6">
        <w:rPr>
          <w:rFonts w:cs="B Lotus" w:hint="cs"/>
          <w:color w:val="000000" w:themeColor="text1"/>
          <w:sz w:val="26"/>
          <w:szCs w:val="26"/>
          <w:rtl/>
          <w:lang w:bidi="fa-IR"/>
        </w:rPr>
        <w:t xml:space="preserve"> 61/175 سانتی متر، توده</w:t>
      </w:r>
      <w:r w:rsidR="003941EC" w:rsidRPr="00A53FF6">
        <w:rPr>
          <w:rFonts w:cs="B Lotus"/>
          <w:color w:val="000000" w:themeColor="text1"/>
          <w:sz w:val="26"/>
          <w:szCs w:val="26"/>
          <w:rtl/>
          <w:lang w:bidi="fa-IR"/>
        </w:rPr>
        <w:softHyphen/>
      </w:r>
      <w:r w:rsidR="003941EC" w:rsidRPr="00A53FF6">
        <w:rPr>
          <w:rFonts w:cs="B Lotus" w:hint="cs"/>
          <w:color w:val="000000" w:themeColor="text1"/>
          <w:sz w:val="26"/>
          <w:szCs w:val="26"/>
          <w:rtl/>
          <w:lang w:bidi="fa-IR"/>
        </w:rPr>
        <w:t xml:space="preserve">ی بدنی 54/2 </w:t>
      </w:r>
      <w:r w:rsidR="003941EC" w:rsidRPr="00A53FF6">
        <w:rPr>
          <w:rFonts w:cs="Calibri" w:hint="cs"/>
          <w:color w:val="000000" w:themeColor="text1"/>
          <w:sz w:val="26"/>
          <w:szCs w:val="26"/>
          <w:rtl/>
          <w:lang w:bidi="fa-IR"/>
        </w:rPr>
        <w:t>±</w:t>
      </w:r>
      <w:r w:rsidR="003941EC" w:rsidRPr="00A53FF6">
        <w:rPr>
          <w:rFonts w:cs="B Lotus" w:hint="cs"/>
          <w:color w:val="000000" w:themeColor="text1"/>
          <w:sz w:val="26"/>
          <w:szCs w:val="26"/>
          <w:rtl/>
          <w:lang w:bidi="fa-IR"/>
        </w:rPr>
        <w:t xml:space="preserve"> 27/70 کیلوگرم) </w:t>
      </w:r>
      <w:r>
        <w:rPr>
          <w:rFonts w:cs="B Lotus" w:hint="cs"/>
          <w:color w:val="000000" w:themeColor="text1"/>
          <w:sz w:val="26"/>
          <w:szCs w:val="26"/>
          <w:rtl/>
          <w:lang w:bidi="fa-IR"/>
        </w:rPr>
        <w:t xml:space="preserve">به صورت هدفمند انتخاب شدند و به صورت تصادفی و در طرحی متقاطع در </w:t>
      </w:r>
      <w:r w:rsidR="003941EC" w:rsidRPr="00A53FF6">
        <w:rPr>
          <w:rFonts w:cs="B Lotus" w:hint="cs"/>
          <w:color w:val="000000" w:themeColor="text1"/>
          <w:sz w:val="26"/>
          <w:szCs w:val="26"/>
          <w:rtl/>
          <w:lang w:bidi="fa-IR"/>
        </w:rPr>
        <w:t>طی سه جلسه مورد آزمون قرار گرفتند.</w:t>
      </w:r>
      <w:r w:rsidR="002B526C">
        <w:rPr>
          <w:rFonts w:cs="B Lotus" w:hint="cs"/>
          <w:color w:val="000000" w:themeColor="text1"/>
          <w:sz w:val="26"/>
          <w:szCs w:val="26"/>
          <w:rtl/>
          <w:lang w:bidi="fa-IR"/>
        </w:rPr>
        <w:t xml:space="preserve"> </w:t>
      </w:r>
      <w:r w:rsidR="002B526C" w:rsidRPr="002B526C">
        <w:rPr>
          <w:rFonts w:cs="B Lotus" w:hint="cs"/>
          <w:color w:val="000000" w:themeColor="text1"/>
          <w:sz w:val="26"/>
          <w:szCs w:val="26"/>
          <w:highlight w:val="yellow"/>
          <w:rtl/>
          <w:lang w:bidi="fa-IR"/>
        </w:rPr>
        <w:t>بازیکنان حاضر در این پژهش سابقه بازی در لیگ</w:t>
      </w:r>
      <w:r w:rsidR="00037EC1">
        <w:rPr>
          <w:rFonts w:cs="B Lotus"/>
          <w:color w:val="000000" w:themeColor="text1"/>
          <w:sz w:val="26"/>
          <w:szCs w:val="26"/>
          <w:highlight w:val="yellow"/>
          <w:rtl/>
          <w:lang w:bidi="fa-IR"/>
        </w:rPr>
        <w:softHyphen/>
      </w:r>
      <w:r w:rsidR="002B526C" w:rsidRPr="002B526C">
        <w:rPr>
          <w:rFonts w:cs="B Lotus" w:hint="cs"/>
          <w:color w:val="000000" w:themeColor="text1"/>
          <w:sz w:val="26"/>
          <w:szCs w:val="26"/>
          <w:highlight w:val="yellow"/>
          <w:rtl/>
          <w:lang w:bidi="fa-IR"/>
        </w:rPr>
        <w:t>های استان و کشور در سال حداقل دو سال گذشته و تعداد جلسات تمرینی بیشتر از 3 جلسه در هفته را دارا بودند.</w:t>
      </w:r>
      <w:r w:rsidR="003941EC" w:rsidRPr="00A53FF6">
        <w:rPr>
          <w:rFonts w:cs="B Lotus" w:hint="cs"/>
          <w:color w:val="000000" w:themeColor="text1"/>
          <w:sz w:val="26"/>
          <w:szCs w:val="26"/>
          <w:rtl/>
          <w:lang w:bidi="fa-IR"/>
        </w:rPr>
        <w:t xml:space="preserve"> </w:t>
      </w:r>
    </w:p>
    <w:p w14:paraId="4D50ECA8" w14:textId="77777777" w:rsidR="00A74218" w:rsidRPr="00A74218" w:rsidRDefault="00A74218" w:rsidP="00A74218">
      <w:pPr>
        <w:bidi/>
        <w:spacing w:before="240" w:line="360" w:lineRule="auto"/>
        <w:jc w:val="both"/>
        <w:rPr>
          <w:rFonts w:cs="B Lotus"/>
          <w:b/>
          <w:bCs/>
          <w:color w:val="000000" w:themeColor="text1"/>
          <w:sz w:val="24"/>
          <w:szCs w:val="24"/>
          <w:rtl/>
          <w:lang w:bidi="fa-IR"/>
        </w:rPr>
      </w:pPr>
      <w:r w:rsidRPr="00CC044E">
        <w:rPr>
          <w:rFonts w:cs="B Lotus" w:hint="cs"/>
          <w:b/>
          <w:bCs/>
          <w:color w:val="000000" w:themeColor="text1"/>
          <w:sz w:val="24"/>
          <w:szCs w:val="24"/>
          <w:highlight w:val="cyan"/>
          <w:rtl/>
          <w:lang w:bidi="fa-IR"/>
        </w:rPr>
        <w:t>پروتکل تحقیق</w:t>
      </w:r>
    </w:p>
    <w:p w14:paraId="29DCB741" w14:textId="35A8283E" w:rsidR="003941EC" w:rsidRPr="00A53FF6" w:rsidRDefault="003941EC" w:rsidP="00A74218">
      <w:pPr>
        <w:bidi/>
        <w:spacing w:before="240" w:line="360" w:lineRule="auto"/>
        <w:jc w:val="both"/>
        <w:rPr>
          <w:rFonts w:cs="B Lotus"/>
          <w:color w:val="000000" w:themeColor="text1"/>
          <w:sz w:val="26"/>
          <w:szCs w:val="26"/>
          <w:rtl/>
          <w:lang w:bidi="fa-IR"/>
        </w:rPr>
      </w:pPr>
      <w:r w:rsidRPr="00A53FF6">
        <w:rPr>
          <w:rFonts w:cs="B Lotus" w:hint="cs"/>
          <w:color w:val="000000" w:themeColor="text1"/>
          <w:sz w:val="26"/>
          <w:szCs w:val="26"/>
          <w:rtl/>
          <w:lang w:bidi="fa-IR"/>
        </w:rPr>
        <w:t>جلسه اول شامل آشنایی بازیکنان با فرایند آزمون</w:t>
      </w:r>
      <w:r w:rsidRPr="00A53FF6">
        <w:rPr>
          <w:rFonts w:cs="B Lotus"/>
          <w:color w:val="000000" w:themeColor="text1"/>
          <w:sz w:val="26"/>
          <w:szCs w:val="26"/>
          <w:rtl/>
          <w:lang w:bidi="fa-IR"/>
        </w:rPr>
        <w:softHyphen/>
      </w:r>
      <w:r w:rsidRPr="00A53FF6">
        <w:rPr>
          <w:rFonts w:cs="B Lotus" w:hint="cs"/>
          <w:color w:val="000000" w:themeColor="text1"/>
          <w:sz w:val="26"/>
          <w:szCs w:val="26"/>
          <w:rtl/>
          <w:lang w:bidi="fa-IR"/>
        </w:rPr>
        <w:t>ها و پروتکل تحقیق، اخذ رضایت نامه کتبی و سنجش شاخص</w:t>
      </w:r>
      <w:r w:rsidRPr="00A53FF6">
        <w:rPr>
          <w:rFonts w:cs="B Lotus"/>
          <w:color w:val="000000" w:themeColor="text1"/>
          <w:sz w:val="26"/>
          <w:szCs w:val="26"/>
          <w:rtl/>
          <w:lang w:bidi="fa-IR"/>
        </w:rPr>
        <w:softHyphen/>
      </w:r>
      <w:r w:rsidRPr="00A53FF6">
        <w:rPr>
          <w:rFonts w:cs="B Lotus" w:hint="cs"/>
          <w:color w:val="000000" w:themeColor="text1"/>
          <w:sz w:val="26"/>
          <w:szCs w:val="26"/>
          <w:rtl/>
          <w:lang w:bidi="fa-IR"/>
        </w:rPr>
        <w:t>های پیکرسنجی بود. در جلسات دوم و سوم بازیکنان در دو گروه مکمل و دارونما قرار می</w:t>
      </w:r>
      <w:r w:rsidRPr="00A53FF6">
        <w:rPr>
          <w:rFonts w:cs="B Lotus"/>
          <w:color w:val="000000" w:themeColor="text1"/>
          <w:sz w:val="26"/>
          <w:szCs w:val="26"/>
          <w:rtl/>
          <w:lang w:bidi="fa-IR"/>
        </w:rPr>
        <w:softHyphen/>
      </w:r>
      <w:r w:rsidRPr="00A53FF6">
        <w:rPr>
          <w:rFonts w:cs="B Lotus" w:hint="cs"/>
          <w:color w:val="000000" w:themeColor="text1"/>
          <w:sz w:val="26"/>
          <w:szCs w:val="26"/>
          <w:rtl/>
          <w:lang w:bidi="fa-IR"/>
        </w:rPr>
        <w:t>گرفتند و آزمون</w:t>
      </w:r>
      <w:r w:rsidRPr="00A53FF6">
        <w:rPr>
          <w:rFonts w:cs="B Lotus"/>
          <w:color w:val="000000" w:themeColor="text1"/>
          <w:sz w:val="26"/>
          <w:szCs w:val="26"/>
          <w:rtl/>
          <w:lang w:bidi="fa-IR"/>
        </w:rPr>
        <w:softHyphen/>
      </w:r>
      <w:r w:rsidRPr="00A53FF6">
        <w:rPr>
          <w:rFonts w:cs="B Lotus" w:hint="cs"/>
          <w:color w:val="000000" w:themeColor="text1"/>
          <w:sz w:val="26"/>
          <w:szCs w:val="26"/>
          <w:rtl/>
          <w:lang w:bidi="fa-IR"/>
        </w:rPr>
        <w:t>ها را به ترتیب اجرا می</w:t>
      </w:r>
      <w:r w:rsidRPr="00A53FF6">
        <w:rPr>
          <w:rFonts w:cs="B Lotus"/>
          <w:color w:val="000000" w:themeColor="text1"/>
          <w:sz w:val="26"/>
          <w:szCs w:val="26"/>
          <w:rtl/>
          <w:lang w:bidi="fa-IR"/>
        </w:rPr>
        <w:softHyphen/>
      </w:r>
      <w:r w:rsidRPr="00A53FF6">
        <w:rPr>
          <w:rFonts w:cs="B Lotus" w:hint="cs"/>
          <w:color w:val="000000" w:themeColor="text1"/>
          <w:sz w:val="26"/>
          <w:szCs w:val="26"/>
          <w:rtl/>
          <w:lang w:bidi="fa-IR"/>
        </w:rPr>
        <w:t xml:space="preserve">کردند. در طول دو جلسه آزمون اصلی، به بازیکنان یک نوشیدنی کربوهیدراتی (بالمی لایف) یا یک نوشیدنی بدون کالری (دارونما) با رنگ و طعم همسان برای شستشو در دهان در یک طرح متقاطع تصادفی دوسوکور ارائه شد. از بازیکنان خواسته شد تا محلول را به مدت 10-15 ثانیه در دهان خود </w:t>
      </w:r>
      <w:r w:rsidR="00016648" w:rsidRPr="00016648">
        <w:rPr>
          <w:rFonts w:cs="B Lotus" w:hint="cs"/>
          <w:color w:val="000000" w:themeColor="text1"/>
          <w:sz w:val="26"/>
          <w:szCs w:val="26"/>
          <w:highlight w:val="green"/>
          <w:rtl/>
          <w:lang w:bidi="fa-IR"/>
        </w:rPr>
        <w:t>غرغره</w:t>
      </w:r>
      <w:r w:rsidR="00016648">
        <w:rPr>
          <w:rFonts w:cs="B Lotus" w:hint="cs"/>
          <w:color w:val="000000" w:themeColor="text1"/>
          <w:sz w:val="26"/>
          <w:szCs w:val="26"/>
          <w:rtl/>
          <w:lang w:bidi="fa-IR"/>
        </w:rPr>
        <w:t xml:space="preserve"> </w:t>
      </w:r>
      <w:r w:rsidRPr="00A53FF6">
        <w:rPr>
          <w:rFonts w:cs="B Lotus" w:hint="cs"/>
          <w:color w:val="000000" w:themeColor="text1"/>
          <w:sz w:val="26"/>
          <w:szCs w:val="26"/>
          <w:rtl/>
          <w:lang w:bidi="fa-IR"/>
        </w:rPr>
        <w:t xml:space="preserve">و سپس آن را به داخل لیوان پلاستیکی برگردانند </w:t>
      </w:r>
      <w:r w:rsidRPr="00A53FF6">
        <w:rPr>
          <w:rFonts w:cs="B Lotus"/>
          <w:color w:val="000000" w:themeColor="text1"/>
          <w:sz w:val="26"/>
          <w:szCs w:val="26"/>
          <w:rtl/>
          <w:lang w:bidi="fa-IR"/>
        </w:rPr>
        <w:fldChar w:fldCharType="begin"/>
      </w:r>
      <w:r w:rsidR="007B497F">
        <w:rPr>
          <w:rFonts w:cs="B Lotus"/>
          <w:color w:val="000000" w:themeColor="text1"/>
          <w:sz w:val="26"/>
          <w:szCs w:val="26"/>
          <w:rtl/>
          <w:lang w:bidi="fa-IR"/>
        </w:rPr>
        <w:instrText xml:space="preserve"> </w:instrText>
      </w:r>
      <w:r w:rsidR="007B497F">
        <w:rPr>
          <w:rFonts w:cs="B Lotus"/>
          <w:color w:val="000000" w:themeColor="text1"/>
          <w:sz w:val="26"/>
          <w:szCs w:val="26"/>
          <w:lang w:bidi="fa-IR"/>
        </w:rPr>
        <w:instrText>ADDIN EN.CITE &lt;EndNote&gt;&lt;Cite&gt;&lt;Author&gt;Hartley&lt;/Author&gt;&lt;Year&gt;2022&lt;/Year&gt;&lt;RecNum&gt;64&lt;/RecNum&gt;&lt;DisplayText&gt;(12)&lt;/DisplayText&gt;&lt;record&gt;&lt;rec-number&gt;64&lt;/rec-number&gt;&lt;foreign-keys&gt;&lt;key app="EN" db-id="eddxefxf0aeetrea20s50x099t02rpx55p0a" timestamp="1694231609"&gt;64</w:instrText>
      </w:r>
      <w:r w:rsidR="007B497F">
        <w:rPr>
          <w:rFonts w:cs="B Lotus"/>
          <w:color w:val="000000" w:themeColor="text1"/>
          <w:sz w:val="26"/>
          <w:szCs w:val="26"/>
          <w:rtl/>
          <w:lang w:bidi="fa-IR"/>
        </w:rPr>
        <w:instrText>&lt;/</w:instrText>
      </w:r>
      <w:r w:rsidR="007B497F">
        <w:rPr>
          <w:rFonts w:cs="B Lotus"/>
          <w:color w:val="000000" w:themeColor="text1"/>
          <w:sz w:val="26"/>
          <w:szCs w:val="26"/>
          <w:lang w:bidi="fa-IR"/>
        </w:rPr>
        <w:instrText>key&gt;&lt;/foreign-keys&gt;&lt;ref-type name="Journal Article"&gt;17&lt;/ref-type&gt;&lt;contributors&gt;&lt;authors&gt;&lt;author&gt;Hartley, Claudia&lt;/author&gt;&lt;author&gt;Carr, Amelia&lt;/author&gt;&lt;author&gt;Bowe, Steven J&lt;/author&gt;&lt;author&gt;Bredie, Wender LP&lt;/author&gt;&lt;author&gt;Keast, Russell SJ&lt;/author&gt;&lt;/authors&gt;&lt;/contributors&gt;&lt;titles&gt;&lt;title&gt;Maltodextrin-based carbohydrate oral rinsing and exercise performance: systematic review and meta-analysis&lt;/title&gt;&lt;secondary-title&gt;Sports Medicine&lt;/secondary-title&gt;&lt;/titles&gt;&lt;periodical&gt;&lt;full-title&gt;Sports medicine&lt;/full-title&gt;&lt;/periodical&gt;&lt;pages&gt;1833-1862&lt;/pages&gt;&lt;volume&gt;52&lt;/volume&gt;&lt;number&gt;8&lt;/number&gt;&lt;dates&gt;&lt;year&gt;2022&lt;/year&gt;&lt;/dates&gt;&lt;isbn&gt;0112-1642&lt;/isbn&gt;&lt;urls&gt;&lt;/urls&gt;&lt;/record&gt;&lt;/Cite&gt;&lt;/EndNote</w:instrText>
      </w:r>
      <w:r w:rsidR="007B497F">
        <w:rPr>
          <w:rFonts w:cs="B Lotus"/>
          <w:color w:val="000000" w:themeColor="text1"/>
          <w:sz w:val="26"/>
          <w:szCs w:val="26"/>
          <w:rtl/>
          <w:lang w:bidi="fa-IR"/>
        </w:rPr>
        <w:instrText>&gt;</w:instrText>
      </w:r>
      <w:r w:rsidRPr="00A53FF6">
        <w:rPr>
          <w:rFonts w:cs="B Lotus"/>
          <w:color w:val="000000" w:themeColor="text1"/>
          <w:sz w:val="26"/>
          <w:szCs w:val="26"/>
          <w:rtl/>
          <w:lang w:bidi="fa-IR"/>
        </w:rPr>
        <w:fldChar w:fldCharType="separate"/>
      </w:r>
      <w:r w:rsidR="007B497F">
        <w:rPr>
          <w:rFonts w:cs="B Lotus"/>
          <w:noProof/>
          <w:color w:val="000000" w:themeColor="text1"/>
          <w:sz w:val="26"/>
          <w:szCs w:val="26"/>
          <w:rtl/>
          <w:lang w:bidi="fa-IR"/>
        </w:rPr>
        <w:t>(12)</w:t>
      </w:r>
      <w:r w:rsidRPr="00A53FF6">
        <w:rPr>
          <w:rFonts w:cs="B Lotus"/>
          <w:color w:val="000000" w:themeColor="text1"/>
          <w:sz w:val="26"/>
          <w:szCs w:val="26"/>
          <w:rtl/>
          <w:lang w:bidi="fa-IR"/>
        </w:rPr>
        <w:fldChar w:fldCharType="end"/>
      </w:r>
      <w:r w:rsidRPr="00A53FF6">
        <w:rPr>
          <w:rFonts w:cs="B Lotus" w:hint="cs"/>
          <w:color w:val="000000" w:themeColor="text1"/>
          <w:sz w:val="26"/>
          <w:szCs w:val="26"/>
          <w:rtl/>
          <w:lang w:bidi="fa-IR"/>
        </w:rPr>
        <w:t>. هر لیوان قبل و بعد از دهان شویه با دقت دو گرم وزن شد تا مشخص شود که آیا محلولی بلعیده شده است یا خیر. مایع با این فرض که یک گرم از نوشیدنی برابر با یک میلی لیتر است با جرم بیان شد. تنها تفاوت بین محلول کربوهیدرات و دارونما این بود که 60 گرم مالتودکسترین (گلوکز ایران) به ازای هر 1000 میلی لیتر از نوشیدنی ورزشی در دهان شویه محلول کربوهیدرات مخلوط و رقیق شد. نوشیدنی</w:t>
      </w:r>
      <w:r w:rsidRPr="00A53FF6">
        <w:rPr>
          <w:rFonts w:cs="B Lotus"/>
          <w:color w:val="000000" w:themeColor="text1"/>
          <w:sz w:val="26"/>
          <w:szCs w:val="26"/>
          <w:rtl/>
          <w:lang w:bidi="fa-IR"/>
        </w:rPr>
        <w:softHyphen/>
      </w:r>
      <w:r w:rsidRPr="00A53FF6">
        <w:rPr>
          <w:rFonts w:cs="B Lotus" w:hint="cs"/>
          <w:color w:val="000000" w:themeColor="text1"/>
          <w:sz w:val="26"/>
          <w:szCs w:val="26"/>
          <w:rtl/>
          <w:lang w:bidi="fa-IR"/>
        </w:rPr>
        <w:t>های ورزشی شب قبل از هر آزمایش در یخچال قرار داده می</w:t>
      </w:r>
      <w:r w:rsidRPr="00A53FF6">
        <w:rPr>
          <w:rFonts w:cs="B Lotus"/>
          <w:color w:val="000000" w:themeColor="text1"/>
          <w:sz w:val="26"/>
          <w:szCs w:val="26"/>
          <w:rtl/>
          <w:lang w:bidi="fa-IR"/>
        </w:rPr>
        <w:softHyphen/>
      </w:r>
      <w:r w:rsidRPr="00A53FF6">
        <w:rPr>
          <w:rFonts w:cs="B Lotus" w:hint="cs"/>
          <w:color w:val="000000" w:themeColor="text1"/>
          <w:sz w:val="26"/>
          <w:szCs w:val="26"/>
          <w:rtl/>
          <w:lang w:bidi="fa-IR"/>
        </w:rPr>
        <w:t xml:space="preserve">شد. جلسات دوم و سوم در یک زمان از روز، در طول تمرینات تحت هدایت مربی به منطور جلوگیری از اثر ریتم شبانه روزی و هر کدام به فاصله هفت روز از یکدیگر جدا شدند. هر جلسه آزمون شامل 10 دقیقه گرم کردن عمومی و تخصصی، آزمون 30 متر سرعت، آزمون حداکثر پرش عمودی و آزمون آمادگی بدنی تناوبی 15-30 بوده است. آزمون 30 متر سرعت </w:t>
      </w:r>
      <w:r w:rsidRPr="00A53FF6">
        <w:rPr>
          <w:rFonts w:cs="B Lotus" w:hint="cs"/>
          <w:color w:val="000000" w:themeColor="text1"/>
          <w:sz w:val="26"/>
          <w:szCs w:val="26"/>
          <w:rtl/>
          <w:lang w:bidi="fa-IR"/>
        </w:rPr>
        <w:lastRenderedPageBreak/>
        <w:t>شامل طی کردن مسافت 30 متر در حداقل زمان ممکن بود. آزمودنی</w:t>
      </w:r>
      <w:r w:rsidRPr="00A53FF6">
        <w:rPr>
          <w:rFonts w:cs="B Lotus"/>
          <w:color w:val="000000" w:themeColor="text1"/>
          <w:sz w:val="26"/>
          <w:szCs w:val="26"/>
          <w:rtl/>
          <w:lang w:bidi="fa-IR"/>
        </w:rPr>
        <w:softHyphen/>
      </w:r>
      <w:r w:rsidRPr="00A53FF6">
        <w:rPr>
          <w:rFonts w:cs="B Lotus" w:hint="cs"/>
          <w:color w:val="000000" w:themeColor="text1"/>
          <w:sz w:val="26"/>
          <w:szCs w:val="26"/>
          <w:rtl/>
          <w:lang w:bidi="fa-IR"/>
        </w:rPr>
        <w:t>ها با حداکثر سرعت مسافت 30 متر را که با مخروط مشخص شده بود را دویدند و رکورد آنها با استفاده از تایم گیت ثبت شد. آزمون آمادگی بدنی متناوب 15-30 (</w:t>
      </w:r>
      <w:r w:rsidRPr="00A53FF6">
        <w:rPr>
          <w:rFonts w:cs="B Lotus"/>
          <w:color w:val="000000" w:themeColor="text1"/>
          <w:sz w:val="26"/>
          <w:szCs w:val="26"/>
          <w:lang w:bidi="fa-IR"/>
        </w:rPr>
        <w:t>IFT 30-15</w:t>
      </w:r>
      <w:r w:rsidRPr="00A53FF6">
        <w:rPr>
          <w:rFonts w:cs="B Lotus" w:hint="cs"/>
          <w:color w:val="000000" w:themeColor="text1"/>
          <w:sz w:val="26"/>
          <w:szCs w:val="26"/>
          <w:rtl/>
          <w:lang w:bidi="fa-IR"/>
        </w:rPr>
        <w:t>) به عنوان یک راهنمای مرجع برای تجویز تمرینات تناوبی و برای اندازه گیری آمادگی هوازی طراحی شده است</w:t>
      </w:r>
      <w:r w:rsidRPr="00A53FF6" w:rsidDel="007C4372">
        <w:rPr>
          <w:rFonts w:cs="B Lotus" w:hint="cs"/>
          <w:color w:val="000000" w:themeColor="text1"/>
          <w:sz w:val="26"/>
          <w:szCs w:val="26"/>
          <w:rtl/>
          <w:lang w:bidi="fa-IR"/>
        </w:rPr>
        <w:t xml:space="preserve"> </w:t>
      </w:r>
      <w:r w:rsidRPr="00A53FF6">
        <w:rPr>
          <w:rFonts w:cs="B Lotus" w:hint="cs"/>
          <w:color w:val="000000" w:themeColor="text1"/>
          <w:sz w:val="26"/>
          <w:szCs w:val="26"/>
          <w:rtl/>
          <w:lang w:bidi="fa-IR"/>
        </w:rPr>
        <w:fldChar w:fldCharType="begin"/>
      </w:r>
      <w:r w:rsidR="000D5837">
        <w:rPr>
          <w:rFonts w:cs="B Lotus"/>
          <w:color w:val="000000" w:themeColor="text1"/>
          <w:sz w:val="26"/>
          <w:szCs w:val="26"/>
          <w:rtl/>
          <w:lang w:bidi="fa-IR"/>
        </w:rPr>
        <w:instrText xml:space="preserve"> </w:instrText>
      </w:r>
      <w:r w:rsidR="000D5837">
        <w:rPr>
          <w:rFonts w:cs="B Lotus"/>
          <w:color w:val="000000" w:themeColor="text1"/>
          <w:sz w:val="26"/>
          <w:szCs w:val="26"/>
          <w:lang w:bidi="fa-IR"/>
        </w:rPr>
        <w:instrText>ADDIN EN.CITE &lt;EndNote&gt;&lt;Cite&gt;&lt;Author&gt;Buchheit&lt;/Author&gt;&lt;Year&gt;2010&lt;/Year&gt;&lt;RecNum&gt;3&lt;/RecNum&gt;&lt;DisplayText&gt;(13)&lt;/DisplayText&gt;&lt;record&gt;&lt;rec-number&gt;3&lt;/rec-number&gt;&lt;foreign-keys&gt;&lt;key app="EN" db-id="fsr9dvsxjexvpnee95f5t20qd0fe9ee0rst0" timestamp="1729791336"&gt;3&lt;/key&gt;&lt;/foreign-keys&gt;&lt;ref-type name="Journal Article"&gt;17&lt;/ref-type&gt;&lt;contributors&gt;&lt;authors&gt;&lt;author&gt;Buchheit, Martin&lt;/author&gt;&lt;/authors&gt;&lt;/contributors&gt;&lt;titles&gt;&lt;title&gt;The 30–15 intermittent fitness test: 10 year review&lt;/title&gt;&lt;secondary-title&gt;Myorobie J&lt;/secondary-title&gt;&lt;/titles&gt;&lt;periodical&gt;&lt;full-title&gt;Myorobie J&lt;/full-title&gt;&lt;/periodical&gt;&lt;pages&gt;278&lt;/pages&gt;&lt;volume&gt;1&lt;/volume&gt;&lt;number&gt;9&lt;/number&gt;&lt;dates&gt;&lt;year&gt;2010&lt;/year&gt;&lt;/dates&gt;&lt;urls&gt;&lt;/urls&gt;&lt;/record&gt;&lt;/Cite&gt;&lt;/EndNote</w:instrText>
      </w:r>
      <w:r w:rsidR="000D5837">
        <w:rPr>
          <w:rFonts w:cs="B Lotus"/>
          <w:color w:val="000000" w:themeColor="text1"/>
          <w:sz w:val="26"/>
          <w:szCs w:val="26"/>
          <w:rtl/>
          <w:lang w:bidi="fa-IR"/>
        </w:rPr>
        <w:instrText>&gt;</w:instrText>
      </w:r>
      <w:r w:rsidRPr="00A53FF6">
        <w:rPr>
          <w:rFonts w:cs="B Lotus" w:hint="cs"/>
          <w:color w:val="000000" w:themeColor="text1"/>
          <w:sz w:val="26"/>
          <w:szCs w:val="26"/>
          <w:rtl/>
          <w:lang w:bidi="fa-IR"/>
        </w:rPr>
        <w:fldChar w:fldCharType="separate"/>
      </w:r>
      <w:r w:rsidR="007B497F">
        <w:rPr>
          <w:rFonts w:cs="B Lotus"/>
          <w:noProof/>
          <w:color w:val="000000" w:themeColor="text1"/>
          <w:sz w:val="26"/>
          <w:szCs w:val="26"/>
          <w:rtl/>
          <w:lang w:bidi="fa-IR"/>
        </w:rPr>
        <w:t>(13)</w:t>
      </w:r>
      <w:r w:rsidRPr="00A53FF6">
        <w:rPr>
          <w:rFonts w:cs="B Lotus" w:hint="cs"/>
          <w:color w:val="000000" w:themeColor="text1"/>
          <w:sz w:val="26"/>
          <w:szCs w:val="26"/>
          <w:rtl/>
          <w:lang w:bidi="fa-IR"/>
        </w:rPr>
        <w:fldChar w:fldCharType="end"/>
      </w:r>
      <w:r w:rsidRPr="00A53FF6">
        <w:rPr>
          <w:rFonts w:cs="B Lotus" w:hint="cs"/>
          <w:color w:val="000000" w:themeColor="text1"/>
          <w:sz w:val="26"/>
          <w:szCs w:val="26"/>
          <w:rtl/>
          <w:lang w:bidi="fa-IR"/>
        </w:rPr>
        <w:t xml:space="preserve">. به طور خاص، برای اندازه‌گیری حداکثر آمادگی هوازی، ظرفیت بی‌هوازی، کیفیت عصبی عضلانی و تغییر جهت و توانایی آن‌ها برای ریکاوری در طول تمرین متناوب طراحی شده است </w:t>
      </w:r>
      <w:r w:rsidRPr="00A53FF6">
        <w:rPr>
          <w:rFonts w:cs="B Lotus" w:hint="cs"/>
          <w:color w:val="000000" w:themeColor="text1"/>
          <w:sz w:val="26"/>
          <w:szCs w:val="26"/>
          <w:rtl/>
          <w:lang w:bidi="fa-IR"/>
        </w:rPr>
        <w:fldChar w:fldCharType="begin"/>
      </w:r>
      <w:r w:rsidR="000D5837">
        <w:rPr>
          <w:rFonts w:cs="B Lotus"/>
          <w:color w:val="000000" w:themeColor="text1"/>
          <w:sz w:val="26"/>
          <w:szCs w:val="26"/>
          <w:rtl/>
          <w:lang w:bidi="fa-IR"/>
        </w:rPr>
        <w:instrText xml:space="preserve"> </w:instrText>
      </w:r>
      <w:r w:rsidR="000D5837">
        <w:rPr>
          <w:rFonts w:cs="B Lotus"/>
          <w:color w:val="000000" w:themeColor="text1"/>
          <w:sz w:val="26"/>
          <w:szCs w:val="26"/>
          <w:lang w:bidi="fa-IR"/>
        </w:rPr>
        <w:instrText>ADDIN EN.CITE &lt;EndNote&gt;&lt;Cite&gt;&lt;Author&gt;Buchheit&lt;/Author&gt;&lt;Year&gt;2010&lt;/Year&gt;&lt;RecNum&gt;3&lt;/RecNum&gt;&lt;DisplayText&gt;(13)&lt;/DisplayText&gt;&lt;record&gt;&lt;rec-number&gt;3&lt;/rec-number&gt;&lt;foreign-keys&gt;&lt;key app="EN" db-id="fsr9dvsxjexvpnee95f5t20qd0fe9ee0rst0" timestamp="1729791336"&gt;3&lt;/key&gt;&lt;/foreign-keys&gt;&lt;ref-type name="Journal Article"&gt;17&lt;/ref-type&gt;&lt;contributors&gt;&lt;authors&gt;&lt;author&gt;Buchheit, Martin&lt;/author&gt;&lt;/authors&gt;&lt;/contributors&gt;&lt;titles&gt;&lt;title&gt;The 30–15 intermittent fitness test: 10 year review&lt;/title&gt;&lt;secondary-title&gt;Myorobie J&lt;/secondary-title&gt;&lt;/titles&gt;&lt;periodical&gt;&lt;full-title&gt;Myorobie J&lt;/full-title&gt;&lt;/periodical&gt;&lt;pages&gt;278&lt;/pages&gt;&lt;volume&gt;1&lt;/volume&gt;&lt;number&gt;9&lt;/number&gt;&lt;dates&gt;&lt;year&gt;2010&lt;/year&gt;&lt;/dates&gt;&lt;urls&gt;&lt;/urls&gt;&lt;/record&gt;&lt;/Cite&gt;&lt;/EndNote</w:instrText>
      </w:r>
      <w:r w:rsidR="000D5837">
        <w:rPr>
          <w:rFonts w:cs="B Lotus"/>
          <w:color w:val="000000" w:themeColor="text1"/>
          <w:sz w:val="26"/>
          <w:szCs w:val="26"/>
          <w:rtl/>
          <w:lang w:bidi="fa-IR"/>
        </w:rPr>
        <w:instrText>&gt;</w:instrText>
      </w:r>
      <w:r w:rsidRPr="00A53FF6">
        <w:rPr>
          <w:rFonts w:cs="B Lotus" w:hint="cs"/>
          <w:color w:val="000000" w:themeColor="text1"/>
          <w:sz w:val="26"/>
          <w:szCs w:val="26"/>
          <w:rtl/>
          <w:lang w:bidi="fa-IR"/>
        </w:rPr>
        <w:fldChar w:fldCharType="separate"/>
      </w:r>
      <w:r w:rsidR="007B497F">
        <w:rPr>
          <w:rFonts w:cs="B Lotus"/>
          <w:noProof/>
          <w:color w:val="000000" w:themeColor="text1"/>
          <w:sz w:val="26"/>
          <w:szCs w:val="26"/>
          <w:rtl/>
          <w:lang w:bidi="fa-IR"/>
        </w:rPr>
        <w:t>(13)</w:t>
      </w:r>
      <w:r w:rsidRPr="00A53FF6">
        <w:rPr>
          <w:rFonts w:cs="B Lotus" w:hint="cs"/>
          <w:color w:val="000000" w:themeColor="text1"/>
          <w:sz w:val="26"/>
          <w:szCs w:val="26"/>
          <w:rtl/>
          <w:lang w:bidi="fa-IR"/>
        </w:rPr>
        <w:fldChar w:fldCharType="end"/>
      </w:r>
      <w:r w:rsidRPr="00A53FF6">
        <w:rPr>
          <w:rFonts w:cs="B Lotus" w:hint="cs"/>
          <w:color w:val="000000" w:themeColor="text1"/>
          <w:sz w:val="26"/>
          <w:szCs w:val="26"/>
          <w:rtl/>
          <w:lang w:bidi="fa-IR"/>
        </w:rPr>
        <w:t>. همانطور که از نام آزمون بر می</w:t>
      </w:r>
      <w:r w:rsidRPr="00A53FF6">
        <w:rPr>
          <w:rFonts w:cs="B Lotus"/>
          <w:color w:val="000000" w:themeColor="text1"/>
          <w:sz w:val="26"/>
          <w:szCs w:val="26"/>
          <w:rtl/>
          <w:lang w:bidi="fa-IR"/>
        </w:rPr>
        <w:softHyphen/>
      </w:r>
      <w:r w:rsidRPr="00A53FF6">
        <w:rPr>
          <w:rFonts w:cs="B Lotus" w:hint="cs"/>
          <w:color w:val="000000" w:themeColor="text1"/>
          <w:sz w:val="26"/>
          <w:szCs w:val="26"/>
          <w:rtl/>
          <w:lang w:bidi="fa-IR"/>
        </w:rPr>
        <w:t xml:space="preserve">آید </w:t>
      </w:r>
      <w:r w:rsidRPr="00A53FF6">
        <w:rPr>
          <w:rFonts w:cs="B Lotus"/>
          <w:color w:val="000000" w:themeColor="text1"/>
          <w:sz w:val="26"/>
          <w:szCs w:val="26"/>
          <w:lang w:bidi="fa-IR"/>
        </w:rPr>
        <w:t>IFT 30-15</w:t>
      </w:r>
      <w:r w:rsidRPr="00A53FF6">
        <w:rPr>
          <w:rFonts w:cs="B Lotus" w:hint="cs"/>
          <w:color w:val="000000" w:themeColor="text1"/>
          <w:sz w:val="26"/>
          <w:szCs w:val="26"/>
          <w:rtl/>
          <w:lang w:bidi="fa-IR"/>
        </w:rPr>
        <w:t xml:space="preserve"> یک آزمون منقطع است، به این معنی که ورزشکاران باید دوی شدید و سپس ریکاوری انجام دهند و این کار را تا زمان خستگی ارادی تکرار کنند </w:t>
      </w:r>
      <w:r w:rsidRPr="00A53FF6">
        <w:rPr>
          <w:rFonts w:cs="B Lotus" w:hint="cs"/>
          <w:color w:val="000000" w:themeColor="text1"/>
          <w:sz w:val="26"/>
          <w:szCs w:val="26"/>
          <w:rtl/>
          <w:lang w:bidi="fa-IR"/>
        </w:rPr>
        <w:fldChar w:fldCharType="begin"/>
      </w:r>
      <w:r w:rsidR="000D5837">
        <w:rPr>
          <w:rFonts w:cs="B Lotus"/>
          <w:color w:val="000000" w:themeColor="text1"/>
          <w:sz w:val="26"/>
          <w:szCs w:val="26"/>
          <w:rtl/>
          <w:lang w:bidi="fa-IR"/>
        </w:rPr>
        <w:instrText xml:space="preserve"> </w:instrText>
      </w:r>
      <w:r w:rsidR="000D5837">
        <w:rPr>
          <w:rFonts w:cs="B Lotus"/>
          <w:color w:val="000000" w:themeColor="text1"/>
          <w:sz w:val="26"/>
          <w:szCs w:val="26"/>
          <w:lang w:bidi="fa-IR"/>
        </w:rPr>
        <w:instrText>ADDIN EN.CITE &lt;EndNote&gt;&lt;Cite&gt;&lt;Author&gt;Buchheit&lt;/Author&gt;&lt;Year&gt;2010&lt;/Year&gt;&lt;RecNum&gt;3&lt;/RecNum&gt;&lt;DisplayText&gt;(13)&lt;/DisplayText&gt;&lt;record&gt;&lt;rec-number&gt;3&lt;/rec-number&gt;&lt;foreign-keys&gt;&lt;key app="EN" db-id="fsr9dvsxjexvpnee95f5t20qd0fe9ee0rst0" timestamp="1729791336"&gt;3&lt;/key&gt;&lt;/foreign-keys&gt;&lt;ref-type name="Journal Article"&gt;17&lt;/ref-type&gt;&lt;contributors&gt;&lt;authors&gt;&lt;author&gt;Buchheit, Martin&lt;/author&gt;&lt;/authors&gt;&lt;/contributors&gt;&lt;titles&gt;&lt;title&gt;The 30–15 intermittent fitness test: 10 year review&lt;/title&gt;&lt;secondary-title&gt;Myorobie J&lt;/secondary-title&gt;&lt;/titles&gt;&lt;periodical&gt;&lt;full-title&gt;Myorobie J&lt;/full-title&gt;&lt;/periodical&gt;&lt;pages&gt;278&lt;/pages&gt;&lt;volume&gt;1&lt;/volume&gt;&lt;number&gt;9&lt;/number&gt;&lt;dates&gt;&lt;year&gt;2010&lt;/year&gt;&lt;/dates&gt;&lt;urls&gt;&lt;/urls&gt;&lt;/record&gt;&lt;/Cite&gt;&lt;/EndNote</w:instrText>
      </w:r>
      <w:r w:rsidR="000D5837">
        <w:rPr>
          <w:rFonts w:cs="B Lotus"/>
          <w:color w:val="000000" w:themeColor="text1"/>
          <w:sz w:val="26"/>
          <w:szCs w:val="26"/>
          <w:rtl/>
          <w:lang w:bidi="fa-IR"/>
        </w:rPr>
        <w:instrText>&gt;</w:instrText>
      </w:r>
      <w:r w:rsidRPr="00A53FF6">
        <w:rPr>
          <w:rFonts w:cs="B Lotus" w:hint="cs"/>
          <w:color w:val="000000" w:themeColor="text1"/>
          <w:sz w:val="26"/>
          <w:szCs w:val="26"/>
          <w:rtl/>
          <w:lang w:bidi="fa-IR"/>
        </w:rPr>
        <w:fldChar w:fldCharType="separate"/>
      </w:r>
      <w:r w:rsidR="007B497F">
        <w:rPr>
          <w:rFonts w:cs="B Lotus"/>
          <w:noProof/>
          <w:color w:val="000000" w:themeColor="text1"/>
          <w:sz w:val="26"/>
          <w:szCs w:val="26"/>
          <w:rtl/>
          <w:lang w:bidi="fa-IR"/>
        </w:rPr>
        <w:t>(13)</w:t>
      </w:r>
      <w:r w:rsidRPr="00A53FF6">
        <w:rPr>
          <w:rFonts w:cs="B Lotus" w:hint="cs"/>
          <w:color w:val="000000" w:themeColor="text1"/>
          <w:sz w:val="26"/>
          <w:szCs w:val="26"/>
          <w:rtl/>
          <w:lang w:bidi="fa-IR"/>
        </w:rPr>
        <w:fldChar w:fldCharType="end"/>
      </w:r>
      <w:r w:rsidRPr="00A53FF6">
        <w:rPr>
          <w:rFonts w:cs="B Lotus" w:hint="cs"/>
          <w:color w:val="000000" w:themeColor="text1"/>
          <w:sz w:val="26"/>
          <w:szCs w:val="26"/>
          <w:rtl/>
          <w:lang w:bidi="fa-IR"/>
        </w:rPr>
        <w:t xml:space="preserve">. «15-30» صرفاً به نسبت زمان کار به استراحت اشاره دارد- به این معنی که در این آزمون ورزشکاران باید 30 ثانیه بدوند و سپس به مدت 15 ثانیه ریکاوری کنند (یعنی راه رفتن). </w:t>
      </w:r>
      <w:r w:rsidRPr="00A53FF6">
        <w:rPr>
          <w:rFonts w:cs="B Lotus"/>
          <w:color w:val="000000" w:themeColor="text1"/>
          <w:sz w:val="26"/>
          <w:szCs w:val="26"/>
          <w:lang w:bidi="fa-IR"/>
        </w:rPr>
        <w:t>IFT 30-15</w:t>
      </w:r>
      <w:r w:rsidRPr="00A53FF6">
        <w:rPr>
          <w:rFonts w:cs="B Lotus" w:hint="cs"/>
          <w:color w:val="000000" w:themeColor="text1"/>
          <w:sz w:val="26"/>
          <w:szCs w:val="26"/>
          <w:rtl/>
          <w:lang w:bidi="fa-IR"/>
        </w:rPr>
        <w:t xml:space="preserve"> شامل دوهای رفت و برگشت 30-ثانیه</w:t>
      </w:r>
      <w:r w:rsidRPr="00A53FF6">
        <w:rPr>
          <w:rFonts w:cs="B Lotus" w:hint="cs"/>
          <w:color w:val="000000" w:themeColor="text1"/>
          <w:sz w:val="26"/>
          <w:szCs w:val="26"/>
          <w:rtl/>
          <w:lang w:bidi="fa-IR"/>
        </w:rPr>
        <w:softHyphen/>
        <w:t>ای است که با دوره</w:t>
      </w:r>
      <w:r w:rsidRPr="00A53FF6">
        <w:rPr>
          <w:rFonts w:cs="B Lotus"/>
          <w:color w:val="000000" w:themeColor="text1"/>
          <w:sz w:val="26"/>
          <w:szCs w:val="26"/>
          <w:rtl/>
          <w:lang w:bidi="fa-IR"/>
        </w:rPr>
        <w:softHyphen/>
      </w:r>
      <w:r w:rsidRPr="00A53FF6">
        <w:rPr>
          <w:rFonts w:cs="B Lotus" w:hint="cs"/>
          <w:color w:val="000000" w:themeColor="text1"/>
          <w:sz w:val="26"/>
          <w:szCs w:val="26"/>
          <w:rtl/>
          <w:lang w:bidi="fa-IR"/>
        </w:rPr>
        <w:t>های ریکاوری 15-ثانیه</w:t>
      </w:r>
      <w:r w:rsidRPr="00A53FF6">
        <w:rPr>
          <w:rFonts w:cs="B Lotus" w:hint="cs"/>
          <w:color w:val="000000" w:themeColor="text1"/>
          <w:sz w:val="26"/>
          <w:szCs w:val="26"/>
          <w:rtl/>
          <w:lang w:bidi="fa-IR"/>
        </w:rPr>
        <w:softHyphen/>
        <w:t>ای راه رفتن در هم آمیخته شده است. سرعت شروع آزمون 8 کیلومتر بر ساعت (یعنی اولین اجرای دوی رفت و برگشت 30 ثانیه</w:t>
      </w:r>
      <w:r w:rsidRPr="00A53FF6">
        <w:rPr>
          <w:rFonts w:cs="B Lotus"/>
          <w:color w:val="000000" w:themeColor="text1"/>
          <w:sz w:val="26"/>
          <w:szCs w:val="26"/>
          <w:rtl/>
          <w:lang w:bidi="fa-IR"/>
        </w:rPr>
        <w:softHyphen/>
      </w:r>
      <w:r w:rsidRPr="00A53FF6">
        <w:rPr>
          <w:rFonts w:cs="B Lotus" w:hint="cs"/>
          <w:color w:val="000000" w:themeColor="text1"/>
          <w:sz w:val="26"/>
          <w:szCs w:val="26"/>
          <w:rtl/>
          <w:lang w:bidi="fa-IR"/>
        </w:rPr>
        <w:t>ای) است و سپس 5/0 کیلومتر در ساعت سرعت در هر مرحله افزایش می</w:t>
      </w:r>
      <w:r w:rsidRPr="00A53FF6">
        <w:rPr>
          <w:rFonts w:cs="B Lotus"/>
          <w:color w:val="000000" w:themeColor="text1"/>
          <w:sz w:val="26"/>
          <w:szCs w:val="26"/>
          <w:rtl/>
          <w:lang w:bidi="fa-IR"/>
        </w:rPr>
        <w:softHyphen/>
      </w:r>
      <w:r w:rsidRPr="00A53FF6">
        <w:rPr>
          <w:rFonts w:cs="B Lotus" w:hint="cs"/>
          <w:color w:val="000000" w:themeColor="text1"/>
          <w:sz w:val="26"/>
          <w:szCs w:val="26"/>
          <w:rtl/>
          <w:lang w:bidi="fa-IR"/>
        </w:rPr>
        <w:t xml:space="preserve">یابد </w:t>
      </w:r>
      <w:r w:rsidRPr="00A53FF6">
        <w:rPr>
          <w:rFonts w:cs="B Lotus" w:hint="cs"/>
          <w:color w:val="000000" w:themeColor="text1"/>
          <w:sz w:val="26"/>
          <w:szCs w:val="26"/>
          <w:rtl/>
          <w:lang w:bidi="fa-IR"/>
        </w:rPr>
        <w:fldChar w:fldCharType="begin"/>
      </w:r>
      <w:r w:rsidR="000D5837">
        <w:rPr>
          <w:rFonts w:cs="B Lotus"/>
          <w:color w:val="000000" w:themeColor="text1"/>
          <w:sz w:val="26"/>
          <w:szCs w:val="26"/>
          <w:rtl/>
          <w:lang w:bidi="fa-IR"/>
        </w:rPr>
        <w:instrText xml:space="preserve"> </w:instrText>
      </w:r>
      <w:r w:rsidR="000D5837">
        <w:rPr>
          <w:rFonts w:cs="B Lotus"/>
          <w:color w:val="000000" w:themeColor="text1"/>
          <w:sz w:val="26"/>
          <w:szCs w:val="26"/>
          <w:lang w:bidi="fa-IR"/>
        </w:rPr>
        <w:instrText>ADDIN EN.CITE &lt;EndNote&gt;&lt;Cite&gt;&lt;Author&gt;Buchheit&lt;/Author&gt;&lt;Year&gt;2010&lt;/Year&gt;&lt;RecNum&gt;3&lt;/RecNum&gt;&lt;DisplayText&gt;(13)&lt;/DisplayText&gt;&lt;record&gt;&lt;rec-number&gt;3&lt;/rec-number&gt;&lt;foreign-keys&gt;&lt;key app="EN" db-id="fsr9dvsxjexvpnee95f5t20qd0fe9ee0rst0" timestamp="1729791336"&gt;3&lt;/key&gt;&lt;/foreign-keys&gt;&lt;ref-type name="Journal Article"&gt;17&lt;/ref-type&gt;&lt;contributors&gt;&lt;authors&gt;&lt;author&gt;Buchheit, Martin&lt;/author&gt;&lt;/authors&gt;&lt;/contributors&gt;&lt;titles&gt;&lt;title&gt;The 30–15 intermittent fitness test: 10 year review&lt;/title&gt;&lt;secondary-title&gt;Myorobie J&lt;/secondary-title&gt;&lt;/titles&gt;&lt;periodical&gt;&lt;full-title&gt;Myorobie J&lt;/full-title&gt;&lt;/periodical&gt;&lt;pages&gt;278&lt;/pages&gt;&lt;volume&gt;1&lt;/volume&gt;&lt;number&gt;9&lt;/number&gt;&lt;dates&gt;&lt;year&gt;2010&lt;/year&gt;&lt;/dates&gt;&lt;urls&gt;&lt;/urls&gt;&lt;/record&gt;&lt;/Cite&gt;&lt;/EndNote</w:instrText>
      </w:r>
      <w:r w:rsidR="000D5837">
        <w:rPr>
          <w:rFonts w:cs="B Lotus"/>
          <w:color w:val="000000" w:themeColor="text1"/>
          <w:sz w:val="26"/>
          <w:szCs w:val="26"/>
          <w:rtl/>
          <w:lang w:bidi="fa-IR"/>
        </w:rPr>
        <w:instrText>&gt;</w:instrText>
      </w:r>
      <w:r w:rsidRPr="00A53FF6">
        <w:rPr>
          <w:rFonts w:cs="B Lotus" w:hint="cs"/>
          <w:color w:val="000000" w:themeColor="text1"/>
          <w:sz w:val="26"/>
          <w:szCs w:val="26"/>
          <w:rtl/>
          <w:lang w:bidi="fa-IR"/>
        </w:rPr>
        <w:fldChar w:fldCharType="separate"/>
      </w:r>
      <w:r w:rsidR="007B497F">
        <w:rPr>
          <w:rFonts w:cs="B Lotus"/>
          <w:noProof/>
          <w:color w:val="000000" w:themeColor="text1"/>
          <w:sz w:val="26"/>
          <w:szCs w:val="26"/>
          <w:rtl/>
          <w:lang w:bidi="fa-IR"/>
        </w:rPr>
        <w:t>(13)</w:t>
      </w:r>
      <w:r w:rsidRPr="00A53FF6">
        <w:rPr>
          <w:rFonts w:cs="B Lotus" w:hint="cs"/>
          <w:color w:val="000000" w:themeColor="text1"/>
          <w:sz w:val="26"/>
          <w:szCs w:val="26"/>
          <w:rtl/>
          <w:lang w:bidi="fa-IR"/>
        </w:rPr>
        <w:fldChar w:fldCharType="end"/>
      </w:r>
      <w:r w:rsidRPr="00A53FF6">
        <w:rPr>
          <w:rFonts w:cs="B Lotus" w:hint="cs"/>
          <w:color w:val="000000" w:themeColor="text1"/>
          <w:sz w:val="26"/>
          <w:szCs w:val="26"/>
          <w:rtl/>
          <w:lang w:bidi="fa-IR"/>
        </w:rPr>
        <w:t>. ورزشکاران باید بین دو خطی که در فاصله 40 متری از هم قرار دارند (شکل 1) با سرعتی که توسط صدای "بیپ" کنترل می</w:t>
      </w:r>
      <w:r w:rsidRPr="00A53FF6">
        <w:rPr>
          <w:rFonts w:cs="B Lotus"/>
          <w:color w:val="000000" w:themeColor="text1"/>
          <w:sz w:val="26"/>
          <w:szCs w:val="26"/>
          <w:rtl/>
          <w:lang w:bidi="fa-IR"/>
        </w:rPr>
        <w:softHyphen/>
      </w:r>
      <w:r w:rsidRPr="00A53FF6">
        <w:rPr>
          <w:rFonts w:cs="B Lotus" w:hint="cs"/>
          <w:color w:val="000000" w:themeColor="text1"/>
          <w:sz w:val="26"/>
          <w:szCs w:val="26"/>
          <w:rtl/>
          <w:lang w:bidi="fa-IR"/>
        </w:rPr>
        <w:t>شود، به صورت رفت و برگشت بدوند. همزمان که آزمون به پیش می</w:t>
      </w:r>
      <w:r w:rsidRPr="00A53FF6">
        <w:rPr>
          <w:rFonts w:cs="B Lotus"/>
          <w:color w:val="000000" w:themeColor="text1"/>
          <w:sz w:val="26"/>
          <w:szCs w:val="26"/>
          <w:rtl/>
          <w:lang w:bidi="fa-IR"/>
        </w:rPr>
        <w:softHyphen/>
      </w:r>
      <w:r w:rsidRPr="00A53FF6">
        <w:rPr>
          <w:rFonts w:cs="B Lotus" w:hint="cs"/>
          <w:color w:val="000000" w:themeColor="text1"/>
          <w:sz w:val="26"/>
          <w:szCs w:val="26"/>
          <w:rtl/>
          <w:lang w:bidi="fa-IR"/>
        </w:rPr>
        <w:t>رود، زمان بین بوق</w:t>
      </w:r>
      <w:r w:rsidRPr="00A53FF6">
        <w:rPr>
          <w:rFonts w:cs="B Lotus"/>
          <w:color w:val="000000" w:themeColor="text1"/>
          <w:sz w:val="26"/>
          <w:szCs w:val="26"/>
          <w:rtl/>
          <w:lang w:bidi="fa-IR"/>
        </w:rPr>
        <w:softHyphen/>
      </w:r>
      <w:r w:rsidRPr="00A53FF6">
        <w:rPr>
          <w:rFonts w:cs="B Lotus" w:hint="cs"/>
          <w:color w:val="000000" w:themeColor="text1"/>
          <w:sz w:val="26"/>
          <w:szCs w:val="26"/>
          <w:rtl/>
          <w:lang w:bidi="fa-IR"/>
        </w:rPr>
        <w:t>ها کاهش می</w:t>
      </w:r>
      <w:r w:rsidRPr="00A53FF6">
        <w:rPr>
          <w:rFonts w:cs="B Lotus"/>
          <w:color w:val="000000" w:themeColor="text1"/>
          <w:sz w:val="26"/>
          <w:szCs w:val="26"/>
          <w:rtl/>
          <w:lang w:bidi="fa-IR"/>
        </w:rPr>
        <w:softHyphen/>
      </w:r>
      <w:r w:rsidRPr="00A53FF6">
        <w:rPr>
          <w:rFonts w:cs="B Lotus" w:hint="cs"/>
          <w:color w:val="000000" w:themeColor="text1"/>
          <w:sz w:val="26"/>
          <w:szCs w:val="26"/>
          <w:rtl/>
          <w:lang w:bidi="fa-IR"/>
        </w:rPr>
        <w:t>یابد و ریتم دویدن بالاتر می</w:t>
      </w:r>
      <w:r w:rsidRPr="00A53FF6">
        <w:rPr>
          <w:rFonts w:cs="B Lotus"/>
          <w:color w:val="000000" w:themeColor="text1"/>
          <w:sz w:val="26"/>
          <w:szCs w:val="26"/>
          <w:rtl/>
          <w:lang w:bidi="fa-IR"/>
        </w:rPr>
        <w:softHyphen/>
      </w:r>
      <w:r w:rsidRPr="00A53FF6">
        <w:rPr>
          <w:rFonts w:cs="B Lotus" w:hint="cs"/>
          <w:color w:val="000000" w:themeColor="text1"/>
          <w:sz w:val="26"/>
          <w:szCs w:val="26"/>
          <w:rtl/>
          <w:lang w:bidi="fa-IR"/>
        </w:rPr>
        <w:t>رود. دو منطقه 3 متری در وسط (در مجموع 6 متر) وجود دارد تا ورزشکاران بتوانند سرعت دویدن مد نظر را بدست آورند و سرعت خود را مطابق با آن تنظیم کنند. دو منطقه انتهایی 3 متری، خط چرخش نیز به ورزشکار برای حفظ سرعت کمک می</w:t>
      </w:r>
      <w:r w:rsidRPr="00A53FF6">
        <w:rPr>
          <w:rFonts w:cs="B Lotus"/>
          <w:color w:val="000000" w:themeColor="text1"/>
          <w:sz w:val="26"/>
          <w:szCs w:val="26"/>
          <w:rtl/>
          <w:lang w:bidi="fa-IR"/>
        </w:rPr>
        <w:softHyphen/>
      </w:r>
      <w:r w:rsidRPr="00A53FF6">
        <w:rPr>
          <w:rFonts w:cs="B Lotus" w:hint="cs"/>
          <w:color w:val="000000" w:themeColor="text1"/>
          <w:sz w:val="26"/>
          <w:szCs w:val="26"/>
          <w:rtl/>
          <w:lang w:bidi="fa-IR"/>
        </w:rPr>
        <w:t>کند. در طول دوره ریکاوری ۱5 ثانیه</w:t>
      </w:r>
      <w:r w:rsidRPr="00A53FF6">
        <w:rPr>
          <w:rFonts w:cs="B Lotus"/>
          <w:color w:val="000000" w:themeColor="text1"/>
          <w:sz w:val="26"/>
          <w:szCs w:val="26"/>
          <w:rtl/>
          <w:lang w:bidi="fa-IR"/>
        </w:rPr>
        <w:softHyphen/>
      </w:r>
      <w:r w:rsidRPr="00A53FF6">
        <w:rPr>
          <w:rFonts w:cs="B Lotus" w:hint="cs"/>
          <w:color w:val="000000" w:themeColor="text1"/>
          <w:sz w:val="26"/>
          <w:szCs w:val="26"/>
          <w:rtl/>
          <w:lang w:bidi="fa-IR"/>
        </w:rPr>
        <w:t xml:space="preserve">ای، ورزشکاران باید در جهت جلو به سمت نزدیکترین منطقه 3 متری راه بروند. این منطقه جایی است که آنها مرحله دویدن بعدی را شروع خواهند کرد. ورزشکاران باید به منطقه 3 متری بعدی- اعم از ناحیه میانی یا انتهایی- بر اساس پایه ثابت برسند. شرکت‌کنندگان آزمون را از «خط شروع» (منطقه </w:t>
      </w:r>
      <w:r w:rsidRPr="00A53FF6">
        <w:rPr>
          <w:rFonts w:cs="B Lotus"/>
          <w:color w:val="000000" w:themeColor="text1"/>
          <w:sz w:val="26"/>
          <w:szCs w:val="26"/>
          <w:lang w:bidi="fa-IR"/>
        </w:rPr>
        <w:t>A</w:t>
      </w:r>
      <w:r w:rsidRPr="00A53FF6">
        <w:rPr>
          <w:rFonts w:cs="B Lotus" w:hint="cs"/>
          <w:color w:val="000000" w:themeColor="text1"/>
          <w:sz w:val="26"/>
          <w:szCs w:val="26"/>
          <w:rtl/>
          <w:lang w:bidi="fa-IR"/>
        </w:rPr>
        <w:t xml:space="preserve">) شروع می‌کنند، وقتی پخش‌کننده صدا دستور می‌دهد، ورزشکاران باید به سمت منطقه 3 متری بعدی بدود و با صدای بوق به آن برسند، آنها باید این کار را برای کل 30 ثانیه ادامه دهند.  مناطق </w:t>
      </w:r>
      <w:r w:rsidRPr="00A53FF6">
        <w:rPr>
          <w:rFonts w:cs="B Lotus"/>
          <w:color w:val="000000" w:themeColor="text1"/>
          <w:sz w:val="26"/>
          <w:szCs w:val="26"/>
          <w:lang w:bidi="fa-IR"/>
        </w:rPr>
        <w:t>A</w:t>
      </w:r>
      <w:r w:rsidRPr="00A53FF6">
        <w:rPr>
          <w:rFonts w:cs="B Lotus" w:hint="cs"/>
          <w:color w:val="000000" w:themeColor="text1"/>
          <w:sz w:val="26"/>
          <w:szCs w:val="26"/>
          <w:rtl/>
          <w:lang w:bidi="fa-IR"/>
        </w:rPr>
        <w:t xml:space="preserve"> و </w:t>
      </w:r>
      <w:r w:rsidRPr="00A53FF6">
        <w:rPr>
          <w:rFonts w:cs="B Lotus"/>
          <w:color w:val="000000" w:themeColor="text1"/>
          <w:sz w:val="26"/>
          <w:szCs w:val="26"/>
          <w:lang w:bidi="fa-IR"/>
        </w:rPr>
        <w:t>C</w:t>
      </w:r>
      <w:r w:rsidRPr="00A53FF6">
        <w:rPr>
          <w:rFonts w:cs="B Lotus" w:hint="cs"/>
          <w:color w:val="000000" w:themeColor="text1"/>
          <w:sz w:val="26"/>
          <w:szCs w:val="26"/>
          <w:rtl/>
          <w:lang w:bidi="fa-IR"/>
        </w:rPr>
        <w:t xml:space="preserve"> که در فاصله 40 متری از هم قرار دارند، هر دو خطوط چرخشی هستند. به این معنی است که </w:t>
      </w:r>
      <w:r w:rsidRPr="00A53FF6">
        <w:rPr>
          <w:rFonts w:cs="B Lotus" w:hint="cs"/>
          <w:color w:val="000000" w:themeColor="text1"/>
          <w:sz w:val="26"/>
          <w:szCs w:val="26"/>
          <w:rtl/>
          <w:lang w:bidi="fa-IR"/>
        </w:rPr>
        <w:lastRenderedPageBreak/>
        <w:t>وقتی ورزشکاران به این مناطق می</w:t>
      </w:r>
      <w:r w:rsidRPr="00A53FF6">
        <w:rPr>
          <w:rFonts w:cs="B Lotus"/>
          <w:color w:val="000000" w:themeColor="text1"/>
          <w:sz w:val="26"/>
          <w:szCs w:val="26"/>
          <w:rtl/>
          <w:lang w:bidi="fa-IR"/>
        </w:rPr>
        <w:softHyphen/>
      </w:r>
      <w:r w:rsidRPr="00A53FF6">
        <w:rPr>
          <w:rFonts w:cs="B Lotus" w:hint="cs"/>
          <w:color w:val="000000" w:themeColor="text1"/>
          <w:sz w:val="26"/>
          <w:szCs w:val="26"/>
          <w:rtl/>
          <w:lang w:bidi="fa-IR"/>
        </w:rPr>
        <w:t>رسند، باید بچرخند و شروع به دویدن به سمت منطقه مقابل کنند. در طول دوره ریکاوری، ورزشکاران باید به آرامی راه بروند و در محدوده 3 متری قرار بگیرند و برای 30 ثانیه بعدی آماده شوند. آنها باید این عمل را به طور مداوم تکرار کنند تا زمانی که به خستگی ارادی برسند. اگر ورزشکار نتواند قبل از صدای بوق به منطقه ریکاوری 3 متری برسد، یک بار تلاش ناموفق برای او ثبت می</w:t>
      </w:r>
      <w:r w:rsidRPr="00A53FF6">
        <w:rPr>
          <w:rFonts w:cs="B Lotus"/>
          <w:color w:val="000000" w:themeColor="text1"/>
          <w:sz w:val="26"/>
          <w:szCs w:val="26"/>
          <w:rtl/>
          <w:lang w:bidi="fa-IR"/>
        </w:rPr>
        <w:softHyphen/>
      </w:r>
      <w:r w:rsidRPr="00A53FF6">
        <w:rPr>
          <w:rFonts w:cs="B Lotus" w:hint="cs"/>
          <w:color w:val="000000" w:themeColor="text1"/>
          <w:sz w:val="26"/>
          <w:szCs w:val="26"/>
          <w:rtl/>
          <w:lang w:bidi="fa-IR"/>
        </w:rPr>
        <w:t>شود. اگر ورزشکار سه بار متوالی شکست بخورد، از آزمون خارج می</w:t>
      </w:r>
      <w:r w:rsidRPr="00A53FF6">
        <w:rPr>
          <w:rFonts w:cs="B Lotus"/>
          <w:color w:val="000000" w:themeColor="text1"/>
          <w:sz w:val="26"/>
          <w:szCs w:val="26"/>
          <w:rtl/>
          <w:lang w:bidi="fa-IR"/>
        </w:rPr>
        <w:softHyphen/>
      </w:r>
      <w:r w:rsidRPr="00A53FF6">
        <w:rPr>
          <w:rFonts w:cs="B Lotus" w:hint="cs"/>
          <w:color w:val="000000" w:themeColor="text1"/>
          <w:sz w:val="26"/>
          <w:szCs w:val="26"/>
          <w:rtl/>
          <w:lang w:bidi="fa-IR"/>
        </w:rPr>
        <w:t xml:space="preserve">شود و امتیاز او </w:t>
      </w:r>
      <w:r w:rsidRPr="006F1D2B">
        <w:rPr>
          <w:rFonts w:cs="B Lotus" w:hint="cs"/>
          <w:color w:val="000000" w:themeColor="text1"/>
          <w:sz w:val="26"/>
          <w:szCs w:val="26"/>
          <w:highlight w:val="yellow"/>
          <w:rtl/>
          <w:lang w:bidi="fa-IR"/>
        </w:rPr>
        <w:t>به عنوان</w:t>
      </w:r>
      <w:r w:rsidR="006F1D2B" w:rsidRPr="006F1D2B">
        <w:rPr>
          <w:rFonts w:cs="B Lotus" w:hint="cs"/>
          <w:color w:val="000000" w:themeColor="text1"/>
          <w:sz w:val="26"/>
          <w:szCs w:val="26"/>
          <w:highlight w:val="yellow"/>
          <w:rtl/>
          <w:lang w:bidi="fa-IR"/>
        </w:rPr>
        <w:t xml:space="preserve"> آخرین سرعتی که توانایی دویدن</w:t>
      </w:r>
      <w:r w:rsidR="006F1D2B">
        <w:rPr>
          <w:rFonts w:cs="B Lotus" w:hint="cs"/>
          <w:color w:val="000000" w:themeColor="text1"/>
          <w:sz w:val="26"/>
          <w:szCs w:val="26"/>
          <w:rtl/>
          <w:lang w:bidi="fa-IR"/>
        </w:rPr>
        <w:t xml:space="preserve"> در آن را داشت</w:t>
      </w:r>
      <w:r w:rsidRPr="00A53FF6">
        <w:rPr>
          <w:rFonts w:cs="B Lotus" w:hint="cs"/>
          <w:color w:val="000000" w:themeColor="text1"/>
          <w:sz w:val="26"/>
          <w:szCs w:val="26"/>
          <w:rtl/>
          <w:lang w:bidi="fa-IR"/>
        </w:rPr>
        <w:t xml:space="preserve"> ثبت </w:t>
      </w:r>
      <w:r w:rsidRPr="00CC044E">
        <w:rPr>
          <w:rFonts w:cs="B Lotus" w:hint="cs"/>
          <w:color w:val="000000" w:themeColor="text1"/>
          <w:sz w:val="26"/>
          <w:szCs w:val="26"/>
          <w:highlight w:val="green"/>
          <w:rtl/>
          <w:lang w:bidi="fa-IR"/>
        </w:rPr>
        <w:t>می</w:t>
      </w:r>
      <w:r w:rsidRPr="00CC044E">
        <w:rPr>
          <w:rFonts w:cs="B Lotus"/>
          <w:color w:val="000000" w:themeColor="text1"/>
          <w:sz w:val="26"/>
          <w:szCs w:val="26"/>
          <w:highlight w:val="green"/>
          <w:rtl/>
          <w:lang w:bidi="fa-IR"/>
        </w:rPr>
        <w:softHyphen/>
      </w:r>
      <w:r w:rsidRPr="00CC044E">
        <w:rPr>
          <w:rFonts w:cs="B Lotus" w:hint="cs"/>
          <w:color w:val="000000" w:themeColor="text1"/>
          <w:sz w:val="26"/>
          <w:szCs w:val="26"/>
          <w:highlight w:val="green"/>
          <w:rtl/>
          <w:lang w:bidi="fa-IR"/>
        </w:rPr>
        <w:t>شود</w:t>
      </w:r>
      <w:r w:rsidRPr="00CC044E" w:rsidDel="006C76CF">
        <w:rPr>
          <w:rFonts w:cs="B Lotus" w:hint="cs"/>
          <w:color w:val="000000" w:themeColor="text1"/>
          <w:sz w:val="26"/>
          <w:szCs w:val="26"/>
          <w:highlight w:val="green"/>
          <w:rtl/>
          <w:lang w:bidi="fa-IR"/>
        </w:rPr>
        <w:t xml:space="preserve"> </w:t>
      </w:r>
      <w:r w:rsidRPr="00CC044E">
        <w:rPr>
          <w:rFonts w:cs="B Lotus" w:hint="cs"/>
          <w:color w:val="000000" w:themeColor="text1"/>
          <w:sz w:val="26"/>
          <w:szCs w:val="26"/>
          <w:highlight w:val="green"/>
          <w:rtl/>
          <w:lang w:bidi="fa-IR"/>
        </w:rPr>
        <w:fldChar w:fldCharType="begin"/>
      </w:r>
      <w:r w:rsidR="000D5837">
        <w:rPr>
          <w:rFonts w:cs="B Lotus"/>
          <w:color w:val="000000" w:themeColor="text1"/>
          <w:sz w:val="26"/>
          <w:szCs w:val="26"/>
          <w:highlight w:val="green"/>
          <w:rtl/>
          <w:lang w:bidi="fa-IR"/>
        </w:rPr>
        <w:instrText xml:space="preserve"> </w:instrText>
      </w:r>
      <w:r w:rsidR="000D5837">
        <w:rPr>
          <w:rFonts w:cs="B Lotus"/>
          <w:color w:val="000000" w:themeColor="text1"/>
          <w:sz w:val="26"/>
          <w:szCs w:val="26"/>
          <w:highlight w:val="green"/>
          <w:lang w:bidi="fa-IR"/>
        </w:rPr>
        <w:instrText>ADDIN EN.CITE &lt;EndNote&gt;&lt;Cite&gt;&lt;Author&gt;Buchheit&lt;/Author&gt;&lt;Year&gt;2010&lt;/Year&gt;&lt;RecNum&gt;3&lt;/RecNum&gt;&lt;DisplayText&gt;(13)&lt;/DisplayText&gt;&lt;record&gt;&lt;rec-number&gt;3&lt;/rec-number&gt;&lt;foreign-keys&gt;&lt;key app="EN" db-id="fsr9dvsxjexvpnee95f5t20qd0fe9ee0rst0" timestamp="1729791336"&gt;3&lt;/key&gt;&lt;/foreign-keys&gt;&lt;ref-type name="Journal Article"&gt;17&lt;/ref-type&gt;&lt;contributors&gt;&lt;authors&gt;&lt;author&gt;Buchheit, Martin&lt;/author&gt;&lt;/authors&gt;&lt;/contributors&gt;&lt;titles&gt;&lt;title&gt;The 30–15 intermittent fitness test: 10 year review&lt;/title&gt;&lt;secondary-title&gt;Myorobie J&lt;/secondary-title&gt;&lt;/titles&gt;&lt;periodical&gt;&lt;full-title&gt;Myorobie J&lt;/full-title&gt;&lt;/periodical&gt;&lt;pages&gt;278&lt;/pages&gt;&lt;volume&gt;1&lt;/volume&gt;&lt;number&gt;9&lt;/number&gt;&lt;dates&gt;&lt;year&gt;2010&lt;/year&gt;&lt;/dates&gt;&lt;urls&gt;&lt;/urls&gt;&lt;/record&gt;&lt;/Cite&gt;&lt;/EndNote</w:instrText>
      </w:r>
      <w:r w:rsidR="000D5837">
        <w:rPr>
          <w:rFonts w:cs="B Lotus"/>
          <w:color w:val="000000" w:themeColor="text1"/>
          <w:sz w:val="26"/>
          <w:szCs w:val="26"/>
          <w:highlight w:val="green"/>
          <w:rtl/>
          <w:lang w:bidi="fa-IR"/>
        </w:rPr>
        <w:instrText>&gt;</w:instrText>
      </w:r>
      <w:r w:rsidRPr="00CC044E">
        <w:rPr>
          <w:rFonts w:cs="B Lotus" w:hint="cs"/>
          <w:color w:val="000000" w:themeColor="text1"/>
          <w:sz w:val="26"/>
          <w:szCs w:val="26"/>
          <w:highlight w:val="green"/>
          <w:rtl/>
          <w:lang w:bidi="fa-IR"/>
        </w:rPr>
        <w:fldChar w:fldCharType="separate"/>
      </w:r>
      <w:r w:rsidR="007B497F">
        <w:rPr>
          <w:rFonts w:cs="B Lotus"/>
          <w:noProof/>
          <w:color w:val="000000" w:themeColor="text1"/>
          <w:sz w:val="26"/>
          <w:szCs w:val="26"/>
          <w:highlight w:val="green"/>
          <w:rtl/>
          <w:lang w:bidi="fa-IR"/>
        </w:rPr>
        <w:t>(13)</w:t>
      </w:r>
      <w:r w:rsidRPr="00CC044E">
        <w:rPr>
          <w:rFonts w:cs="B Lotus" w:hint="cs"/>
          <w:color w:val="000000" w:themeColor="text1"/>
          <w:sz w:val="26"/>
          <w:szCs w:val="26"/>
          <w:highlight w:val="green"/>
          <w:rtl/>
          <w:lang w:bidi="fa-IR"/>
        </w:rPr>
        <w:fldChar w:fldCharType="end"/>
      </w:r>
      <w:r w:rsidRPr="00CC044E">
        <w:rPr>
          <w:rFonts w:cs="B Lotus" w:hint="cs"/>
          <w:color w:val="000000" w:themeColor="text1"/>
          <w:sz w:val="26"/>
          <w:szCs w:val="26"/>
          <w:highlight w:val="green"/>
          <w:rtl/>
          <w:lang w:bidi="fa-IR"/>
        </w:rPr>
        <w:t>.</w:t>
      </w:r>
      <w:r w:rsidRPr="00A53FF6">
        <w:rPr>
          <w:rFonts w:cs="B Lotus" w:hint="cs"/>
          <w:color w:val="000000" w:themeColor="text1"/>
          <w:sz w:val="26"/>
          <w:szCs w:val="26"/>
          <w:rtl/>
          <w:lang w:bidi="fa-IR"/>
        </w:rPr>
        <w:t xml:space="preserve"> </w:t>
      </w:r>
    </w:p>
    <w:p w14:paraId="136EFA2E" w14:textId="64497D20" w:rsidR="003941EC" w:rsidRPr="001128EF" w:rsidRDefault="00143322" w:rsidP="003941EC">
      <w:pPr>
        <w:bidi/>
        <w:spacing w:line="360" w:lineRule="auto"/>
        <w:jc w:val="both"/>
        <w:rPr>
          <w:rFonts w:cs="B Nazanin"/>
          <w:color w:val="000000" w:themeColor="text1"/>
          <w:sz w:val="28"/>
          <w:szCs w:val="28"/>
          <w:lang w:bidi="fa-IR"/>
        </w:rPr>
      </w:pPr>
      <w:r>
        <w:rPr>
          <w:noProof/>
        </w:rPr>
        <w:drawing>
          <wp:inline distT="0" distB="0" distL="0" distR="0" wp14:anchorId="63C4A347" wp14:editId="5A85E3C9">
            <wp:extent cx="4567238" cy="2935036"/>
            <wp:effectExtent l="0" t="0" r="5080" b="0"/>
            <wp:docPr id="18236197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574194" cy="2939506"/>
                    </a:xfrm>
                    <a:prstGeom prst="rect">
                      <a:avLst/>
                    </a:prstGeom>
                    <a:noFill/>
                    <a:ln>
                      <a:noFill/>
                    </a:ln>
                  </pic:spPr>
                </pic:pic>
              </a:graphicData>
            </a:graphic>
          </wp:inline>
        </w:drawing>
      </w:r>
      <w:r w:rsidR="003941EC" w:rsidRPr="001128EF">
        <w:rPr>
          <w:noProof/>
          <w:color w:val="000000" w:themeColor="text1"/>
        </w:rPr>
        <mc:AlternateContent>
          <mc:Choice Requires="wps">
            <w:drawing>
              <wp:inline distT="0" distB="0" distL="0" distR="0" wp14:anchorId="788FE527" wp14:editId="57C037A8">
                <wp:extent cx="304800" cy="304800"/>
                <wp:effectExtent l="0" t="0" r="0" b="0"/>
                <wp:docPr id="3" name="Rectangle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9A1770C" id="Rectangle 3"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003941EC" w:rsidRPr="001128EF">
        <w:rPr>
          <w:color w:val="000000" w:themeColor="text1"/>
        </w:rPr>
        <w:t xml:space="preserve"> </w:t>
      </w:r>
      <w:r w:rsidR="003941EC" w:rsidRPr="001128EF">
        <w:rPr>
          <w:noProof/>
          <w:color w:val="000000" w:themeColor="text1"/>
        </w:rPr>
        <mc:AlternateContent>
          <mc:Choice Requires="wps">
            <w:drawing>
              <wp:inline distT="0" distB="0" distL="0" distR="0" wp14:anchorId="7CF5747E" wp14:editId="6F831230">
                <wp:extent cx="304800" cy="304800"/>
                <wp:effectExtent l="0" t="0" r="0" b="0"/>
                <wp:docPr id="2" name="Rectangl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0EF1A2B" id="Rectangle 2"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" filled="f" stroked="f">
                <o:lock v:ext="edit" aspectratio="t"/>
                <w10:anchorlock/>
              </v:rect>
            </w:pict>
          </mc:Fallback>
        </mc:AlternateContent>
      </w:r>
      <w:r w:rsidR="003941EC" w:rsidRPr="001128EF">
        <w:rPr>
          <w:noProof/>
          <w:color w:val="000000" w:themeColor="text1"/>
        </w:rPr>
        <w:t xml:space="preserve"> </w:t>
      </w:r>
      <w:r w:rsidR="003941EC" w:rsidRPr="001128EF">
        <w:rPr>
          <w:noProof/>
          <w:color w:val="000000" w:themeColor="text1"/>
        </w:rPr>
        <mc:AlternateContent>
          <mc:Choice Requires="wps">
            <w:drawing>
              <wp:inline distT="0" distB="0" distL="0" distR="0" wp14:anchorId="125DA491" wp14:editId="2D7EFC29">
                <wp:extent cx="304800" cy="304800"/>
                <wp:effectExtent l="0" t="0" r="0" b="0"/>
                <wp:docPr id="1" name="Rectangl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AF71BA0" id="Rectangle 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" filled="f" stroked="f">
                <o:lock v:ext="edit" aspectratio="t"/>
                <w10:anchorlock/>
              </v:rect>
            </w:pict>
          </mc:Fallback>
        </mc:AlternateContent>
      </w:r>
    </w:p>
    <w:p w14:paraId="752E0BB9" w14:textId="77777777" w:rsidR="003941EC" w:rsidRPr="00A53FF6" w:rsidRDefault="003941EC" w:rsidP="003941EC">
      <w:pPr>
        <w:bidi/>
        <w:spacing w:line="360" w:lineRule="auto"/>
        <w:jc w:val="both"/>
        <w:rPr>
          <w:rFonts w:cs="B Zar"/>
          <w:color w:val="000000" w:themeColor="text1"/>
          <w:sz w:val="20"/>
          <w:szCs w:val="20"/>
          <w:rtl/>
          <w:lang w:bidi="fa-IR"/>
        </w:rPr>
      </w:pPr>
      <w:r w:rsidRPr="00A53FF6">
        <w:rPr>
          <w:rFonts w:cs="B Zar" w:hint="cs"/>
          <w:color w:val="000000" w:themeColor="text1"/>
          <w:sz w:val="20"/>
          <w:szCs w:val="20"/>
          <w:rtl/>
          <w:lang w:bidi="fa-IR"/>
        </w:rPr>
        <w:t>شکل1: آزمون آمادگی بدنی تنابی 15-30</w:t>
      </w:r>
    </w:p>
    <w:p w14:paraId="2B87C367" w14:textId="77777777" w:rsidR="00A74218" w:rsidRPr="00A74218" w:rsidRDefault="00A74218" w:rsidP="003941EC">
      <w:pPr>
        <w:bidi/>
        <w:spacing w:line="360" w:lineRule="auto"/>
        <w:jc w:val="both"/>
        <w:rPr>
          <w:rFonts w:cs="B Lotus"/>
          <w:b/>
          <w:bCs/>
          <w:color w:val="000000" w:themeColor="text1"/>
          <w:sz w:val="24"/>
          <w:szCs w:val="24"/>
          <w:rtl/>
          <w:lang w:bidi="fa-IR"/>
        </w:rPr>
      </w:pPr>
      <w:r w:rsidRPr="00A74218">
        <w:rPr>
          <w:rFonts w:cs="B Lotus" w:hint="cs"/>
          <w:b/>
          <w:bCs/>
          <w:color w:val="000000" w:themeColor="text1"/>
          <w:sz w:val="24"/>
          <w:szCs w:val="24"/>
          <w:highlight w:val="cyan"/>
          <w:rtl/>
          <w:lang w:bidi="fa-IR"/>
        </w:rPr>
        <w:t>روش آماری</w:t>
      </w:r>
    </w:p>
    <w:p w14:paraId="0284B916" w14:textId="5603B0B4" w:rsidR="003941EC" w:rsidRPr="001128EF" w:rsidRDefault="003941EC" w:rsidP="00A74218">
      <w:pPr>
        <w:bidi/>
        <w:spacing w:line="360" w:lineRule="auto"/>
        <w:jc w:val="both"/>
        <w:rPr>
          <w:rFonts w:cs="B Nazanin"/>
          <w:color w:val="000000" w:themeColor="text1"/>
          <w:sz w:val="28"/>
          <w:szCs w:val="28"/>
          <w:rtl/>
          <w:lang w:bidi="fa-IR"/>
        </w:rPr>
      </w:pPr>
      <w:r w:rsidRPr="00A53FF6">
        <w:rPr>
          <w:rFonts w:cs="B Lotus" w:hint="cs"/>
          <w:color w:val="000000" w:themeColor="text1"/>
          <w:sz w:val="26"/>
          <w:szCs w:val="26"/>
          <w:rtl/>
          <w:lang w:bidi="fa-IR"/>
        </w:rPr>
        <w:t>داده</w:t>
      </w:r>
      <w:r w:rsidRPr="00A53FF6">
        <w:rPr>
          <w:rFonts w:cs="B Lotus"/>
          <w:color w:val="000000" w:themeColor="text1"/>
          <w:sz w:val="26"/>
          <w:szCs w:val="26"/>
          <w:rtl/>
          <w:lang w:bidi="fa-IR"/>
        </w:rPr>
        <w:softHyphen/>
      </w:r>
      <w:r w:rsidRPr="00A53FF6">
        <w:rPr>
          <w:rFonts w:cs="B Lotus" w:hint="cs"/>
          <w:color w:val="000000" w:themeColor="text1"/>
          <w:sz w:val="26"/>
          <w:szCs w:val="26"/>
          <w:rtl/>
          <w:lang w:bidi="fa-IR"/>
        </w:rPr>
        <w:t>های این تحقیق با استفاده از نرم افزار</w:t>
      </w:r>
      <w:r w:rsidRPr="00A53FF6">
        <w:rPr>
          <w:rFonts w:cs="B Lotus"/>
          <w:color w:val="000000" w:themeColor="text1"/>
          <w:sz w:val="26"/>
          <w:szCs w:val="26"/>
          <w:lang w:bidi="fa-IR"/>
        </w:rPr>
        <w:t>SPSS</w:t>
      </w:r>
      <w:r w:rsidRPr="00A53FF6">
        <w:rPr>
          <w:rFonts w:cs="B Lotus" w:hint="cs"/>
          <w:color w:val="000000" w:themeColor="text1"/>
          <w:sz w:val="26"/>
          <w:szCs w:val="26"/>
          <w:rtl/>
          <w:lang w:bidi="fa-IR"/>
        </w:rPr>
        <w:t xml:space="preserve"> نسخه </w:t>
      </w:r>
      <w:r w:rsidR="00A74218">
        <w:rPr>
          <w:rFonts w:cs="B Lotus" w:hint="cs"/>
          <w:color w:val="000000" w:themeColor="text1"/>
          <w:sz w:val="26"/>
          <w:szCs w:val="26"/>
          <w:rtl/>
          <w:lang w:bidi="fa-IR"/>
        </w:rPr>
        <w:t>20</w:t>
      </w:r>
      <w:r w:rsidRPr="00A53FF6">
        <w:rPr>
          <w:rFonts w:cs="B Lotus" w:hint="cs"/>
          <w:color w:val="000000" w:themeColor="text1"/>
          <w:sz w:val="26"/>
          <w:szCs w:val="26"/>
          <w:rtl/>
          <w:lang w:bidi="fa-IR"/>
        </w:rPr>
        <w:t xml:space="preserve"> تجزیه و تحلیل شد. جهت تعیین طبیعی بودن داده</w:t>
      </w:r>
      <w:r w:rsidRPr="00A53FF6">
        <w:rPr>
          <w:rFonts w:cs="B Lotus"/>
          <w:color w:val="000000" w:themeColor="text1"/>
          <w:sz w:val="26"/>
          <w:szCs w:val="26"/>
          <w:rtl/>
          <w:lang w:bidi="fa-IR"/>
        </w:rPr>
        <w:softHyphen/>
      </w:r>
      <w:r w:rsidRPr="00A53FF6">
        <w:rPr>
          <w:rFonts w:cs="B Lotus" w:hint="cs"/>
          <w:color w:val="000000" w:themeColor="text1"/>
          <w:sz w:val="26"/>
          <w:szCs w:val="26"/>
          <w:rtl/>
          <w:lang w:bidi="fa-IR"/>
        </w:rPr>
        <w:t>ها از آزمون شاپیرو ویلک و به علت طبیعی بودن توزیع داده</w:t>
      </w:r>
      <w:r w:rsidRPr="00A53FF6">
        <w:rPr>
          <w:rFonts w:cs="B Lotus"/>
          <w:color w:val="000000" w:themeColor="text1"/>
          <w:sz w:val="26"/>
          <w:szCs w:val="26"/>
          <w:rtl/>
          <w:lang w:bidi="fa-IR"/>
        </w:rPr>
        <w:softHyphen/>
      </w:r>
      <w:r w:rsidRPr="00A53FF6">
        <w:rPr>
          <w:rFonts w:cs="B Lotus" w:hint="cs"/>
          <w:color w:val="000000" w:themeColor="text1"/>
          <w:sz w:val="26"/>
          <w:szCs w:val="26"/>
          <w:rtl/>
          <w:lang w:bidi="fa-IR"/>
        </w:rPr>
        <w:t xml:space="preserve">ها از آمار پارامتریک استفاده گردید. برای مقایسه اثر </w:t>
      </w:r>
      <w:r w:rsidR="00016648" w:rsidRPr="00016648">
        <w:rPr>
          <w:rFonts w:cs="B Lotus" w:hint="cs"/>
          <w:color w:val="000000" w:themeColor="text1"/>
          <w:sz w:val="26"/>
          <w:szCs w:val="26"/>
          <w:highlight w:val="green"/>
          <w:rtl/>
        </w:rPr>
        <w:t>غرغره</w:t>
      </w:r>
      <w:r w:rsidR="00016648">
        <w:rPr>
          <w:rFonts w:cs="B Lotus" w:hint="cs"/>
          <w:color w:val="000000" w:themeColor="text1"/>
          <w:sz w:val="26"/>
          <w:szCs w:val="26"/>
          <w:rtl/>
        </w:rPr>
        <w:t xml:space="preserve"> </w:t>
      </w:r>
      <w:r w:rsidRPr="00A53FF6">
        <w:rPr>
          <w:rFonts w:cs="B Lotus" w:hint="cs"/>
          <w:color w:val="000000" w:themeColor="text1"/>
          <w:sz w:val="26"/>
          <w:szCs w:val="26"/>
          <w:rtl/>
        </w:rPr>
        <w:t>محلول کربوهیدرات بر عملکرد جسمانی فوتبالیست</w:t>
      </w:r>
      <w:r w:rsidRPr="00A53FF6">
        <w:rPr>
          <w:rFonts w:cs="B Lotus"/>
          <w:color w:val="000000" w:themeColor="text1"/>
          <w:sz w:val="26"/>
          <w:szCs w:val="26"/>
          <w:rtl/>
        </w:rPr>
        <w:softHyphen/>
      </w:r>
      <w:r w:rsidRPr="00A53FF6">
        <w:rPr>
          <w:rFonts w:cs="B Lotus" w:hint="cs"/>
          <w:color w:val="000000" w:themeColor="text1"/>
          <w:sz w:val="26"/>
          <w:szCs w:val="26"/>
          <w:rtl/>
        </w:rPr>
        <w:t xml:space="preserve">ها </w:t>
      </w:r>
      <w:r w:rsidRPr="00A53FF6">
        <w:rPr>
          <w:rFonts w:cs="B Lotus" w:hint="cs"/>
          <w:color w:val="000000" w:themeColor="text1"/>
          <w:sz w:val="26"/>
          <w:szCs w:val="26"/>
          <w:rtl/>
          <w:lang w:bidi="fa-IR"/>
        </w:rPr>
        <w:t xml:space="preserve">از آزمون </w:t>
      </w:r>
      <w:r w:rsidRPr="00A53FF6">
        <w:rPr>
          <w:rFonts w:cs="B Lotus"/>
          <w:color w:val="000000" w:themeColor="text1"/>
          <w:sz w:val="26"/>
          <w:szCs w:val="26"/>
          <w:lang w:bidi="fa-IR"/>
        </w:rPr>
        <w:t>t</w:t>
      </w:r>
      <w:r w:rsidR="00A74218">
        <w:rPr>
          <w:rFonts w:cs="B Lotus" w:hint="cs"/>
          <w:color w:val="000000" w:themeColor="text1"/>
          <w:sz w:val="26"/>
          <w:szCs w:val="26"/>
          <w:rtl/>
          <w:lang w:bidi="fa-IR"/>
        </w:rPr>
        <w:t>-</w:t>
      </w:r>
      <w:r w:rsidRPr="00A53FF6">
        <w:rPr>
          <w:rFonts w:cs="B Lotus" w:hint="cs"/>
          <w:color w:val="000000" w:themeColor="text1"/>
          <w:sz w:val="26"/>
          <w:szCs w:val="26"/>
          <w:rtl/>
          <w:lang w:bidi="fa-IR"/>
        </w:rPr>
        <w:t>زوجی استفاده شد. سطح معنی داری برای تمام تحلیل</w:t>
      </w:r>
      <w:r w:rsidRPr="00A53FF6">
        <w:rPr>
          <w:rFonts w:cs="B Lotus"/>
          <w:color w:val="000000" w:themeColor="text1"/>
          <w:sz w:val="26"/>
          <w:szCs w:val="26"/>
          <w:rtl/>
          <w:lang w:bidi="fa-IR"/>
        </w:rPr>
        <w:softHyphen/>
      </w:r>
      <w:r w:rsidRPr="00A53FF6">
        <w:rPr>
          <w:rFonts w:cs="B Lotus" w:hint="cs"/>
          <w:color w:val="000000" w:themeColor="text1"/>
          <w:sz w:val="26"/>
          <w:szCs w:val="26"/>
          <w:rtl/>
          <w:lang w:bidi="fa-IR"/>
        </w:rPr>
        <w:t>های آماری (05/0&gt;</w:t>
      </w:r>
      <w:r w:rsidRPr="00A53FF6">
        <w:rPr>
          <w:rFonts w:cs="B Lotus"/>
          <w:color w:val="000000" w:themeColor="text1"/>
          <w:sz w:val="26"/>
          <w:szCs w:val="26"/>
          <w:lang w:bidi="fa-IR"/>
        </w:rPr>
        <w:t>P</w:t>
      </w:r>
      <w:r w:rsidRPr="00A53FF6">
        <w:rPr>
          <w:rFonts w:cs="B Lotus" w:hint="cs"/>
          <w:color w:val="000000" w:themeColor="text1"/>
          <w:sz w:val="26"/>
          <w:szCs w:val="26"/>
          <w:rtl/>
          <w:lang w:bidi="fa-IR"/>
        </w:rPr>
        <w:t>) در نظر گرفته</w:t>
      </w:r>
      <w:r w:rsidRPr="001128EF">
        <w:rPr>
          <w:rFonts w:cs="B Nazanin" w:hint="cs"/>
          <w:color w:val="000000" w:themeColor="text1"/>
          <w:sz w:val="28"/>
          <w:szCs w:val="28"/>
          <w:rtl/>
          <w:lang w:bidi="fa-IR"/>
        </w:rPr>
        <w:t xml:space="preserve"> شد.</w:t>
      </w:r>
    </w:p>
    <w:p w14:paraId="38BD44A7" w14:textId="77777777" w:rsidR="003941EC" w:rsidRPr="00A53FF6" w:rsidRDefault="003941EC" w:rsidP="003941EC">
      <w:pPr>
        <w:bidi/>
        <w:spacing w:line="360" w:lineRule="auto"/>
        <w:jc w:val="both"/>
        <w:rPr>
          <w:rFonts w:cs="B Titr"/>
          <w:color w:val="000000" w:themeColor="text1"/>
          <w:rtl/>
          <w:lang w:bidi="fa-IR"/>
        </w:rPr>
      </w:pPr>
      <w:r w:rsidRPr="00A53FF6">
        <w:rPr>
          <w:rFonts w:cs="B Titr" w:hint="cs"/>
          <w:color w:val="000000" w:themeColor="text1"/>
          <w:rtl/>
          <w:lang w:bidi="fa-IR"/>
        </w:rPr>
        <w:lastRenderedPageBreak/>
        <w:t>یافته</w:t>
      </w:r>
      <w:r w:rsidRPr="00A53FF6">
        <w:rPr>
          <w:rFonts w:cs="B Titr"/>
          <w:color w:val="000000" w:themeColor="text1"/>
          <w:rtl/>
          <w:lang w:bidi="fa-IR"/>
        </w:rPr>
        <w:softHyphen/>
      </w:r>
      <w:r w:rsidRPr="00A53FF6">
        <w:rPr>
          <w:rFonts w:cs="B Titr" w:hint="cs"/>
          <w:color w:val="000000" w:themeColor="text1"/>
          <w:rtl/>
          <w:lang w:bidi="fa-IR"/>
        </w:rPr>
        <w:t xml:space="preserve">ها </w:t>
      </w:r>
      <w:r w:rsidRPr="00A53FF6">
        <w:rPr>
          <w:rFonts w:cs="B Titr" w:hint="cs"/>
          <w:color w:val="000000" w:themeColor="text1"/>
          <w:lang w:bidi="fa-IR"/>
        </w:rPr>
        <w:t xml:space="preserve"> </w:t>
      </w:r>
    </w:p>
    <w:p w14:paraId="4FFF9555" w14:textId="11D85735" w:rsidR="003941EC" w:rsidRPr="00A53FF6" w:rsidRDefault="003941EC" w:rsidP="003941EC">
      <w:pPr>
        <w:bidi/>
        <w:spacing w:line="360" w:lineRule="auto"/>
        <w:jc w:val="both"/>
        <w:rPr>
          <w:rFonts w:cs="B Lotus"/>
          <w:color w:val="000000" w:themeColor="text1"/>
          <w:sz w:val="26"/>
          <w:szCs w:val="26"/>
          <w:rtl/>
          <w:lang w:bidi="fa-IR"/>
        </w:rPr>
      </w:pPr>
      <w:r w:rsidRPr="00A53FF6">
        <w:rPr>
          <w:rFonts w:cs="B Lotus" w:hint="cs"/>
          <w:color w:val="000000" w:themeColor="text1"/>
          <w:sz w:val="26"/>
          <w:szCs w:val="26"/>
          <w:rtl/>
          <w:lang w:bidi="fa-IR"/>
        </w:rPr>
        <w:t>تحلیل آماری داده</w:t>
      </w:r>
      <w:r w:rsidRPr="00A53FF6">
        <w:rPr>
          <w:rFonts w:cs="B Lotus"/>
          <w:color w:val="000000" w:themeColor="text1"/>
          <w:sz w:val="26"/>
          <w:szCs w:val="26"/>
          <w:rtl/>
          <w:lang w:bidi="fa-IR"/>
        </w:rPr>
        <w:softHyphen/>
      </w:r>
      <w:r w:rsidRPr="00A53FF6">
        <w:rPr>
          <w:rFonts w:cs="B Lotus" w:hint="cs"/>
          <w:color w:val="000000" w:themeColor="text1"/>
          <w:sz w:val="26"/>
          <w:szCs w:val="26"/>
          <w:rtl/>
          <w:lang w:bidi="fa-IR"/>
        </w:rPr>
        <w:t>ها نشان داد</w:t>
      </w:r>
      <w:r w:rsidRPr="00A53FF6">
        <w:rPr>
          <w:rFonts w:cs="B Lotus"/>
          <w:color w:val="000000" w:themeColor="text1"/>
          <w:sz w:val="26"/>
          <w:szCs w:val="26"/>
          <w:rtl/>
          <w:lang w:bidi="fa-IR"/>
        </w:rPr>
        <w:t xml:space="preserve"> </w:t>
      </w:r>
      <w:r w:rsidRPr="00A53FF6">
        <w:rPr>
          <w:rFonts w:cs="B Lotus" w:hint="cs"/>
          <w:color w:val="000000" w:themeColor="text1"/>
          <w:sz w:val="26"/>
          <w:szCs w:val="26"/>
          <w:rtl/>
          <w:lang w:bidi="fa-IR"/>
        </w:rPr>
        <w:t>در مسافت طی شده در آزمون آمادگی تناوبی 15-30، تفاوت معنی</w:t>
      </w:r>
      <w:r w:rsidRPr="00A53FF6">
        <w:rPr>
          <w:rFonts w:cs="B Lotus"/>
          <w:color w:val="000000" w:themeColor="text1"/>
          <w:sz w:val="26"/>
          <w:szCs w:val="26"/>
          <w:rtl/>
          <w:lang w:bidi="fa-IR"/>
        </w:rPr>
        <w:softHyphen/>
      </w:r>
      <w:r w:rsidRPr="00A53FF6">
        <w:rPr>
          <w:rFonts w:cs="B Lotus" w:hint="cs"/>
          <w:color w:val="000000" w:themeColor="text1"/>
          <w:sz w:val="26"/>
          <w:szCs w:val="26"/>
          <w:rtl/>
          <w:lang w:bidi="fa-IR"/>
        </w:rPr>
        <w:t xml:space="preserve">داری بین میانگین گروه </w:t>
      </w:r>
      <w:r w:rsidR="00016648" w:rsidRPr="00016648">
        <w:rPr>
          <w:rFonts w:cs="B Lotus" w:hint="cs"/>
          <w:color w:val="000000" w:themeColor="text1"/>
          <w:sz w:val="26"/>
          <w:szCs w:val="26"/>
          <w:highlight w:val="green"/>
          <w:rtl/>
        </w:rPr>
        <w:t>غرغره</w:t>
      </w:r>
      <w:r w:rsidR="00016648">
        <w:rPr>
          <w:rFonts w:cs="B Lotus" w:hint="cs"/>
          <w:color w:val="000000" w:themeColor="text1"/>
          <w:sz w:val="26"/>
          <w:szCs w:val="26"/>
          <w:rtl/>
        </w:rPr>
        <w:t xml:space="preserve"> </w:t>
      </w:r>
      <w:r w:rsidRPr="00A53FF6">
        <w:rPr>
          <w:rFonts w:cs="B Lotus" w:hint="cs"/>
          <w:color w:val="000000" w:themeColor="text1"/>
          <w:sz w:val="26"/>
          <w:szCs w:val="26"/>
          <w:rtl/>
        </w:rPr>
        <w:t>کردن محلول کربوهیدراتی</w:t>
      </w:r>
      <w:r w:rsidRPr="00A53FF6">
        <w:rPr>
          <w:rFonts w:cs="B Lotus" w:hint="cs"/>
          <w:color w:val="000000" w:themeColor="text1"/>
          <w:sz w:val="26"/>
          <w:szCs w:val="26"/>
          <w:rtl/>
          <w:lang w:bidi="fa-IR"/>
        </w:rPr>
        <w:t xml:space="preserve"> و پلاسیبو وجود دارد (006/0</w:t>
      </w:r>
      <w:r w:rsidRPr="00A53FF6">
        <w:rPr>
          <w:rFonts w:cs="B Lotus"/>
          <w:color w:val="000000" w:themeColor="text1"/>
          <w:sz w:val="26"/>
          <w:szCs w:val="26"/>
          <w:lang w:bidi="fa-IR"/>
        </w:rPr>
        <w:t>p=</w:t>
      </w:r>
      <w:r w:rsidRPr="00A53FF6">
        <w:rPr>
          <w:rFonts w:cs="B Lotus" w:hint="cs"/>
          <w:color w:val="000000" w:themeColor="text1"/>
          <w:sz w:val="26"/>
          <w:szCs w:val="26"/>
          <w:rtl/>
          <w:lang w:bidi="fa-IR"/>
        </w:rPr>
        <w:t>، 16/3</w:t>
      </w:r>
      <w:r w:rsidRPr="00A53FF6">
        <w:rPr>
          <w:rFonts w:cs="B Lotus"/>
          <w:color w:val="000000" w:themeColor="text1"/>
          <w:sz w:val="26"/>
          <w:szCs w:val="26"/>
          <w:lang w:bidi="fa-IR"/>
        </w:rPr>
        <w:t>t=</w:t>
      </w:r>
      <w:r w:rsidRPr="00A53FF6">
        <w:rPr>
          <w:rFonts w:cs="B Lotus" w:hint="cs"/>
          <w:color w:val="000000" w:themeColor="text1"/>
          <w:sz w:val="26"/>
          <w:szCs w:val="26"/>
          <w:rtl/>
          <w:lang w:bidi="fa-IR"/>
        </w:rPr>
        <w:t>). همانطور که در شکل 2 مشاهده می</w:t>
      </w:r>
      <w:r w:rsidRPr="00A53FF6">
        <w:rPr>
          <w:rFonts w:cs="B Lotus"/>
          <w:color w:val="000000" w:themeColor="text1"/>
          <w:sz w:val="26"/>
          <w:szCs w:val="26"/>
          <w:rtl/>
          <w:lang w:bidi="fa-IR"/>
        </w:rPr>
        <w:softHyphen/>
      </w:r>
      <w:r w:rsidRPr="00A53FF6">
        <w:rPr>
          <w:rFonts w:cs="B Lotus" w:hint="cs"/>
          <w:color w:val="000000" w:themeColor="text1"/>
          <w:sz w:val="26"/>
          <w:szCs w:val="26"/>
          <w:rtl/>
          <w:lang w:bidi="fa-IR"/>
        </w:rPr>
        <w:t xml:space="preserve">کنید گروه </w:t>
      </w:r>
      <w:r w:rsidR="00016648">
        <w:rPr>
          <w:rFonts w:cs="B Lotus" w:hint="cs"/>
          <w:color w:val="000000" w:themeColor="text1"/>
          <w:sz w:val="26"/>
          <w:szCs w:val="26"/>
          <w:rtl/>
          <w:lang w:bidi="fa-IR"/>
        </w:rPr>
        <w:t>غرغره</w:t>
      </w:r>
      <w:r w:rsidRPr="00A53FF6">
        <w:rPr>
          <w:rFonts w:cs="B Lotus" w:hint="cs"/>
          <w:color w:val="000000" w:themeColor="text1"/>
          <w:sz w:val="26"/>
          <w:szCs w:val="26"/>
          <w:rtl/>
          <w:lang w:bidi="fa-IR"/>
        </w:rPr>
        <w:t xml:space="preserve">کردن محلول کربوهیدراتی توانستند به سرعت 5/22 کیلومتر بر سرعت برسند، در حالی که گروه دارونما به سرعت 5/21 کیلومتر بر ساعت رسید.  </w:t>
      </w:r>
    </w:p>
    <w:p w14:paraId="1B10C67B" w14:textId="77777777" w:rsidR="003941EC" w:rsidRPr="001128EF" w:rsidRDefault="003941EC" w:rsidP="003941EC">
      <w:pPr>
        <w:bidi/>
        <w:spacing w:line="360" w:lineRule="auto"/>
        <w:jc w:val="both"/>
        <w:rPr>
          <w:rFonts w:cs="B Nazanin"/>
          <w:color w:val="000000" w:themeColor="text1"/>
          <w:sz w:val="28"/>
          <w:szCs w:val="28"/>
          <w:rtl/>
          <w:lang w:bidi="fa-IR"/>
        </w:rPr>
      </w:pPr>
      <w:r w:rsidRPr="001128EF">
        <w:rPr>
          <w:rFonts w:cs="B Nazanin"/>
          <w:noProof/>
          <w:color w:val="000000" w:themeColor="text1"/>
          <w:sz w:val="28"/>
          <w:szCs w:val="28"/>
          <w:rtl/>
        </w:rPr>
        <w:drawing>
          <wp:inline distT="0" distB="0" distL="0" distR="0" wp14:anchorId="7B9C6E2F" wp14:editId="3B3BF13E">
            <wp:extent cx="4719637" cy="2876550"/>
            <wp:effectExtent l="0" t="0" r="5080" b="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6D9B2609" w14:textId="7D72EDFA" w:rsidR="003941EC" w:rsidRPr="00A53FF6" w:rsidRDefault="003941EC" w:rsidP="003941EC">
      <w:pPr>
        <w:bidi/>
        <w:spacing w:line="360" w:lineRule="auto"/>
        <w:jc w:val="both"/>
        <w:rPr>
          <w:rFonts w:cs="B Zar"/>
          <w:color w:val="000000" w:themeColor="text1"/>
          <w:sz w:val="20"/>
          <w:szCs w:val="20"/>
          <w:rtl/>
          <w:lang w:bidi="fa-IR"/>
        </w:rPr>
      </w:pPr>
      <w:r w:rsidRPr="00A53FF6">
        <w:rPr>
          <w:rFonts w:cs="B Zar" w:hint="cs"/>
          <w:color w:val="000000" w:themeColor="text1"/>
          <w:sz w:val="20"/>
          <w:szCs w:val="20"/>
          <w:rtl/>
          <w:lang w:bidi="fa-IR"/>
        </w:rPr>
        <w:t xml:space="preserve">شکل 2: </w:t>
      </w:r>
      <w:r w:rsidR="00B5043A">
        <w:rPr>
          <w:rFonts w:cs="B Zar" w:hint="cs"/>
          <w:color w:val="000000" w:themeColor="text1"/>
          <w:sz w:val="20"/>
          <w:szCs w:val="20"/>
          <w:highlight w:val="yellow"/>
          <w:rtl/>
          <w:lang w:bidi="fa-IR"/>
        </w:rPr>
        <w:t>نهایت</w:t>
      </w:r>
      <w:r w:rsidR="00CC5F45" w:rsidRPr="00CC5F45">
        <w:rPr>
          <w:rFonts w:cs="B Zar" w:hint="cs"/>
          <w:color w:val="000000" w:themeColor="text1"/>
          <w:sz w:val="20"/>
          <w:szCs w:val="20"/>
          <w:highlight w:val="yellow"/>
          <w:rtl/>
          <w:lang w:bidi="fa-IR"/>
        </w:rPr>
        <w:t xml:space="preserve"> سرعت ثبت شده</w:t>
      </w:r>
      <w:r w:rsidRPr="00A53FF6">
        <w:rPr>
          <w:rFonts w:cs="B Zar" w:hint="cs"/>
          <w:color w:val="000000" w:themeColor="text1"/>
          <w:sz w:val="20"/>
          <w:szCs w:val="20"/>
          <w:rtl/>
          <w:lang w:bidi="fa-IR"/>
        </w:rPr>
        <w:t xml:space="preserve"> در دو گروه دارونما و </w:t>
      </w:r>
      <w:r w:rsidR="00016648">
        <w:rPr>
          <w:rFonts w:cs="B Zar" w:hint="cs"/>
          <w:color w:val="000000" w:themeColor="text1"/>
          <w:sz w:val="20"/>
          <w:szCs w:val="20"/>
          <w:rtl/>
          <w:lang w:bidi="fa-IR"/>
        </w:rPr>
        <w:t xml:space="preserve">غرغره </w:t>
      </w:r>
      <w:r w:rsidRPr="00A53FF6">
        <w:rPr>
          <w:rFonts w:cs="B Zar" w:hint="cs"/>
          <w:color w:val="000000" w:themeColor="text1"/>
          <w:sz w:val="20"/>
          <w:szCs w:val="20"/>
          <w:rtl/>
          <w:lang w:bidi="fa-IR"/>
        </w:rPr>
        <w:t xml:space="preserve">کردن محلول کربوهیدراتی در آزمون </w:t>
      </w:r>
      <w:r w:rsidRPr="00A53FF6">
        <w:rPr>
          <w:rFonts w:cs="B Zar"/>
          <w:color w:val="000000" w:themeColor="text1"/>
          <w:sz w:val="20"/>
          <w:szCs w:val="20"/>
          <w:lang w:bidi="fa-IR"/>
        </w:rPr>
        <w:t>IFT 30-15</w:t>
      </w:r>
      <w:r w:rsidRPr="00A53FF6">
        <w:rPr>
          <w:rFonts w:cs="B Zar" w:hint="cs"/>
          <w:color w:val="000000" w:themeColor="text1"/>
          <w:sz w:val="20"/>
          <w:szCs w:val="20"/>
          <w:rtl/>
          <w:lang w:bidi="fa-IR"/>
        </w:rPr>
        <w:t xml:space="preserve">  </w:t>
      </w:r>
    </w:p>
    <w:p w14:paraId="740F20CD" w14:textId="2F476CFB" w:rsidR="003941EC" w:rsidRPr="00A53FF6" w:rsidRDefault="003941EC" w:rsidP="003941EC">
      <w:pPr>
        <w:bidi/>
        <w:spacing w:line="360" w:lineRule="auto"/>
        <w:jc w:val="both"/>
        <w:rPr>
          <w:rFonts w:cs="B Lotus"/>
          <w:color w:val="000000" w:themeColor="text1"/>
          <w:sz w:val="26"/>
          <w:szCs w:val="26"/>
          <w:rtl/>
          <w:lang w:bidi="fa-IR"/>
        </w:rPr>
      </w:pPr>
      <w:r w:rsidRPr="00A53FF6">
        <w:rPr>
          <w:rFonts w:cs="B Lotus" w:hint="cs"/>
          <w:color w:val="000000" w:themeColor="text1"/>
          <w:sz w:val="26"/>
          <w:szCs w:val="26"/>
          <w:rtl/>
          <w:lang w:bidi="fa-IR"/>
        </w:rPr>
        <w:t xml:space="preserve">در شکل 3 رکورد آزمون دوی سرعت 30 متر ارائه شده است. نتایج آزمون </w:t>
      </w:r>
      <w:r w:rsidRPr="00A53FF6">
        <w:rPr>
          <w:rFonts w:cs="B Lotus"/>
          <w:color w:val="000000" w:themeColor="text1"/>
          <w:sz w:val="26"/>
          <w:szCs w:val="26"/>
          <w:lang w:bidi="fa-IR"/>
        </w:rPr>
        <w:t>t</w:t>
      </w:r>
      <w:r w:rsidRPr="00A53FF6">
        <w:rPr>
          <w:rFonts w:cs="B Lotus" w:hint="cs"/>
          <w:color w:val="000000" w:themeColor="text1"/>
          <w:sz w:val="26"/>
          <w:szCs w:val="26"/>
          <w:rtl/>
          <w:lang w:bidi="fa-IR"/>
        </w:rPr>
        <w:t>-زوجی هیچ اختلاف معنی</w:t>
      </w:r>
      <w:r w:rsidRPr="00A53FF6">
        <w:rPr>
          <w:rFonts w:cs="B Lotus"/>
          <w:color w:val="000000" w:themeColor="text1"/>
          <w:sz w:val="26"/>
          <w:szCs w:val="26"/>
          <w:rtl/>
          <w:lang w:bidi="fa-IR"/>
        </w:rPr>
        <w:softHyphen/>
      </w:r>
      <w:r w:rsidRPr="00A53FF6">
        <w:rPr>
          <w:rFonts w:cs="B Lotus" w:hint="cs"/>
          <w:color w:val="000000" w:themeColor="text1"/>
          <w:sz w:val="26"/>
          <w:szCs w:val="26"/>
          <w:rtl/>
          <w:lang w:bidi="fa-IR"/>
        </w:rPr>
        <w:t xml:space="preserve">داری بین گروه دارونما و گروه </w:t>
      </w:r>
      <w:r w:rsidR="00016648">
        <w:rPr>
          <w:rFonts w:cs="B Lotus" w:hint="cs"/>
          <w:color w:val="000000" w:themeColor="text1"/>
          <w:sz w:val="26"/>
          <w:szCs w:val="26"/>
          <w:rtl/>
        </w:rPr>
        <w:t xml:space="preserve">غرغره </w:t>
      </w:r>
      <w:r w:rsidRPr="00A53FF6">
        <w:rPr>
          <w:rFonts w:cs="B Lotus" w:hint="cs"/>
          <w:color w:val="000000" w:themeColor="text1"/>
          <w:sz w:val="26"/>
          <w:szCs w:val="26"/>
          <w:rtl/>
        </w:rPr>
        <w:t>محلول کربوهیدراتی</w:t>
      </w:r>
      <w:r w:rsidRPr="00A53FF6">
        <w:rPr>
          <w:rFonts w:cs="B Lotus" w:hint="cs"/>
          <w:color w:val="000000" w:themeColor="text1"/>
          <w:sz w:val="26"/>
          <w:szCs w:val="26"/>
          <w:rtl/>
          <w:lang w:bidi="fa-IR"/>
        </w:rPr>
        <w:t xml:space="preserve"> در عملکرد آزمون سرعت 30 متر نشان نداد (134/0</w:t>
      </w:r>
      <w:r w:rsidRPr="00A53FF6">
        <w:rPr>
          <w:rFonts w:cs="B Lotus"/>
          <w:color w:val="000000" w:themeColor="text1"/>
          <w:sz w:val="26"/>
          <w:szCs w:val="26"/>
          <w:lang w:bidi="fa-IR"/>
        </w:rPr>
        <w:t>p=</w:t>
      </w:r>
      <w:r w:rsidRPr="00A53FF6">
        <w:rPr>
          <w:rFonts w:cs="B Lotus" w:hint="cs"/>
          <w:color w:val="000000" w:themeColor="text1"/>
          <w:sz w:val="26"/>
          <w:szCs w:val="26"/>
          <w:rtl/>
          <w:lang w:bidi="fa-IR"/>
        </w:rPr>
        <w:t>، 57/1</w:t>
      </w:r>
      <w:r w:rsidRPr="00A53FF6">
        <w:rPr>
          <w:rFonts w:cs="B Lotus"/>
          <w:color w:val="000000" w:themeColor="text1"/>
          <w:sz w:val="26"/>
          <w:szCs w:val="26"/>
          <w:lang w:bidi="fa-IR"/>
        </w:rPr>
        <w:t>t=</w:t>
      </w:r>
      <w:r w:rsidRPr="00A53FF6">
        <w:rPr>
          <w:rFonts w:cs="B Lotus" w:hint="cs"/>
          <w:color w:val="000000" w:themeColor="text1"/>
          <w:sz w:val="26"/>
          <w:szCs w:val="26"/>
          <w:rtl/>
          <w:lang w:bidi="fa-IR"/>
        </w:rPr>
        <w:t>)</w:t>
      </w:r>
    </w:p>
    <w:p w14:paraId="036A4A4B" w14:textId="77777777" w:rsidR="003941EC" w:rsidRPr="001128EF" w:rsidRDefault="003941EC" w:rsidP="003941EC">
      <w:pPr>
        <w:tabs>
          <w:tab w:val="left" w:pos="7956"/>
        </w:tabs>
        <w:bidi/>
        <w:spacing w:line="360" w:lineRule="auto"/>
        <w:jc w:val="both"/>
        <w:rPr>
          <w:rFonts w:cs="B Nazanin"/>
          <w:color w:val="000000" w:themeColor="text1"/>
          <w:sz w:val="28"/>
          <w:szCs w:val="28"/>
          <w:lang w:bidi="fa-IR"/>
        </w:rPr>
      </w:pPr>
      <w:r w:rsidRPr="001128EF">
        <w:rPr>
          <w:rFonts w:cs="B Nazanin"/>
          <w:noProof/>
          <w:color w:val="000000" w:themeColor="text1"/>
          <w:sz w:val="28"/>
          <w:szCs w:val="28"/>
          <w:rtl/>
        </w:rPr>
        <w:lastRenderedPageBreak/>
        <w:drawing>
          <wp:inline distT="0" distB="0" distL="0" distR="0" wp14:anchorId="05A2AE38" wp14:editId="088750A5">
            <wp:extent cx="4810125" cy="2919412"/>
            <wp:effectExtent l="0" t="0" r="9525" b="14605"/>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1FB0CF6D" w14:textId="67F97D8E" w:rsidR="003941EC" w:rsidRPr="00A53FF6" w:rsidRDefault="003941EC" w:rsidP="003941EC">
      <w:pPr>
        <w:tabs>
          <w:tab w:val="left" w:pos="7956"/>
        </w:tabs>
        <w:bidi/>
        <w:spacing w:line="360" w:lineRule="auto"/>
        <w:jc w:val="both"/>
        <w:rPr>
          <w:rFonts w:cs="B Zar"/>
          <w:color w:val="000000" w:themeColor="text1"/>
          <w:sz w:val="20"/>
          <w:szCs w:val="20"/>
          <w:lang w:bidi="fa-IR"/>
        </w:rPr>
      </w:pPr>
      <w:r w:rsidRPr="00A53FF6">
        <w:rPr>
          <w:rFonts w:cs="B Zar" w:hint="cs"/>
          <w:color w:val="000000" w:themeColor="text1"/>
          <w:sz w:val="20"/>
          <w:szCs w:val="20"/>
          <w:rtl/>
          <w:lang w:bidi="fa-IR"/>
        </w:rPr>
        <w:t xml:space="preserve">شکل 3: رکورد آزمون 30 متر سرعت در دو گروه دارونما و </w:t>
      </w:r>
      <w:r w:rsidR="00016648">
        <w:rPr>
          <w:rFonts w:cs="B Zar" w:hint="cs"/>
          <w:color w:val="000000" w:themeColor="text1"/>
          <w:sz w:val="20"/>
          <w:szCs w:val="20"/>
          <w:rtl/>
          <w:lang w:bidi="fa-IR"/>
        </w:rPr>
        <w:t xml:space="preserve">غرغره </w:t>
      </w:r>
      <w:r w:rsidRPr="00A53FF6">
        <w:rPr>
          <w:rFonts w:cs="B Zar" w:hint="cs"/>
          <w:color w:val="000000" w:themeColor="text1"/>
          <w:sz w:val="20"/>
          <w:szCs w:val="20"/>
          <w:rtl/>
          <w:lang w:bidi="fa-IR"/>
        </w:rPr>
        <w:t xml:space="preserve">کربوهیدرات </w:t>
      </w:r>
    </w:p>
    <w:p w14:paraId="5D125A91" w14:textId="23D68CBF" w:rsidR="003941EC" w:rsidRPr="00A53FF6" w:rsidRDefault="003941EC" w:rsidP="003941EC">
      <w:pPr>
        <w:bidi/>
        <w:spacing w:line="360" w:lineRule="auto"/>
        <w:jc w:val="both"/>
        <w:rPr>
          <w:rFonts w:cs="B Lotus"/>
          <w:color w:val="000000" w:themeColor="text1"/>
          <w:sz w:val="26"/>
          <w:szCs w:val="26"/>
          <w:lang w:bidi="fa-IR"/>
        </w:rPr>
      </w:pPr>
      <w:r w:rsidRPr="00A53FF6">
        <w:rPr>
          <w:rFonts w:cs="B Lotus" w:hint="cs"/>
          <w:color w:val="000000" w:themeColor="text1"/>
          <w:sz w:val="26"/>
          <w:szCs w:val="26"/>
          <w:rtl/>
          <w:lang w:bidi="fa-IR"/>
        </w:rPr>
        <w:t xml:space="preserve">در  آزمون پرش عمودی، که در شکل 4 نمایش داده شده است نیز تحلیل آماری با استفاده از ازمون </w:t>
      </w:r>
      <w:r w:rsidRPr="00A53FF6">
        <w:rPr>
          <w:rFonts w:cs="B Lotus"/>
          <w:color w:val="000000" w:themeColor="text1"/>
          <w:sz w:val="26"/>
          <w:szCs w:val="26"/>
          <w:lang w:bidi="fa-IR"/>
        </w:rPr>
        <w:t>t</w:t>
      </w:r>
      <w:r w:rsidRPr="00A53FF6">
        <w:rPr>
          <w:rFonts w:cs="B Lotus" w:hint="cs"/>
          <w:color w:val="000000" w:themeColor="text1"/>
          <w:sz w:val="26"/>
          <w:szCs w:val="26"/>
          <w:rtl/>
          <w:lang w:bidi="fa-IR"/>
        </w:rPr>
        <w:t>-زوجی، هیچ اختلاف معنی</w:t>
      </w:r>
      <w:r w:rsidRPr="00A53FF6">
        <w:rPr>
          <w:rFonts w:cs="B Lotus"/>
          <w:color w:val="000000" w:themeColor="text1"/>
          <w:sz w:val="26"/>
          <w:szCs w:val="26"/>
          <w:rtl/>
          <w:lang w:bidi="fa-IR"/>
        </w:rPr>
        <w:softHyphen/>
      </w:r>
      <w:r w:rsidRPr="00A53FF6">
        <w:rPr>
          <w:rFonts w:cs="B Lotus" w:hint="cs"/>
          <w:color w:val="000000" w:themeColor="text1"/>
          <w:sz w:val="26"/>
          <w:szCs w:val="26"/>
          <w:rtl/>
          <w:lang w:bidi="fa-IR"/>
        </w:rPr>
        <w:t xml:space="preserve">داری بین گروه </w:t>
      </w:r>
      <w:r w:rsidR="00016648">
        <w:rPr>
          <w:rFonts w:cs="B Lotus" w:hint="cs"/>
          <w:color w:val="000000" w:themeColor="text1"/>
          <w:sz w:val="26"/>
          <w:szCs w:val="26"/>
          <w:rtl/>
          <w:lang w:bidi="fa-IR"/>
        </w:rPr>
        <w:t xml:space="preserve">غرغره </w:t>
      </w:r>
      <w:r w:rsidRPr="00A53FF6">
        <w:rPr>
          <w:rFonts w:cs="B Lotus" w:hint="cs"/>
          <w:color w:val="000000" w:themeColor="text1"/>
          <w:sz w:val="26"/>
          <w:szCs w:val="26"/>
          <w:rtl/>
          <w:lang w:bidi="fa-IR"/>
        </w:rPr>
        <w:t>محلول کربوهیدرات و دارونما نشان نداد (381/0</w:t>
      </w:r>
      <w:r w:rsidRPr="00A53FF6">
        <w:rPr>
          <w:rFonts w:cs="B Lotus"/>
          <w:color w:val="000000" w:themeColor="text1"/>
          <w:sz w:val="26"/>
          <w:szCs w:val="26"/>
          <w:lang w:bidi="fa-IR"/>
        </w:rPr>
        <w:t>p=</w:t>
      </w:r>
      <w:r w:rsidRPr="00A53FF6">
        <w:rPr>
          <w:rFonts w:cs="B Lotus" w:hint="cs"/>
          <w:color w:val="000000" w:themeColor="text1"/>
          <w:sz w:val="26"/>
          <w:szCs w:val="26"/>
          <w:rtl/>
          <w:lang w:bidi="fa-IR"/>
        </w:rPr>
        <w:t>، 900/0</w:t>
      </w:r>
      <w:r w:rsidRPr="00A53FF6">
        <w:rPr>
          <w:rFonts w:cs="B Lotus"/>
          <w:color w:val="000000" w:themeColor="text1"/>
          <w:sz w:val="26"/>
          <w:szCs w:val="26"/>
          <w:lang w:bidi="fa-IR"/>
        </w:rPr>
        <w:t>t=</w:t>
      </w:r>
      <w:r w:rsidRPr="00A53FF6">
        <w:rPr>
          <w:rFonts w:cs="B Lotus" w:hint="cs"/>
          <w:color w:val="000000" w:themeColor="text1"/>
          <w:sz w:val="26"/>
          <w:szCs w:val="26"/>
          <w:rtl/>
          <w:lang w:bidi="fa-IR"/>
        </w:rPr>
        <w:t>).</w:t>
      </w:r>
    </w:p>
    <w:p w14:paraId="242961F1" w14:textId="7581B9BC" w:rsidR="003941EC" w:rsidRPr="001128EF" w:rsidRDefault="003941EC" w:rsidP="003941EC">
      <w:pPr>
        <w:tabs>
          <w:tab w:val="left" w:pos="7956"/>
        </w:tabs>
        <w:bidi/>
        <w:spacing w:line="360" w:lineRule="auto"/>
        <w:jc w:val="both"/>
        <w:rPr>
          <w:rFonts w:cs="B Nazanin"/>
          <w:color w:val="000000" w:themeColor="text1"/>
          <w:sz w:val="28"/>
          <w:szCs w:val="28"/>
          <w:rtl/>
          <w:lang w:bidi="fa-IR"/>
        </w:rPr>
      </w:pPr>
      <w:r w:rsidRPr="001128EF">
        <w:rPr>
          <w:rFonts w:cs="B Nazanin"/>
          <w:noProof/>
          <w:color w:val="000000" w:themeColor="text1"/>
          <w:sz w:val="28"/>
          <w:szCs w:val="28"/>
          <w:rtl/>
        </w:rPr>
        <w:softHyphen/>
      </w:r>
      <w:r w:rsidRPr="001128EF">
        <w:rPr>
          <w:rFonts w:cs="B Nazanin"/>
          <w:noProof/>
          <w:color w:val="000000" w:themeColor="text1"/>
          <w:sz w:val="28"/>
          <w:szCs w:val="28"/>
          <w:rtl/>
        </w:rPr>
        <w:softHyphen/>
      </w:r>
      <w:r w:rsidR="00B5043A">
        <w:rPr>
          <w:rFonts w:cs="B Nazanin"/>
          <w:noProof/>
          <w:color w:val="000000" w:themeColor="text1"/>
          <w:sz w:val="28"/>
          <w:szCs w:val="28"/>
          <w:rtl/>
        </w:rPr>
        <w:softHyphen/>
      </w:r>
      <w:r w:rsidRPr="001128EF">
        <w:rPr>
          <w:rFonts w:cs="B Nazanin"/>
          <w:noProof/>
          <w:color w:val="000000" w:themeColor="text1"/>
          <w:sz w:val="28"/>
          <w:szCs w:val="28"/>
          <w:rtl/>
        </w:rPr>
        <w:drawing>
          <wp:inline distT="0" distB="0" distL="0" distR="0" wp14:anchorId="6D59187C" wp14:editId="10EDA95F">
            <wp:extent cx="4810125" cy="2919412"/>
            <wp:effectExtent l="0" t="0" r="9525" b="14605"/>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629F184A" w14:textId="1C48B6A0" w:rsidR="003941EC" w:rsidRPr="00A53FF6" w:rsidRDefault="003941EC" w:rsidP="003941EC">
      <w:pPr>
        <w:bidi/>
        <w:spacing w:line="360" w:lineRule="auto"/>
        <w:jc w:val="both"/>
        <w:rPr>
          <w:rFonts w:cs="B Zar"/>
          <w:color w:val="000000" w:themeColor="text1"/>
          <w:sz w:val="20"/>
          <w:szCs w:val="20"/>
          <w:rtl/>
          <w:lang w:bidi="fa-IR"/>
        </w:rPr>
      </w:pPr>
      <w:r w:rsidRPr="00A53FF6">
        <w:rPr>
          <w:rFonts w:cs="B Zar" w:hint="cs"/>
          <w:color w:val="000000" w:themeColor="text1"/>
          <w:sz w:val="20"/>
          <w:szCs w:val="20"/>
          <w:rtl/>
          <w:lang w:bidi="fa-IR"/>
        </w:rPr>
        <w:t>شکل 4: رکورد پرش عمودی (</w:t>
      </w:r>
      <w:r w:rsidRPr="00A53FF6">
        <w:rPr>
          <w:rFonts w:cs="B Zar"/>
          <w:color w:val="000000" w:themeColor="text1"/>
          <w:sz w:val="20"/>
          <w:szCs w:val="20"/>
          <w:lang w:bidi="fa-IR"/>
        </w:rPr>
        <w:t>CMJ</w:t>
      </w:r>
      <w:r w:rsidRPr="00A53FF6">
        <w:rPr>
          <w:rFonts w:cs="B Zar" w:hint="cs"/>
          <w:color w:val="000000" w:themeColor="text1"/>
          <w:sz w:val="20"/>
          <w:szCs w:val="20"/>
          <w:rtl/>
          <w:lang w:bidi="fa-IR"/>
        </w:rPr>
        <w:t xml:space="preserve">) در دو گروه دارونما و </w:t>
      </w:r>
      <w:r w:rsidR="00016648" w:rsidRPr="00016648">
        <w:rPr>
          <w:rFonts w:cs="B Zar" w:hint="cs"/>
          <w:color w:val="000000" w:themeColor="text1"/>
          <w:sz w:val="20"/>
          <w:szCs w:val="20"/>
          <w:highlight w:val="green"/>
          <w:rtl/>
          <w:lang w:bidi="fa-IR"/>
        </w:rPr>
        <w:t>غرغره</w:t>
      </w:r>
      <w:r w:rsidR="00016648">
        <w:rPr>
          <w:rFonts w:cs="B Zar" w:hint="cs"/>
          <w:color w:val="000000" w:themeColor="text1"/>
          <w:sz w:val="20"/>
          <w:szCs w:val="20"/>
          <w:rtl/>
          <w:lang w:bidi="fa-IR"/>
        </w:rPr>
        <w:t xml:space="preserve"> </w:t>
      </w:r>
      <w:r w:rsidRPr="00A53FF6">
        <w:rPr>
          <w:rFonts w:cs="B Zar" w:hint="cs"/>
          <w:color w:val="000000" w:themeColor="text1"/>
          <w:sz w:val="20"/>
          <w:szCs w:val="20"/>
          <w:rtl/>
          <w:lang w:bidi="fa-IR"/>
        </w:rPr>
        <w:t>کربوهیدرات</w:t>
      </w:r>
    </w:p>
    <w:p w14:paraId="0C73C280" w14:textId="77777777" w:rsidR="003941EC" w:rsidRPr="001128EF" w:rsidRDefault="003941EC" w:rsidP="003941EC">
      <w:pPr>
        <w:bidi/>
        <w:spacing w:line="360" w:lineRule="auto"/>
        <w:jc w:val="both"/>
        <w:rPr>
          <w:rFonts w:cs="B Nazanin"/>
          <w:color w:val="000000" w:themeColor="text1"/>
          <w:sz w:val="28"/>
          <w:szCs w:val="28"/>
          <w:lang w:bidi="fa-IR"/>
        </w:rPr>
      </w:pPr>
    </w:p>
    <w:p w14:paraId="4FF96664" w14:textId="77777777" w:rsidR="003941EC" w:rsidRPr="00A53FF6" w:rsidRDefault="003941EC" w:rsidP="003941EC">
      <w:pPr>
        <w:bidi/>
        <w:spacing w:line="360" w:lineRule="auto"/>
        <w:jc w:val="both"/>
        <w:rPr>
          <w:rFonts w:cs="B Titr"/>
          <w:color w:val="000000" w:themeColor="text1"/>
          <w:lang w:bidi="fa-IR"/>
        </w:rPr>
      </w:pPr>
      <w:r w:rsidRPr="00A53FF6">
        <w:rPr>
          <w:rFonts w:cs="B Titr" w:hint="cs"/>
          <w:color w:val="000000" w:themeColor="text1"/>
          <w:rtl/>
          <w:lang w:bidi="fa-IR"/>
        </w:rPr>
        <w:t>بحث</w:t>
      </w:r>
    </w:p>
    <w:p w14:paraId="2DD9E584" w14:textId="53E47484" w:rsidR="003941EC" w:rsidRPr="00A53FF6" w:rsidRDefault="003941EC" w:rsidP="003941EC">
      <w:pPr>
        <w:bidi/>
        <w:spacing w:line="360" w:lineRule="auto"/>
        <w:jc w:val="both"/>
        <w:rPr>
          <w:rFonts w:cs="B Lotus"/>
          <w:color w:val="000000" w:themeColor="text1"/>
          <w:sz w:val="26"/>
          <w:szCs w:val="26"/>
          <w:rtl/>
          <w:lang w:bidi="fa-IR"/>
        </w:rPr>
      </w:pPr>
      <w:r w:rsidRPr="00A53FF6">
        <w:rPr>
          <w:rFonts w:cs="B Lotus" w:hint="eastAsia"/>
          <w:color w:val="000000" w:themeColor="text1"/>
          <w:sz w:val="26"/>
          <w:szCs w:val="26"/>
          <w:rtl/>
          <w:lang w:bidi="fa-IR"/>
        </w:rPr>
        <w:t>مطالعه</w:t>
      </w:r>
      <w:r w:rsidRPr="00A53FF6">
        <w:rPr>
          <w:rFonts w:cs="B Lotus"/>
          <w:color w:val="000000" w:themeColor="text1"/>
          <w:sz w:val="26"/>
          <w:szCs w:val="26"/>
          <w:rtl/>
          <w:lang w:bidi="fa-IR"/>
        </w:rPr>
        <w:t xml:space="preserve"> حاضر با هدف بررس</w:t>
      </w:r>
      <w:r w:rsidRPr="00A53FF6">
        <w:rPr>
          <w:rFonts w:cs="B Lotus" w:hint="cs"/>
          <w:color w:val="000000" w:themeColor="text1"/>
          <w:sz w:val="26"/>
          <w:szCs w:val="26"/>
          <w:rtl/>
          <w:lang w:bidi="fa-IR"/>
        </w:rPr>
        <w:t>ی</w:t>
      </w:r>
      <w:r w:rsidRPr="00A53FF6">
        <w:rPr>
          <w:rFonts w:cs="B Lotus"/>
          <w:color w:val="000000" w:themeColor="text1"/>
          <w:sz w:val="26"/>
          <w:szCs w:val="26"/>
          <w:rtl/>
          <w:lang w:bidi="fa-IR"/>
        </w:rPr>
        <w:t xml:space="preserve"> تاث</w:t>
      </w:r>
      <w:r w:rsidRPr="00A53FF6">
        <w:rPr>
          <w:rFonts w:cs="B Lotus" w:hint="cs"/>
          <w:color w:val="000000" w:themeColor="text1"/>
          <w:sz w:val="26"/>
          <w:szCs w:val="26"/>
          <w:rtl/>
          <w:lang w:bidi="fa-IR"/>
        </w:rPr>
        <w:t>ی</w:t>
      </w:r>
      <w:r w:rsidRPr="00A53FF6">
        <w:rPr>
          <w:rFonts w:cs="B Lotus" w:hint="eastAsia"/>
          <w:color w:val="000000" w:themeColor="text1"/>
          <w:sz w:val="26"/>
          <w:szCs w:val="26"/>
          <w:rtl/>
          <w:lang w:bidi="fa-IR"/>
        </w:rPr>
        <w:t>ر</w:t>
      </w:r>
      <w:r w:rsidRPr="00A53FF6">
        <w:rPr>
          <w:rFonts w:cs="B Lotus"/>
          <w:color w:val="000000" w:themeColor="text1"/>
          <w:sz w:val="26"/>
          <w:szCs w:val="26"/>
          <w:rtl/>
          <w:lang w:bidi="fa-IR"/>
        </w:rPr>
        <w:t xml:space="preserve"> </w:t>
      </w:r>
      <w:r w:rsidR="00016648" w:rsidRPr="00016648">
        <w:rPr>
          <w:rFonts w:cs="B Lotus"/>
          <w:color w:val="000000" w:themeColor="text1"/>
          <w:sz w:val="26"/>
          <w:szCs w:val="26"/>
          <w:highlight w:val="green"/>
          <w:rtl/>
          <w:lang w:bidi="fa-IR"/>
        </w:rPr>
        <w:t>غرغره</w:t>
      </w:r>
      <w:r w:rsidR="00016648">
        <w:rPr>
          <w:rFonts w:cs="B Lotus"/>
          <w:color w:val="000000" w:themeColor="text1"/>
          <w:sz w:val="26"/>
          <w:szCs w:val="26"/>
          <w:rtl/>
          <w:lang w:bidi="fa-IR"/>
        </w:rPr>
        <w:t xml:space="preserve"> </w:t>
      </w:r>
      <w:r w:rsidRPr="00A53FF6">
        <w:rPr>
          <w:rFonts w:cs="B Lotus"/>
          <w:color w:val="000000" w:themeColor="text1"/>
          <w:sz w:val="26"/>
          <w:szCs w:val="26"/>
          <w:rtl/>
          <w:lang w:bidi="fa-IR"/>
        </w:rPr>
        <w:t>محلول کربوه</w:t>
      </w:r>
      <w:r w:rsidRPr="00A53FF6">
        <w:rPr>
          <w:rFonts w:cs="B Lotus" w:hint="cs"/>
          <w:color w:val="000000" w:themeColor="text1"/>
          <w:sz w:val="26"/>
          <w:szCs w:val="26"/>
          <w:rtl/>
          <w:lang w:bidi="fa-IR"/>
        </w:rPr>
        <w:t>ی</w:t>
      </w:r>
      <w:r w:rsidRPr="00A53FF6">
        <w:rPr>
          <w:rFonts w:cs="B Lotus" w:hint="eastAsia"/>
          <w:color w:val="000000" w:themeColor="text1"/>
          <w:sz w:val="26"/>
          <w:szCs w:val="26"/>
          <w:rtl/>
          <w:lang w:bidi="fa-IR"/>
        </w:rPr>
        <w:t>درات</w:t>
      </w:r>
      <w:r w:rsidRPr="00A53FF6">
        <w:rPr>
          <w:rFonts w:cs="B Lotus" w:hint="cs"/>
          <w:color w:val="000000" w:themeColor="text1"/>
          <w:sz w:val="26"/>
          <w:szCs w:val="26"/>
          <w:rtl/>
          <w:lang w:bidi="fa-IR"/>
        </w:rPr>
        <w:t>ی</w:t>
      </w:r>
      <w:r w:rsidRPr="00A53FF6">
        <w:rPr>
          <w:rFonts w:cs="B Lotus"/>
          <w:color w:val="000000" w:themeColor="text1"/>
          <w:sz w:val="26"/>
          <w:szCs w:val="26"/>
          <w:rtl/>
          <w:lang w:bidi="fa-IR"/>
        </w:rPr>
        <w:t xml:space="preserve"> بر عملکرد جسمان</w:t>
      </w:r>
      <w:r w:rsidRPr="00A53FF6">
        <w:rPr>
          <w:rFonts w:cs="B Lotus" w:hint="cs"/>
          <w:color w:val="000000" w:themeColor="text1"/>
          <w:sz w:val="26"/>
          <w:szCs w:val="26"/>
          <w:rtl/>
          <w:lang w:bidi="fa-IR"/>
        </w:rPr>
        <w:t>ی</w:t>
      </w:r>
      <w:r w:rsidRPr="00A53FF6">
        <w:rPr>
          <w:rFonts w:cs="B Lotus"/>
          <w:color w:val="000000" w:themeColor="text1"/>
          <w:sz w:val="26"/>
          <w:szCs w:val="26"/>
          <w:rtl/>
          <w:lang w:bidi="fa-IR"/>
        </w:rPr>
        <w:t xml:space="preserve"> فوتبال</w:t>
      </w:r>
      <w:r w:rsidRPr="00A53FF6">
        <w:rPr>
          <w:rFonts w:cs="B Lotus" w:hint="cs"/>
          <w:color w:val="000000" w:themeColor="text1"/>
          <w:sz w:val="26"/>
          <w:szCs w:val="26"/>
          <w:rtl/>
          <w:lang w:bidi="fa-IR"/>
        </w:rPr>
        <w:t>ی</w:t>
      </w:r>
      <w:r w:rsidRPr="00A53FF6">
        <w:rPr>
          <w:rFonts w:cs="B Lotus" w:hint="eastAsia"/>
          <w:color w:val="000000" w:themeColor="text1"/>
          <w:sz w:val="26"/>
          <w:szCs w:val="26"/>
          <w:rtl/>
          <w:lang w:bidi="fa-IR"/>
        </w:rPr>
        <w:t>ست</w:t>
      </w:r>
      <w:r w:rsidRPr="00A53FF6">
        <w:rPr>
          <w:rFonts w:cs="B Lotus"/>
          <w:color w:val="000000" w:themeColor="text1"/>
          <w:sz w:val="26"/>
          <w:szCs w:val="26"/>
          <w:rtl/>
          <w:lang w:bidi="fa-IR"/>
        </w:rPr>
        <w:softHyphen/>
      </w:r>
      <w:r w:rsidRPr="00A53FF6">
        <w:rPr>
          <w:rFonts w:cs="B Lotus" w:hint="eastAsia"/>
          <w:color w:val="000000" w:themeColor="text1"/>
          <w:sz w:val="26"/>
          <w:szCs w:val="26"/>
          <w:rtl/>
          <w:lang w:bidi="fa-IR"/>
        </w:rPr>
        <w:t>ها</w:t>
      </w:r>
      <w:r w:rsidRPr="00A53FF6">
        <w:rPr>
          <w:rFonts w:cs="B Lotus" w:hint="cs"/>
          <w:color w:val="000000" w:themeColor="text1"/>
          <w:sz w:val="26"/>
          <w:szCs w:val="26"/>
          <w:rtl/>
          <w:lang w:bidi="fa-IR"/>
        </w:rPr>
        <w:t>ی</w:t>
      </w:r>
      <w:r w:rsidR="00CC5F45">
        <w:rPr>
          <w:rFonts w:cs="B Lotus" w:hint="cs"/>
          <w:color w:val="000000" w:themeColor="text1"/>
          <w:sz w:val="26"/>
          <w:szCs w:val="26"/>
          <w:rtl/>
          <w:lang w:bidi="fa-IR"/>
        </w:rPr>
        <w:t xml:space="preserve"> </w:t>
      </w:r>
      <w:r w:rsidR="006F1D2B" w:rsidRPr="006F1D2B">
        <w:rPr>
          <w:rFonts w:cs="B Lotus"/>
          <w:color w:val="000000" w:themeColor="text1"/>
          <w:sz w:val="26"/>
          <w:szCs w:val="26"/>
          <w:highlight w:val="yellow"/>
          <w:rtl/>
          <w:lang w:bidi="fa-IR"/>
        </w:rPr>
        <w:t>تمر</w:t>
      </w:r>
      <w:r w:rsidR="006F1D2B" w:rsidRPr="006F1D2B">
        <w:rPr>
          <w:rFonts w:cs="B Lotus" w:hint="cs"/>
          <w:color w:val="000000" w:themeColor="text1"/>
          <w:sz w:val="26"/>
          <w:szCs w:val="26"/>
          <w:highlight w:val="yellow"/>
          <w:rtl/>
          <w:lang w:bidi="fa-IR"/>
        </w:rPr>
        <w:t>ی</w:t>
      </w:r>
      <w:r w:rsidR="006F1D2B" w:rsidRPr="006F1D2B">
        <w:rPr>
          <w:rFonts w:cs="B Lotus" w:hint="eastAsia"/>
          <w:color w:val="000000" w:themeColor="text1"/>
          <w:sz w:val="26"/>
          <w:szCs w:val="26"/>
          <w:highlight w:val="yellow"/>
          <w:rtl/>
          <w:lang w:bidi="fa-IR"/>
        </w:rPr>
        <w:t>ن</w:t>
      </w:r>
      <w:r w:rsidR="006F1D2B" w:rsidRPr="006F1D2B">
        <w:rPr>
          <w:rFonts w:cs="B Lotus"/>
          <w:color w:val="000000" w:themeColor="text1"/>
          <w:sz w:val="26"/>
          <w:szCs w:val="26"/>
          <w:highlight w:val="yellow"/>
          <w:rtl/>
          <w:lang w:bidi="fa-IR"/>
        </w:rPr>
        <w:t xml:space="preserve"> کرده</w:t>
      </w:r>
      <w:r w:rsidR="006F1D2B" w:rsidRPr="006F1D2B">
        <w:rPr>
          <w:rFonts w:cs="B Lotus"/>
          <w:color w:val="000000" w:themeColor="text1"/>
          <w:sz w:val="26"/>
          <w:szCs w:val="26"/>
          <w:rtl/>
          <w:lang w:bidi="fa-IR"/>
        </w:rPr>
        <w:t xml:space="preserve"> </w:t>
      </w:r>
      <w:r w:rsidRPr="00A53FF6">
        <w:rPr>
          <w:rFonts w:cs="B Lotus" w:hint="cs"/>
          <w:color w:val="000000" w:themeColor="text1"/>
          <w:sz w:val="26"/>
          <w:szCs w:val="26"/>
          <w:rtl/>
          <w:lang w:bidi="fa-IR"/>
        </w:rPr>
        <w:t>صورت گرفت</w:t>
      </w:r>
      <w:r w:rsidRPr="00A53FF6">
        <w:rPr>
          <w:rFonts w:cs="B Lotus"/>
          <w:color w:val="000000" w:themeColor="text1"/>
          <w:sz w:val="26"/>
          <w:szCs w:val="26"/>
          <w:rtl/>
          <w:lang w:bidi="fa-IR"/>
        </w:rPr>
        <w:t xml:space="preserve">. </w:t>
      </w:r>
      <w:r w:rsidRPr="00A53FF6">
        <w:rPr>
          <w:rFonts w:cs="B Lotus" w:hint="cs"/>
          <w:color w:val="000000" w:themeColor="text1"/>
          <w:sz w:val="26"/>
          <w:szCs w:val="26"/>
          <w:rtl/>
          <w:lang w:bidi="fa-IR"/>
        </w:rPr>
        <w:t>ی</w:t>
      </w:r>
      <w:r w:rsidRPr="00A53FF6">
        <w:rPr>
          <w:rFonts w:cs="B Lotus" w:hint="eastAsia"/>
          <w:color w:val="000000" w:themeColor="text1"/>
          <w:sz w:val="26"/>
          <w:szCs w:val="26"/>
          <w:rtl/>
          <w:lang w:bidi="fa-IR"/>
        </w:rPr>
        <w:t>افته</w:t>
      </w:r>
      <w:r w:rsidRPr="00A53FF6">
        <w:rPr>
          <w:rFonts w:cs="B Lotus"/>
          <w:color w:val="000000" w:themeColor="text1"/>
          <w:sz w:val="26"/>
          <w:szCs w:val="26"/>
          <w:rtl/>
          <w:lang w:bidi="fa-IR"/>
        </w:rPr>
        <w:t xml:space="preserve"> ها</w:t>
      </w:r>
      <w:r w:rsidRPr="00A53FF6">
        <w:rPr>
          <w:rFonts w:cs="B Lotus" w:hint="cs"/>
          <w:color w:val="000000" w:themeColor="text1"/>
          <w:sz w:val="26"/>
          <w:szCs w:val="26"/>
          <w:rtl/>
          <w:lang w:bidi="fa-IR"/>
        </w:rPr>
        <w:t>ی</w:t>
      </w:r>
      <w:r w:rsidRPr="00A53FF6">
        <w:rPr>
          <w:rFonts w:cs="B Lotus"/>
          <w:color w:val="000000" w:themeColor="text1"/>
          <w:sz w:val="26"/>
          <w:szCs w:val="26"/>
          <w:rtl/>
          <w:lang w:bidi="fa-IR"/>
        </w:rPr>
        <w:t xml:space="preserve"> اصل</w:t>
      </w:r>
      <w:r w:rsidRPr="00A53FF6">
        <w:rPr>
          <w:rFonts w:cs="B Lotus" w:hint="cs"/>
          <w:color w:val="000000" w:themeColor="text1"/>
          <w:sz w:val="26"/>
          <w:szCs w:val="26"/>
          <w:rtl/>
          <w:lang w:bidi="fa-IR"/>
        </w:rPr>
        <w:t>ی</w:t>
      </w:r>
      <w:r w:rsidRPr="00A53FF6">
        <w:rPr>
          <w:rFonts w:cs="B Lotus"/>
          <w:color w:val="000000" w:themeColor="text1"/>
          <w:sz w:val="26"/>
          <w:szCs w:val="26"/>
          <w:rtl/>
          <w:lang w:bidi="fa-IR"/>
        </w:rPr>
        <w:t xml:space="preserve"> تحق</w:t>
      </w:r>
      <w:r w:rsidRPr="00A53FF6">
        <w:rPr>
          <w:rFonts w:cs="B Lotus" w:hint="cs"/>
          <w:color w:val="000000" w:themeColor="text1"/>
          <w:sz w:val="26"/>
          <w:szCs w:val="26"/>
          <w:rtl/>
          <w:lang w:bidi="fa-IR"/>
        </w:rPr>
        <w:t>ی</w:t>
      </w:r>
      <w:r w:rsidRPr="00A53FF6">
        <w:rPr>
          <w:rFonts w:cs="B Lotus" w:hint="eastAsia"/>
          <w:color w:val="000000" w:themeColor="text1"/>
          <w:sz w:val="26"/>
          <w:szCs w:val="26"/>
          <w:rtl/>
          <w:lang w:bidi="fa-IR"/>
        </w:rPr>
        <w:t>ق</w:t>
      </w:r>
      <w:r w:rsidRPr="00A53FF6">
        <w:rPr>
          <w:rFonts w:cs="B Lotus"/>
          <w:color w:val="000000" w:themeColor="text1"/>
          <w:sz w:val="26"/>
          <w:szCs w:val="26"/>
          <w:rtl/>
          <w:lang w:bidi="fa-IR"/>
        </w:rPr>
        <w:t xml:space="preserve"> نشان م</w:t>
      </w:r>
      <w:r w:rsidRPr="00A53FF6">
        <w:rPr>
          <w:rFonts w:cs="B Lotus" w:hint="cs"/>
          <w:color w:val="000000" w:themeColor="text1"/>
          <w:sz w:val="26"/>
          <w:szCs w:val="26"/>
          <w:rtl/>
          <w:lang w:bidi="fa-IR"/>
        </w:rPr>
        <w:t>ی</w:t>
      </w:r>
      <w:r w:rsidRPr="00A53FF6">
        <w:rPr>
          <w:rFonts w:cs="B Lotus"/>
          <w:color w:val="000000" w:themeColor="text1"/>
          <w:sz w:val="26"/>
          <w:szCs w:val="26"/>
          <w:rtl/>
          <w:lang w:bidi="fa-IR"/>
        </w:rPr>
        <w:t xml:space="preserve"> دهد </w:t>
      </w:r>
      <w:r w:rsidRPr="00A53FF6">
        <w:rPr>
          <w:rFonts w:cs="B Lotus" w:hint="eastAsia"/>
          <w:color w:val="000000" w:themeColor="text1"/>
          <w:sz w:val="26"/>
          <w:szCs w:val="26"/>
          <w:rtl/>
          <w:lang w:bidi="fa-IR"/>
        </w:rPr>
        <w:t>که</w:t>
      </w:r>
      <w:r w:rsidRPr="00A53FF6">
        <w:rPr>
          <w:rFonts w:cs="B Lotus"/>
          <w:color w:val="000000" w:themeColor="text1"/>
          <w:sz w:val="26"/>
          <w:szCs w:val="26"/>
          <w:rtl/>
          <w:lang w:bidi="fa-IR"/>
        </w:rPr>
        <w:t xml:space="preserve"> </w:t>
      </w:r>
      <w:r w:rsidR="00016648" w:rsidRPr="00016648">
        <w:rPr>
          <w:rFonts w:cs="B Lotus"/>
          <w:color w:val="000000" w:themeColor="text1"/>
          <w:sz w:val="26"/>
          <w:szCs w:val="26"/>
          <w:highlight w:val="green"/>
          <w:rtl/>
          <w:lang w:bidi="fa-IR"/>
        </w:rPr>
        <w:t>غرغره</w:t>
      </w:r>
      <w:r w:rsidR="00016648">
        <w:rPr>
          <w:rFonts w:cs="B Lotus"/>
          <w:color w:val="000000" w:themeColor="text1"/>
          <w:sz w:val="26"/>
          <w:szCs w:val="26"/>
          <w:rtl/>
          <w:lang w:bidi="fa-IR"/>
        </w:rPr>
        <w:t xml:space="preserve"> </w:t>
      </w:r>
      <w:r w:rsidRPr="00A53FF6">
        <w:rPr>
          <w:rFonts w:cs="B Lotus"/>
          <w:color w:val="000000" w:themeColor="text1"/>
          <w:sz w:val="26"/>
          <w:szCs w:val="26"/>
          <w:rtl/>
          <w:lang w:bidi="fa-IR"/>
        </w:rPr>
        <w:t>محلول کربوه</w:t>
      </w:r>
      <w:r w:rsidRPr="00A53FF6">
        <w:rPr>
          <w:rFonts w:cs="B Lotus" w:hint="cs"/>
          <w:color w:val="000000" w:themeColor="text1"/>
          <w:sz w:val="26"/>
          <w:szCs w:val="26"/>
          <w:rtl/>
          <w:lang w:bidi="fa-IR"/>
        </w:rPr>
        <w:t>ی</w:t>
      </w:r>
      <w:r w:rsidRPr="00A53FF6">
        <w:rPr>
          <w:rFonts w:cs="B Lotus" w:hint="eastAsia"/>
          <w:color w:val="000000" w:themeColor="text1"/>
          <w:sz w:val="26"/>
          <w:szCs w:val="26"/>
          <w:rtl/>
          <w:lang w:bidi="fa-IR"/>
        </w:rPr>
        <w:t>درات</w:t>
      </w:r>
      <w:r w:rsidRPr="00A53FF6">
        <w:rPr>
          <w:rFonts w:cs="B Lotus" w:hint="cs"/>
          <w:color w:val="000000" w:themeColor="text1"/>
          <w:sz w:val="26"/>
          <w:szCs w:val="26"/>
          <w:rtl/>
          <w:lang w:bidi="fa-IR"/>
        </w:rPr>
        <w:t>ی</w:t>
      </w:r>
      <w:r w:rsidRPr="00A53FF6">
        <w:rPr>
          <w:rFonts w:cs="B Lotus"/>
          <w:color w:val="000000" w:themeColor="text1"/>
          <w:sz w:val="26"/>
          <w:szCs w:val="26"/>
          <w:rtl/>
          <w:lang w:bidi="fa-IR"/>
        </w:rPr>
        <w:t xml:space="preserve"> باعث بهبود </w:t>
      </w:r>
      <w:r w:rsidRPr="00A53FF6">
        <w:rPr>
          <w:rFonts w:cs="B Lotus" w:hint="eastAsia"/>
          <w:color w:val="000000" w:themeColor="text1"/>
          <w:sz w:val="26"/>
          <w:szCs w:val="26"/>
          <w:rtl/>
          <w:lang w:bidi="fa-IR"/>
        </w:rPr>
        <w:t>عملکرد</w:t>
      </w:r>
      <w:r w:rsidRPr="00A53FF6">
        <w:rPr>
          <w:rFonts w:cs="B Lotus"/>
          <w:color w:val="000000" w:themeColor="text1"/>
          <w:sz w:val="26"/>
          <w:szCs w:val="26"/>
          <w:rtl/>
          <w:lang w:bidi="fa-IR"/>
        </w:rPr>
        <w:t xml:space="preserve"> هواز</w:t>
      </w:r>
      <w:r w:rsidRPr="00A53FF6">
        <w:rPr>
          <w:rFonts w:cs="B Lotus" w:hint="cs"/>
          <w:color w:val="000000" w:themeColor="text1"/>
          <w:sz w:val="26"/>
          <w:szCs w:val="26"/>
          <w:rtl/>
          <w:lang w:bidi="fa-IR"/>
        </w:rPr>
        <w:t>ی</w:t>
      </w:r>
      <w:r w:rsidRPr="00A53FF6">
        <w:rPr>
          <w:rFonts w:cs="B Lotus"/>
          <w:color w:val="000000" w:themeColor="text1"/>
          <w:sz w:val="26"/>
          <w:szCs w:val="26"/>
          <w:rtl/>
          <w:lang w:bidi="fa-IR"/>
        </w:rPr>
        <w:t xml:space="preserve"> ورزشکاران شد</w:t>
      </w:r>
      <w:r w:rsidRPr="00A53FF6">
        <w:rPr>
          <w:rFonts w:cs="B Lotus" w:hint="cs"/>
          <w:color w:val="000000" w:themeColor="text1"/>
          <w:sz w:val="26"/>
          <w:szCs w:val="26"/>
          <w:rtl/>
          <w:lang w:bidi="fa-IR"/>
        </w:rPr>
        <w:t>؛</w:t>
      </w:r>
      <w:r w:rsidRPr="00A53FF6">
        <w:rPr>
          <w:rFonts w:cs="B Lotus"/>
          <w:color w:val="000000" w:themeColor="text1"/>
          <w:sz w:val="26"/>
          <w:szCs w:val="26"/>
          <w:rtl/>
          <w:lang w:bidi="fa-IR"/>
        </w:rPr>
        <w:t xml:space="preserve"> در حال</w:t>
      </w:r>
      <w:r w:rsidRPr="00A53FF6">
        <w:rPr>
          <w:rFonts w:cs="B Lotus" w:hint="cs"/>
          <w:color w:val="000000" w:themeColor="text1"/>
          <w:sz w:val="26"/>
          <w:szCs w:val="26"/>
          <w:rtl/>
          <w:lang w:bidi="fa-IR"/>
        </w:rPr>
        <w:t>ی</w:t>
      </w:r>
      <w:r w:rsidRPr="00A53FF6">
        <w:rPr>
          <w:rFonts w:cs="B Lotus"/>
          <w:color w:val="000000" w:themeColor="text1"/>
          <w:sz w:val="26"/>
          <w:szCs w:val="26"/>
          <w:rtl/>
          <w:lang w:bidi="fa-IR"/>
        </w:rPr>
        <w:t xml:space="preserve"> که </w:t>
      </w:r>
      <w:r w:rsidRPr="00A53FF6">
        <w:rPr>
          <w:rFonts w:cs="B Lotus" w:hint="cs"/>
          <w:color w:val="000000" w:themeColor="text1"/>
          <w:sz w:val="26"/>
          <w:szCs w:val="26"/>
          <w:rtl/>
          <w:lang w:bidi="fa-IR"/>
        </w:rPr>
        <w:t>تاثیر بارزی بر عملکرد آزمودنی</w:t>
      </w:r>
      <w:r w:rsidRPr="00A53FF6">
        <w:rPr>
          <w:rFonts w:cs="B Lotus"/>
          <w:color w:val="000000" w:themeColor="text1"/>
          <w:sz w:val="26"/>
          <w:szCs w:val="26"/>
          <w:rtl/>
          <w:lang w:bidi="fa-IR"/>
        </w:rPr>
        <w:softHyphen/>
      </w:r>
      <w:r w:rsidRPr="00A53FF6">
        <w:rPr>
          <w:rFonts w:cs="B Lotus" w:hint="cs"/>
          <w:color w:val="000000" w:themeColor="text1"/>
          <w:sz w:val="26"/>
          <w:szCs w:val="26"/>
          <w:rtl/>
          <w:lang w:bidi="fa-IR"/>
        </w:rPr>
        <w:t>ها در آزمون</w:t>
      </w:r>
      <w:r w:rsidRPr="00A53FF6">
        <w:rPr>
          <w:rFonts w:cs="B Lotus"/>
          <w:color w:val="000000" w:themeColor="text1"/>
          <w:sz w:val="26"/>
          <w:szCs w:val="26"/>
          <w:rtl/>
          <w:lang w:bidi="fa-IR"/>
        </w:rPr>
        <w:softHyphen/>
      </w:r>
      <w:r w:rsidRPr="00A53FF6">
        <w:rPr>
          <w:rFonts w:cs="B Lotus" w:hint="cs"/>
          <w:color w:val="000000" w:themeColor="text1"/>
          <w:sz w:val="26"/>
          <w:szCs w:val="26"/>
          <w:rtl/>
          <w:lang w:bidi="fa-IR"/>
        </w:rPr>
        <w:t xml:space="preserve">های سرعتی و توانی نداشت. </w:t>
      </w:r>
      <w:r w:rsidRPr="00A53FF6">
        <w:rPr>
          <w:rFonts w:cs="B Lotus"/>
          <w:color w:val="000000" w:themeColor="text1"/>
          <w:sz w:val="26"/>
          <w:szCs w:val="26"/>
          <w:rtl/>
          <w:lang w:bidi="fa-IR"/>
        </w:rPr>
        <w:t>بنابرا</w:t>
      </w:r>
      <w:r w:rsidRPr="00A53FF6">
        <w:rPr>
          <w:rFonts w:cs="B Lotus" w:hint="cs"/>
          <w:color w:val="000000" w:themeColor="text1"/>
          <w:sz w:val="26"/>
          <w:szCs w:val="26"/>
          <w:rtl/>
          <w:lang w:bidi="fa-IR"/>
        </w:rPr>
        <w:t>ی</w:t>
      </w:r>
      <w:r w:rsidRPr="00A53FF6">
        <w:rPr>
          <w:rFonts w:cs="B Lotus" w:hint="eastAsia"/>
          <w:color w:val="000000" w:themeColor="text1"/>
          <w:sz w:val="26"/>
          <w:szCs w:val="26"/>
          <w:rtl/>
          <w:lang w:bidi="fa-IR"/>
        </w:rPr>
        <w:t>ن</w:t>
      </w:r>
      <w:r w:rsidRPr="00A53FF6">
        <w:rPr>
          <w:rFonts w:cs="B Lotus" w:hint="cs"/>
          <w:color w:val="000000" w:themeColor="text1"/>
          <w:sz w:val="26"/>
          <w:szCs w:val="26"/>
          <w:rtl/>
          <w:lang w:bidi="fa-IR"/>
        </w:rPr>
        <w:t>،</w:t>
      </w:r>
      <w:r w:rsidRPr="00A53FF6">
        <w:rPr>
          <w:rFonts w:cs="B Lotus"/>
          <w:color w:val="000000" w:themeColor="text1"/>
          <w:sz w:val="26"/>
          <w:szCs w:val="26"/>
          <w:rtl/>
          <w:lang w:bidi="fa-IR"/>
        </w:rPr>
        <w:t xml:space="preserve"> </w:t>
      </w:r>
      <w:r w:rsidRPr="00A53FF6">
        <w:rPr>
          <w:rFonts w:cs="B Lotus" w:hint="cs"/>
          <w:color w:val="000000" w:themeColor="text1"/>
          <w:sz w:val="26"/>
          <w:szCs w:val="26"/>
          <w:rtl/>
          <w:lang w:bidi="fa-IR"/>
        </w:rPr>
        <w:t>در مورد عملکرد هوازی به نظر می</w:t>
      </w:r>
      <w:r w:rsidRPr="00A53FF6">
        <w:rPr>
          <w:rFonts w:cs="B Lotus"/>
          <w:color w:val="000000" w:themeColor="text1"/>
          <w:sz w:val="26"/>
          <w:szCs w:val="26"/>
          <w:rtl/>
          <w:lang w:bidi="fa-IR"/>
        </w:rPr>
        <w:softHyphen/>
      </w:r>
      <w:r w:rsidRPr="00A53FF6">
        <w:rPr>
          <w:rFonts w:cs="B Lotus" w:hint="cs"/>
          <w:color w:val="000000" w:themeColor="text1"/>
          <w:sz w:val="26"/>
          <w:szCs w:val="26"/>
          <w:rtl/>
          <w:lang w:bidi="fa-IR"/>
        </w:rPr>
        <w:t xml:space="preserve">رسد فرضیه ما تایید شد که </w:t>
      </w:r>
      <w:r w:rsidR="00016648" w:rsidRPr="00016648">
        <w:rPr>
          <w:rFonts w:cs="B Lotus" w:hint="cs"/>
          <w:color w:val="000000" w:themeColor="text1"/>
          <w:sz w:val="26"/>
          <w:szCs w:val="26"/>
          <w:highlight w:val="green"/>
          <w:rtl/>
          <w:lang w:bidi="fa-IR"/>
        </w:rPr>
        <w:t>غرغره</w:t>
      </w:r>
      <w:r w:rsidR="00016648">
        <w:rPr>
          <w:rFonts w:cs="B Lotus" w:hint="cs"/>
          <w:color w:val="000000" w:themeColor="text1"/>
          <w:sz w:val="26"/>
          <w:szCs w:val="26"/>
          <w:rtl/>
          <w:lang w:bidi="fa-IR"/>
        </w:rPr>
        <w:t xml:space="preserve"> </w:t>
      </w:r>
      <w:r w:rsidRPr="00A53FF6">
        <w:rPr>
          <w:rFonts w:cs="B Lotus"/>
          <w:color w:val="000000" w:themeColor="text1"/>
          <w:sz w:val="26"/>
          <w:szCs w:val="26"/>
          <w:rtl/>
          <w:lang w:bidi="fa-IR"/>
        </w:rPr>
        <w:t>محلول کربوه</w:t>
      </w:r>
      <w:r w:rsidRPr="00A53FF6">
        <w:rPr>
          <w:rFonts w:cs="B Lotus" w:hint="cs"/>
          <w:color w:val="000000" w:themeColor="text1"/>
          <w:sz w:val="26"/>
          <w:szCs w:val="26"/>
          <w:rtl/>
          <w:lang w:bidi="fa-IR"/>
        </w:rPr>
        <w:t>ی</w:t>
      </w:r>
      <w:r w:rsidRPr="00A53FF6">
        <w:rPr>
          <w:rFonts w:cs="B Lotus" w:hint="eastAsia"/>
          <w:color w:val="000000" w:themeColor="text1"/>
          <w:sz w:val="26"/>
          <w:szCs w:val="26"/>
          <w:rtl/>
          <w:lang w:bidi="fa-IR"/>
        </w:rPr>
        <w:t>درات</w:t>
      </w:r>
      <w:r w:rsidRPr="00A53FF6">
        <w:rPr>
          <w:rFonts w:cs="B Lotus" w:hint="cs"/>
          <w:color w:val="000000" w:themeColor="text1"/>
          <w:sz w:val="26"/>
          <w:szCs w:val="26"/>
          <w:rtl/>
          <w:lang w:bidi="fa-IR"/>
        </w:rPr>
        <w:t>ی</w:t>
      </w:r>
      <w:r w:rsidRPr="00A53FF6">
        <w:rPr>
          <w:rFonts w:cs="B Lotus"/>
          <w:color w:val="000000" w:themeColor="text1"/>
          <w:sz w:val="26"/>
          <w:szCs w:val="26"/>
          <w:rtl/>
          <w:lang w:bidi="fa-IR"/>
        </w:rPr>
        <w:t xml:space="preserve"> باعث بهبود عملکرد هواز</w:t>
      </w:r>
      <w:r w:rsidRPr="00A53FF6">
        <w:rPr>
          <w:rFonts w:cs="B Lotus" w:hint="cs"/>
          <w:color w:val="000000" w:themeColor="text1"/>
          <w:sz w:val="26"/>
          <w:szCs w:val="26"/>
          <w:rtl/>
          <w:lang w:bidi="fa-IR"/>
        </w:rPr>
        <w:t>ی</w:t>
      </w:r>
      <w:r w:rsidRPr="00A53FF6">
        <w:rPr>
          <w:rFonts w:cs="B Lotus"/>
          <w:color w:val="000000" w:themeColor="text1"/>
          <w:sz w:val="26"/>
          <w:szCs w:val="26"/>
          <w:rtl/>
          <w:lang w:bidi="fa-IR"/>
        </w:rPr>
        <w:t xml:space="preserve"> </w:t>
      </w:r>
      <w:r w:rsidRPr="00A53FF6">
        <w:rPr>
          <w:rFonts w:cs="B Lotus" w:hint="cs"/>
          <w:color w:val="000000" w:themeColor="text1"/>
          <w:sz w:val="26"/>
          <w:szCs w:val="26"/>
          <w:rtl/>
          <w:lang w:bidi="fa-IR"/>
        </w:rPr>
        <w:t>فوتبالیست</w:t>
      </w:r>
      <w:r w:rsidRPr="00A53FF6">
        <w:rPr>
          <w:rFonts w:cs="B Lotus"/>
          <w:color w:val="000000" w:themeColor="text1"/>
          <w:sz w:val="26"/>
          <w:szCs w:val="26"/>
          <w:rtl/>
          <w:lang w:bidi="fa-IR"/>
        </w:rPr>
        <w:softHyphen/>
      </w:r>
      <w:r w:rsidRPr="00A53FF6">
        <w:rPr>
          <w:rFonts w:cs="B Lotus" w:hint="cs"/>
          <w:color w:val="000000" w:themeColor="text1"/>
          <w:sz w:val="26"/>
          <w:szCs w:val="26"/>
          <w:rtl/>
          <w:lang w:bidi="fa-IR"/>
        </w:rPr>
        <w:t>های حرفه</w:t>
      </w:r>
      <w:r w:rsidRPr="00A53FF6">
        <w:rPr>
          <w:rFonts w:cs="B Lotus"/>
          <w:color w:val="000000" w:themeColor="text1"/>
          <w:sz w:val="26"/>
          <w:szCs w:val="26"/>
          <w:rtl/>
          <w:lang w:bidi="fa-IR"/>
        </w:rPr>
        <w:softHyphen/>
      </w:r>
      <w:r w:rsidRPr="00A53FF6">
        <w:rPr>
          <w:rFonts w:cs="B Lotus" w:hint="cs"/>
          <w:color w:val="000000" w:themeColor="text1"/>
          <w:sz w:val="26"/>
          <w:szCs w:val="26"/>
          <w:rtl/>
          <w:lang w:bidi="fa-IR"/>
        </w:rPr>
        <w:t>ای می</w:t>
      </w:r>
      <w:r w:rsidRPr="00A53FF6">
        <w:rPr>
          <w:rFonts w:cs="B Lotus"/>
          <w:color w:val="000000" w:themeColor="text1"/>
          <w:sz w:val="26"/>
          <w:szCs w:val="26"/>
          <w:rtl/>
          <w:lang w:bidi="fa-IR"/>
        </w:rPr>
        <w:softHyphen/>
      </w:r>
      <w:r w:rsidRPr="00A53FF6">
        <w:rPr>
          <w:rFonts w:cs="B Lotus" w:hint="cs"/>
          <w:color w:val="000000" w:themeColor="text1"/>
          <w:sz w:val="26"/>
          <w:szCs w:val="26"/>
          <w:rtl/>
          <w:lang w:bidi="fa-IR"/>
        </w:rPr>
        <w:t>شود.</w:t>
      </w:r>
    </w:p>
    <w:p w14:paraId="1B46D4F8" w14:textId="71275CCD" w:rsidR="003941EC" w:rsidRPr="00A53FF6" w:rsidRDefault="003941EC" w:rsidP="00F475D8">
      <w:pPr>
        <w:bidi/>
        <w:spacing w:line="360" w:lineRule="auto"/>
        <w:jc w:val="both"/>
        <w:rPr>
          <w:rFonts w:cs="B Lotus"/>
          <w:color w:val="000000" w:themeColor="text1"/>
          <w:sz w:val="26"/>
          <w:szCs w:val="26"/>
          <w:lang w:bidi="fa-IR"/>
        </w:rPr>
      </w:pPr>
      <w:r w:rsidRPr="00A53FF6">
        <w:rPr>
          <w:rFonts w:cs="B Lotus" w:hint="cs"/>
          <w:color w:val="000000" w:themeColor="text1"/>
          <w:sz w:val="26"/>
          <w:szCs w:val="26"/>
          <w:rtl/>
          <w:lang w:bidi="fa-IR"/>
        </w:rPr>
        <w:t xml:space="preserve">مهمترین یافته تحقیق حاضر بهبود اجرای هوازی در آزمون </w:t>
      </w:r>
      <w:r w:rsidRPr="00A53FF6">
        <w:rPr>
          <w:rFonts w:cs="B Lotus"/>
          <w:color w:val="000000" w:themeColor="text1"/>
          <w:sz w:val="26"/>
          <w:szCs w:val="26"/>
          <w:lang w:bidi="fa-IR"/>
        </w:rPr>
        <w:t>IFT 30-15</w:t>
      </w:r>
      <w:r w:rsidRPr="00A53FF6">
        <w:rPr>
          <w:rFonts w:cs="B Lotus"/>
          <w:color w:val="000000" w:themeColor="text1"/>
          <w:sz w:val="26"/>
          <w:szCs w:val="26"/>
          <w:rtl/>
          <w:lang w:bidi="fa-IR"/>
        </w:rPr>
        <w:t xml:space="preserve"> </w:t>
      </w:r>
      <w:r w:rsidRPr="00A53FF6">
        <w:rPr>
          <w:rFonts w:cs="B Lotus" w:hint="cs"/>
          <w:color w:val="000000" w:themeColor="text1"/>
          <w:sz w:val="26"/>
          <w:szCs w:val="26"/>
          <w:rtl/>
          <w:lang w:bidi="fa-IR"/>
        </w:rPr>
        <w:t xml:space="preserve">پس از </w:t>
      </w:r>
      <w:r w:rsidR="00016648" w:rsidRPr="00016648">
        <w:rPr>
          <w:rFonts w:cs="B Lotus" w:hint="cs"/>
          <w:color w:val="000000" w:themeColor="text1"/>
          <w:sz w:val="26"/>
          <w:szCs w:val="26"/>
          <w:highlight w:val="green"/>
          <w:rtl/>
          <w:lang w:bidi="fa-IR"/>
        </w:rPr>
        <w:t>غرغره</w:t>
      </w:r>
      <w:r w:rsidR="00016648">
        <w:rPr>
          <w:rFonts w:cs="B Lotus" w:hint="cs"/>
          <w:color w:val="000000" w:themeColor="text1"/>
          <w:sz w:val="26"/>
          <w:szCs w:val="26"/>
          <w:rtl/>
          <w:lang w:bidi="fa-IR"/>
        </w:rPr>
        <w:t xml:space="preserve"> </w:t>
      </w:r>
      <w:r w:rsidRPr="00A53FF6">
        <w:rPr>
          <w:rFonts w:cs="B Lotus" w:hint="cs"/>
          <w:color w:val="000000" w:themeColor="text1"/>
          <w:sz w:val="26"/>
          <w:szCs w:val="26"/>
          <w:rtl/>
          <w:lang w:bidi="fa-IR"/>
        </w:rPr>
        <w:t xml:space="preserve">کردن محلول کربوهیدارتی بود. در این راستا، تحقیقی نشان دادن </w:t>
      </w:r>
      <w:r w:rsidR="00016648" w:rsidRPr="00016648">
        <w:rPr>
          <w:rFonts w:cs="B Lotus" w:hint="cs"/>
          <w:color w:val="000000" w:themeColor="text1"/>
          <w:sz w:val="26"/>
          <w:szCs w:val="26"/>
          <w:highlight w:val="green"/>
          <w:rtl/>
          <w:lang w:bidi="fa-IR"/>
        </w:rPr>
        <w:t>غرغره</w:t>
      </w:r>
      <w:r w:rsidR="00016648">
        <w:rPr>
          <w:rFonts w:cs="B Lotus" w:hint="cs"/>
          <w:color w:val="000000" w:themeColor="text1"/>
          <w:sz w:val="26"/>
          <w:szCs w:val="26"/>
          <w:rtl/>
          <w:lang w:bidi="fa-IR"/>
        </w:rPr>
        <w:t xml:space="preserve"> </w:t>
      </w:r>
      <w:r w:rsidRPr="00A53FF6">
        <w:rPr>
          <w:rFonts w:cs="B Lotus" w:hint="cs"/>
          <w:color w:val="000000" w:themeColor="text1"/>
          <w:sz w:val="26"/>
          <w:szCs w:val="26"/>
          <w:rtl/>
          <w:lang w:bidi="fa-IR"/>
        </w:rPr>
        <w:t>کربوهیدرات می</w:t>
      </w:r>
      <w:r w:rsidRPr="00A53FF6">
        <w:rPr>
          <w:rFonts w:cs="B Lotus"/>
          <w:color w:val="000000" w:themeColor="text1"/>
          <w:sz w:val="26"/>
          <w:szCs w:val="26"/>
          <w:rtl/>
          <w:lang w:bidi="fa-IR"/>
        </w:rPr>
        <w:softHyphen/>
      </w:r>
      <w:r w:rsidRPr="00A53FF6">
        <w:rPr>
          <w:rFonts w:cs="B Lotus" w:hint="cs"/>
          <w:color w:val="000000" w:themeColor="text1"/>
          <w:sz w:val="26"/>
          <w:szCs w:val="26"/>
          <w:rtl/>
          <w:lang w:bidi="fa-IR"/>
        </w:rPr>
        <w:t xml:space="preserve">تواند باعث بهبود استقامت عضلانی شود </w:t>
      </w:r>
      <w:r w:rsidRPr="00A53FF6">
        <w:rPr>
          <w:rFonts w:cs="B Lotus" w:hint="cs"/>
          <w:color w:val="000000" w:themeColor="text1"/>
          <w:sz w:val="26"/>
          <w:szCs w:val="26"/>
          <w:rtl/>
          <w:lang w:bidi="fa-IR"/>
        </w:rPr>
        <w:fldChar w:fldCharType="begin"/>
      </w:r>
      <w:r w:rsidR="007B497F">
        <w:rPr>
          <w:rFonts w:cs="B Lotus"/>
          <w:color w:val="000000" w:themeColor="text1"/>
          <w:sz w:val="26"/>
          <w:szCs w:val="26"/>
          <w:rtl/>
          <w:lang w:bidi="fa-IR"/>
        </w:rPr>
        <w:instrText xml:space="preserve"> </w:instrText>
      </w:r>
      <w:r w:rsidR="007B497F">
        <w:rPr>
          <w:rFonts w:cs="B Lotus"/>
          <w:color w:val="000000" w:themeColor="text1"/>
          <w:sz w:val="26"/>
          <w:szCs w:val="26"/>
          <w:lang w:bidi="fa-IR"/>
        </w:rPr>
        <w:instrText>ADDIN EN.CITE &lt;EndNote&gt;&lt;Cite&gt;&lt;Author&gt;Rollo&lt;/Author&gt;&lt;Year&gt;2015&lt;/Year&gt;&lt;RecNum&gt;71&lt;/RecNum&gt;&lt;DisplayText&gt;(6)&lt;/DisplayText&gt;&lt;record&gt;&lt;rec-number&gt;71&lt;/rec-number&gt;&lt;foreign-keys&gt;&lt;key app="EN" db-id="eddxefxf0aeetrea20s50x099t02rpx55p0a" timestamp="1694232632"&gt;71&lt;/key&gt;&lt;/foreign-keys&gt;&lt;ref-type name="Journal Article"&gt;17&lt;/ref-type&gt;&lt;contributors&gt;&lt;authors&gt;&lt;author&gt;Rollo, Ian&lt;/author&gt;&lt;author&gt;Homewood, George&lt;/author&gt;&lt;author&gt;Williams, Clyde&lt;/author&gt;&lt;author&gt;Carter, James&lt;/author&gt;&lt;author&gt;Goosey-Tolfrey, Vicky L&lt;/author&gt;&lt;/authors&gt;&lt;/contributors&gt;&lt;titles&gt;&lt;title&gt;The influence of carbohydrate mouth rinse on self-selected intermittent running performance&lt;/title&gt;&lt;secondary-title&gt;International Journal of Sport Nutrition and Exercise Metabolism&lt;/secondary-title&gt;&lt;/titles&gt;&lt;periodical&gt;&lt;full-title&gt;International journal of sport nutrition and exercise metabolism&lt;/full-title&gt;&lt;/periodical&gt;&lt;pages&gt;550-558&lt;/pages&gt;&lt;volume&gt;25&lt;/volume&gt;&lt;number&gt;6&lt;/number&gt;&lt;dates&gt;&lt;year&gt;2015&lt;/year&gt;&lt;/dates&gt;&lt;isbn&gt;1543-2742&lt;/isbn&gt;&lt;urls&gt;&lt;/urls&gt;&lt;/record&gt;&lt;/Cite&gt;&lt;/EndNote</w:instrText>
      </w:r>
      <w:r w:rsidR="007B497F">
        <w:rPr>
          <w:rFonts w:cs="B Lotus"/>
          <w:color w:val="000000" w:themeColor="text1"/>
          <w:sz w:val="26"/>
          <w:szCs w:val="26"/>
          <w:rtl/>
          <w:lang w:bidi="fa-IR"/>
        </w:rPr>
        <w:instrText>&gt;</w:instrText>
      </w:r>
      <w:r w:rsidRPr="00A53FF6">
        <w:rPr>
          <w:rFonts w:cs="B Lotus" w:hint="cs"/>
          <w:color w:val="000000" w:themeColor="text1"/>
          <w:sz w:val="26"/>
          <w:szCs w:val="26"/>
          <w:rtl/>
          <w:lang w:bidi="fa-IR"/>
        </w:rPr>
        <w:fldChar w:fldCharType="separate"/>
      </w:r>
      <w:r w:rsidR="007B497F">
        <w:rPr>
          <w:rFonts w:cs="B Lotus"/>
          <w:noProof/>
          <w:color w:val="000000" w:themeColor="text1"/>
          <w:sz w:val="26"/>
          <w:szCs w:val="26"/>
          <w:rtl/>
          <w:lang w:bidi="fa-IR"/>
        </w:rPr>
        <w:t>(6)</w:t>
      </w:r>
      <w:r w:rsidRPr="00A53FF6">
        <w:rPr>
          <w:rFonts w:cs="B Lotus" w:hint="cs"/>
          <w:color w:val="000000" w:themeColor="text1"/>
          <w:sz w:val="26"/>
          <w:szCs w:val="26"/>
          <w:rtl/>
          <w:lang w:bidi="fa-IR"/>
        </w:rPr>
        <w:fldChar w:fldCharType="end"/>
      </w:r>
      <w:r w:rsidRPr="00A53FF6">
        <w:rPr>
          <w:rFonts w:cs="B Lotus" w:hint="cs"/>
          <w:color w:val="000000" w:themeColor="text1"/>
          <w:sz w:val="26"/>
          <w:szCs w:val="26"/>
          <w:rtl/>
          <w:lang w:bidi="fa-IR"/>
        </w:rPr>
        <w:t xml:space="preserve"> و در مطالعه دیگری نیز بهبود زمان رسیدن به واماندگی </w:t>
      </w:r>
      <w:r w:rsidR="0087262D">
        <w:rPr>
          <w:rFonts w:cs="B Lotus" w:hint="cs"/>
          <w:color w:val="000000" w:themeColor="text1"/>
          <w:sz w:val="26"/>
          <w:szCs w:val="26"/>
          <w:rtl/>
          <w:lang w:bidi="fa-IR"/>
        </w:rPr>
        <w:t xml:space="preserve">در زنان دوچرخه سوار پس از غرغره </w:t>
      </w:r>
      <w:r w:rsidRPr="00A53FF6">
        <w:rPr>
          <w:rFonts w:cs="B Lotus" w:hint="cs"/>
          <w:color w:val="000000" w:themeColor="text1"/>
          <w:sz w:val="26"/>
          <w:szCs w:val="26"/>
          <w:rtl/>
          <w:lang w:bidi="fa-IR"/>
        </w:rPr>
        <w:t>با محلول کربوهیدراتی گزارش شد</w:t>
      </w:r>
      <w:r w:rsidR="000D5837">
        <w:rPr>
          <w:rFonts w:cs="B Lotus" w:hint="cs"/>
          <w:color w:val="000000" w:themeColor="text1"/>
          <w:sz w:val="26"/>
          <w:szCs w:val="26"/>
          <w:rtl/>
          <w:lang w:bidi="fa-IR"/>
        </w:rPr>
        <w:t xml:space="preserve"> </w:t>
      </w:r>
      <w:r w:rsidR="000D5837">
        <w:rPr>
          <w:rFonts w:cs="B Lotus"/>
          <w:color w:val="000000" w:themeColor="text1"/>
          <w:sz w:val="26"/>
          <w:szCs w:val="26"/>
          <w:rtl/>
          <w:lang w:bidi="fa-IR"/>
        </w:rPr>
        <w:fldChar w:fldCharType="begin"/>
      </w:r>
      <w:r w:rsidR="000D5837">
        <w:rPr>
          <w:rFonts w:cs="B Lotus"/>
          <w:color w:val="000000" w:themeColor="text1"/>
          <w:sz w:val="26"/>
          <w:szCs w:val="26"/>
          <w:rtl/>
          <w:lang w:bidi="fa-IR"/>
        </w:rPr>
        <w:instrText xml:space="preserve"> </w:instrText>
      </w:r>
      <w:r w:rsidR="000D5837">
        <w:rPr>
          <w:rFonts w:cs="B Lotus"/>
          <w:color w:val="000000" w:themeColor="text1"/>
          <w:sz w:val="26"/>
          <w:szCs w:val="26"/>
          <w:lang w:bidi="fa-IR"/>
        </w:rPr>
        <w:instrText>ADDIN EN.CITE &lt;EndNote&gt;&lt;Cite&gt;&lt;Author&gt;Jensen&lt;/Author&gt;&lt;Year&gt;2018&lt;/Year&gt;&lt;RecNum&gt;4&lt;/RecNum&gt;&lt;DisplayText&gt;(14)&lt;/DisplayText&gt;&lt;record&gt;&lt;rec-number&gt;4&lt;/rec-number&gt;&lt;foreign-keys&gt;&lt;key app="EN" db-id="fsr9dvsxjexvpnee95f5t20qd0fe9ee0rst0" timestamp="1729791811"&gt;4&lt;/key</w:instrText>
      </w:r>
      <w:r w:rsidR="000D5837">
        <w:rPr>
          <w:rFonts w:cs="B Lotus"/>
          <w:color w:val="000000" w:themeColor="text1"/>
          <w:sz w:val="26"/>
          <w:szCs w:val="26"/>
          <w:rtl/>
          <w:lang w:bidi="fa-IR"/>
        </w:rPr>
        <w:instrText>&gt;&lt;/</w:instrText>
      </w:r>
      <w:r w:rsidR="000D5837">
        <w:rPr>
          <w:rFonts w:cs="B Lotus"/>
          <w:color w:val="000000" w:themeColor="text1"/>
          <w:sz w:val="26"/>
          <w:szCs w:val="26"/>
          <w:lang w:bidi="fa-IR"/>
        </w:rPr>
        <w:instrText>foreign-keys&gt;&lt;ref-type name="Journal Article"&gt;17&lt;/ref-type&gt;&lt;contributors&gt;&lt;authors&gt;&lt;author&gt;Jensen, M.&lt;/author&gt;&lt;author&gt;Klimstra, M.&lt;/author&gt;&lt;author&gt;Sporer, B.&lt;/author&gt;&lt;author&gt;Stellingwerff, T.&lt;/author&gt;&lt;/authors&gt;&lt;/contributors&gt;&lt;auth-address&gt;School of Exercise Science, University of Victoria, Victoria, BC, CANADA.&lt;/auth-address&gt;&lt;titles&gt;&lt;title&gt;Effect of Carbohydrate Mouth Rinse on Performance after Prolonged Submaximal Cycling&lt;/title&gt;&lt;secondary-title&gt;Med Sci Sports Exerc&lt;/secondary-title&gt;&lt;/titles&gt;&lt;periodical&gt;&lt;full-title&gt;Med Sci Sports Exerc&lt;/full-title&gt;&lt;/periodical&gt;&lt;pages&gt;1031-1038&lt;/pages&gt;&lt;volume&gt;50&lt;/volume&gt;&lt;number&gt;5&lt;/number&gt;&lt;keywords&gt;&lt;keyword&gt;Adult&lt;/keyword&gt;&lt;keyword&gt;Athletic Performance/*physiology&lt;/keyword&gt;&lt;keyword&gt;Bicycling/*physiology&lt;/keyword&gt;&lt;keyword</w:instrText>
      </w:r>
      <w:r w:rsidR="000D5837">
        <w:rPr>
          <w:rFonts w:cs="B Lotus"/>
          <w:color w:val="000000" w:themeColor="text1"/>
          <w:sz w:val="26"/>
          <w:szCs w:val="26"/>
          <w:rtl/>
          <w:lang w:bidi="fa-IR"/>
        </w:rPr>
        <w:instrText>&gt;</w:instrText>
      </w:r>
      <w:r w:rsidR="000D5837">
        <w:rPr>
          <w:rFonts w:cs="B Lotus"/>
          <w:color w:val="000000" w:themeColor="text1"/>
          <w:sz w:val="26"/>
          <w:szCs w:val="26"/>
          <w:lang w:bidi="fa-IR"/>
        </w:rPr>
        <w:instrText>Cross-Over Studies&lt;/keyword&gt;&lt;keyword&gt;Dietary Carbohydrates/*administration &amp;amp; dosage&lt;/keyword&gt;&lt;keyword&gt;Double-Blind Method&lt;/keyword&gt;&lt;keyword&gt;Fasting&lt;/keyword&gt;&lt;keyword&gt;Humans&lt;/keyword&gt;&lt;keyword&gt;Male&lt;/keyword&gt;&lt;keyword&gt;*Mouthwashes&lt;/keyword&gt;&lt;keyword&gt;Muscle</w:instrText>
      </w:r>
      <w:r w:rsidR="000D5837">
        <w:rPr>
          <w:rFonts w:cs="B Lotus"/>
          <w:color w:val="000000" w:themeColor="text1"/>
          <w:sz w:val="26"/>
          <w:szCs w:val="26"/>
          <w:rtl/>
          <w:lang w:bidi="fa-IR"/>
        </w:rPr>
        <w:instrText xml:space="preserve">, </w:instrText>
      </w:r>
      <w:r w:rsidR="000D5837">
        <w:rPr>
          <w:rFonts w:cs="B Lotus"/>
          <w:color w:val="000000" w:themeColor="text1"/>
          <w:sz w:val="26"/>
          <w:szCs w:val="26"/>
          <w:lang w:bidi="fa-IR"/>
        </w:rPr>
        <w:instrText>Skeletal/*physiology&lt;/keyword&gt;&lt;keyword&gt;*Sports Nutritional Physiological Phenomena&lt;/keyword&gt;&lt;keyword&gt;Young Adult&lt;/keyword&gt;&lt;/keywords&gt;&lt;dates&gt;&lt;year&gt;2018&lt;/year&gt;&lt;pub-dates&gt;&lt;date&gt;May&lt;/date&gt;&lt;/pub-dates&gt;&lt;/dates&gt;&lt;isbn&gt;0195-9131&lt;/isbn&gt;&lt;accession-num&gt;29266092&lt;/accession-num&gt;&lt;urls&gt;&lt;/urls&gt;&lt;electronic-resource-num&gt;10.1249/mss.0000000000001529&lt;/electronic-resource-num&gt;&lt;remote-database-provider&gt;NLM&lt;/remote-database-provider&gt;&lt;language&gt;eng&lt;/language&gt;&lt;/record&gt;&lt;/Cite&gt;&lt;/EndNote</w:instrText>
      </w:r>
      <w:r w:rsidR="000D5837">
        <w:rPr>
          <w:rFonts w:cs="B Lotus"/>
          <w:color w:val="000000" w:themeColor="text1"/>
          <w:sz w:val="26"/>
          <w:szCs w:val="26"/>
          <w:rtl/>
          <w:lang w:bidi="fa-IR"/>
        </w:rPr>
        <w:instrText>&gt;</w:instrText>
      </w:r>
      <w:r w:rsidR="000D5837">
        <w:rPr>
          <w:rFonts w:cs="B Lotus"/>
          <w:color w:val="000000" w:themeColor="text1"/>
          <w:sz w:val="26"/>
          <w:szCs w:val="26"/>
          <w:rtl/>
          <w:lang w:bidi="fa-IR"/>
        </w:rPr>
        <w:fldChar w:fldCharType="separate"/>
      </w:r>
      <w:r w:rsidR="000D5837">
        <w:rPr>
          <w:rFonts w:cs="B Lotus"/>
          <w:noProof/>
          <w:color w:val="000000" w:themeColor="text1"/>
          <w:sz w:val="26"/>
          <w:szCs w:val="26"/>
          <w:rtl/>
          <w:lang w:bidi="fa-IR"/>
        </w:rPr>
        <w:t>(14)</w:t>
      </w:r>
      <w:r w:rsidR="000D5837">
        <w:rPr>
          <w:rFonts w:cs="B Lotus"/>
          <w:color w:val="000000" w:themeColor="text1"/>
          <w:sz w:val="26"/>
          <w:szCs w:val="26"/>
          <w:rtl/>
          <w:lang w:bidi="fa-IR"/>
        </w:rPr>
        <w:fldChar w:fldCharType="end"/>
      </w:r>
      <w:r w:rsidRPr="00A53FF6">
        <w:rPr>
          <w:rFonts w:cs="B Lotus" w:hint="cs"/>
          <w:color w:val="000000" w:themeColor="text1"/>
          <w:sz w:val="26"/>
          <w:szCs w:val="26"/>
          <w:rtl/>
          <w:lang w:bidi="fa-IR"/>
        </w:rPr>
        <w:t xml:space="preserve">. همچنین، در پژوهشی روی </w:t>
      </w:r>
      <w:r w:rsidRPr="00A53FF6">
        <w:rPr>
          <w:rFonts w:cs="B Lotus"/>
          <w:color w:val="000000" w:themeColor="text1"/>
          <w:sz w:val="26"/>
          <w:szCs w:val="26"/>
          <w:rtl/>
          <w:lang w:bidi="fa-IR"/>
        </w:rPr>
        <w:t>تکواندو</w:t>
      </w:r>
      <w:r w:rsidRPr="00A53FF6">
        <w:rPr>
          <w:rFonts w:cs="B Lotus" w:hint="cs"/>
          <w:color w:val="000000" w:themeColor="text1"/>
          <w:sz w:val="26"/>
          <w:szCs w:val="26"/>
          <w:rtl/>
          <w:lang w:bidi="fa-IR"/>
        </w:rPr>
        <w:t>کاران گزارش شد که</w:t>
      </w:r>
      <w:r w:rsidRPr="00A53FF6">
        <w:rPr>
          <w:rFonts w:cs="B Lotus"/>
          <w:color w:val="000000" w:themeColor="text1"/>
          <w:sz w:val="26"/>
          <w:szCs w:val="26"/>
          <w:rtl/>
          <w:lang w:bidi="fa-IR"/>
        </w:rPr>
        <w:t xml:space="preserve"> دهان شو</w:t>
      </w:r>
      <w:r w:rsidRPr="00A53FF6">
        <w:rPr>
          <w:rFonts w:cs="B Lotus" w:hint="cs"/>
          <w:color w:val="000000" w:themeColor="text1"/>
          <w:sz w:val="26"/>
          <w:szCs w:val="26"/>
          <w:rtl/>
          <w:lang w:bidi="fa-IR"/>
        </w:rPr>
        <w:t>ی</w:t>
      </w:r>
      <w:r w:rsidRPr="00A53FF6">
        <w:rPr>
          <w:rFonts w:cs="B Lotus" w:hint="eastAsia"/>
          <w:color w:val="000000" w:themeColor="text1"/>
          <w:sz w:val="26"/>
          <w:szCs w:val="26"/>
          <w:rtl/>
          <w:lang w:bidi="fa-IR"/>
        </w:rPr>
        <w:t>ه</w:t>
      </w:r>
      <w:r w:rsidRPr="00A53FF6">
        <w:rPr>
          <w:rFonts w:cs="B Lotus"/>
          <w:color w:val="000000" w:themeColor="text1"/>
          <w:sz w:val="26"/>
          <w:szCs w:val="26"/>
          <w:rtl/>
          <w:lang w:bidi="fa-IR"/>
        </w:rPr>
        <w:t xml:space="preserve"> کربوه</w:t>
      </w:r>
      <w:r w:rsidRPr="00A53FF6">
        <w:rPr>
          <w:rFonts w:cs="B Lotus" w:hint="cs"/>
          <w:color w:val="000000" w:themeColor="text1"/>
          <w:sz w:val="26"/>
          <w:szCs w:val="26"/>
          <w:rtl/>
          <w:lang w:bidi="fa-IR"/>
        </w:rPr>
        <w:t>ی</w:t>
      </w:r>
      <w:r w:rsidRPr="00A53FF6">
        <w:rPr>
          <w:rFonts w:cs="B Lotus" w:hint="eastAsia"/>
          <w:color w:val="000000" w:themeColor="text1"/>
          <w:sz w:val="26"/>
          <w:szCs w:val="26"/>
          <w:rtl/>
          <w:lang w:bidi="fa-IR"/>
        </w:rPr>
        <w:t>درات</w:t>
      </w:r>
      <w:r w:rsidRPr="00A53FF6">
        <w:rPr>
          <w:rFonts w:cs="B Lotus"/>
          <w:color w:val="000000" w:themeColor="text1"/>
          <w:sz w:val="26"/>
          <w:szCs w:val="26"/>
          <w:rtl/>
          <w:lang w:bidi="fa-IR"/>
        </w:rPr>
        <w:t xml:space="preserve"> تاث</w:t>
      </w:r>
      <w:r w:rsidRPr="00A53FF6">
        <w:rPr>
          <w:rFonts w:cs="B Lotus" w:hint="cs"/>
          <w:color w:val="000000" w:themeColor="text1"/>
          <w:sz w:val="26"/>
          <w:szCs w:val="26"/>
          <w:rtl/>
          <w:lang w:bidi="fa-IR"/>
        </w:rPr>
        <w:t>ی</w:t>
      </w:r>
      <w:r w:rsidRPr="00A53FF6">
        <w:rPr>
          <w:rFonts w:cs="B Lotus" w:hint="eastAsia"/>
          <w:color w:val="000000" w:themeColor="text1"/>
          <w:sz w:val="26"/>
          <w:szCs w:val="26"/>
          <w:rtl/>
          <w:lang w:bidi="fa-IR"/>
        </w:rPr>
        <w:t>ر</w:t>
      </w:r>
      <w:r w:rsidRPr="00A53FF6">
        <w:rPr>
          <w:rFonts w:cs="B Lotus"/>
          <w:color w:val="000000" w:themeColor="text1"/>
          <w:sz w:val="26"/>
          <w:szCs w:val="26"/>
          <w:rtl/>
          <w:lang w:bidi="fa-IR"/>
        </w:rPr>
        <w:t xml:space="preserve"> مثبت</w:t>
      </w:r>
      <w:r w:rsidRPr="00A53FF6">
        <w:rPr>
          <w:rFonts w:cs="B Lotus" w:hint="cs"/>
          <w:color w:val="000000" w:themeColor="text1"/>
          <w:sz w:val="26"/>
          <w:szCs w:val="26"/>
          <w:rtl/>
          <w:lang w:bidi="fa-IR"/>
        </w:rPr>
        <w:t>ی</w:t>
      </w:r>
      <w:r w:rsidRPr="00A53FF6">
        <w:rPr>
          <w:rFonts w:cs="B Lotus"/>
          <w:color w:val="000000" w:themeColor="text1"/>
          <w:sz w:val="26"/>
          <w:szCs w:val="26"/>
          <w:rtl/>
          <w:lang w:bidi="fa-IR"/>
        </w:rPr>
        <w:t xml:space="preserve"> بر عملکرد </w:t>
      </w:r>
      <w:r w:rsidRPr="00A53FF6">
        <w:rPr>
          <w:rFonts w:cs="B Lotus" w:hint="cs"/>
          <w:color w:val="000000" w:themeColor="text1"/>
          <w:sz w:val="26"/>
          <w:szCs w:val="26"/>
          <w:rtl/>
          <w:lang w:bidi="fa-IR"/>
        </w:rPr>
        <w:t>تکواندوکاران</w:t>
      </w:r>
      <w:r w:rsidRPr="00A53FF6">
        <w:rPr>
          <w:rFonts w:cs="B Lotus"/>
          <w:color w:val="000000" w:themeColor="text1"/>
          <w:sz w:val="26"/>
          <w:szCs w:val="26"/>
          <w:rtl/>
          <w:lang w:bidi="fa-IR"/>
        </w:rPr>
        <w:t xml:space="preserve"> </w:t>
      </w:r>
      <w:r w:rsidRPr="00A53FF6">
        <w:rPr>
          <w:rFonts w:cs="B Lotus" w:hint="eastAsia"/>
          <w:color w:val="000000" w:themeColor="text1"/>
          <w:sz w:val="26"/>
          <w:szCs w:val="26"/>
          <w:rtl/>
          <w:lang w:bidi="fa-IR"/>
        </w:rPr>
        <w:t>داشت</w:t>
      </w:r>
      <w:r w:rsidRPr="00A53FF6">
        <w:rPr>
          <w:rFonts w:cs="B Lotus"/>
          <w:color w:val="000000" w:themeColor="text1"/>
          <w:sz w:val="26"/>
          <w:szCs w:val="26"/>
          <w:rtl/>
          <w:lang w:bidi="fa-IR"/>
        </w:rPr>
        <w:t xml:space="preserve"> </w:t>
      </w:r>
      <w:r w:rsidRPr="00F475D8">
        <w:rPr>
          <w:rFonts w:cs="B Lotus" w:hint="cs"/>
          <w:color w:val="000000" w:themeColor="text1"/>
          <w:sz w:val="26"/>
          <w:szCs w:val="26"/>
          <w:highlight w:val="green"/>
          <w:rtl/>
          <w:lang w:bidi="fa-IR"/>
        </w:rPr>
        <w:fldChar w:fldCharType="begin"/>
      </w:r>
      <w:r w:rsidR="007B497F" w:rsidRPr="00F475D8">
        <w:rPr>
          <w:rFonts w:cs="B Lotus"/>
          <w:color w:val="000000" w:themeColor="text1"/>
          <w:sz w:val="26"/>
          <w:szCs w:val="26"/>
          <w:highlight w:val="green"/>
          <w:rtl/>
          <w:lang w:bidi="fa-IR"/>
        </w:rPr>
        <w:instrText xml:space="preserve"> </w:instrText>
      </w:r>
      <w:r w:rsidR="007B497F" w:rsidRPr="00F475D8">
        <w:rPr>
          <w:rFonts w:cs="B Lotus"/>
          <w:color w:val="000000" w:themeColor="text1"/>
          <w:sz w:val="26"/>
          <w:szCs w:val="26"/>
          <w:highlight w:val="green"/>
          <w:lang w:bidi="fa-IR"/>
        </w:rPr>
        <w:instrText>ADDIN EN.CITE &lt;EndNote&gt;&lt;Cite&gt;&lt;Author&gt;Pak&lt;/Author&gt;&lt;Year&gt;2020&lt;/Year&gt;&lt;RecNum&gt;72&lt;/RecNum&gt;&lt;DisplayText&gt;(15)&lt;/DisplayText&gt;&lt;record&gt;&lt;rec-number&gt;72&lt;/rec-number&gt;&lt;foreign-keys&gt;&lt;key app="EN" db-id="eddxefxf0aeetrea20s50x099t02rpx55p0a" timestamp="1694232674"&gt;72&lt;/key</w:instrText>
      </w:r>
      <w:r w:rsidR="007B497F" w:rsidRPr="00F475D8">
        <w:rPr>
          <w:rFonts w:cs="B Lotus"/>
          <w:color w:val="000000" w:themeColor="text1"/>
          <w:sz w:val="26"/>
          <w:szCs w:val="26"/>
          <w:highlight w:val="green"/>
          <w:rtl/>
          <w:lang w:bidi="fa-IR"/>
        </w:rPr>
        <w:instrText>&gt;&lt;/</w:instrText>
      </w:r>
      <w:r w:rsidR="007B497F" w:rsidRPr="00F475D8">
        <w:rPr>
          <w:rFonts w:cs="B Lotus"/>
          <w:color w:val="000000" w:themeColor="text1"/>
          <w:sz w:val="26"/>
          <w:szCs w:val="26"/>
          <w:highlight w:val="green"/>
          <w:lang w:bidi="fa-IR"/>
        </w:rPr>
        <w:instrText>foreign-keys&gt;&lt;ref-type name="Journal Article"&gt;17&lt;/ref-type&gt;&lt;contributors&gt;&lt;authors&gt;&lt;author&gt;Pak, İbrahim Ethem&lt;/author&gt;&lt;author&gt;Cuğ, Mutlu&lt;/author&gt;&lt;author&gt;Volpe, Stella L&lt;/author&gt;&lt;author&gt;Beaven, C Martyn&lt;/author&gt;&lt;/authors&gt;&lt;/contributors&gt;&lt;titles&gt;&lt;title&gt;The</w:instrText>
      </w:r>
      <w:r w:rsidR="007B497F" w:rsidRPr="00F475D8">
        <w:rPr>
          <w:rFonts w:cs="B Lotus"/>
          <w:color w:val="000000" w:themeColor="text1"/>
          <w:sz w:val="26"/>
          <w:szCs w:val="26"/>
          <w:highlight w:val="green"/>
          <w:rtl/>
          <w:lang w:bidi="fa-IR"/>
        </w:rPr>
        <w:instrText xml:space="preserve"> </w:instrText>
      </w:r>
      <w:r w:rsidR="007B497F" w:rsidRPr="00F475D8">
        <w:rPr>
          <w:rFonts w:cs="B Lotus"/>
          <w:color w:val="000000" w:themeColor="text1"/>
          <w:sz w:val="26"/>
          <w:szCs w:val="26"/>
          <w:highlight w:val="green"/>
          <w:lang w:bidi="fa-IR"/>
        </w:rPr>
        <w:instrText>effect of carbohydrate and caffeine mouth rinsing on kicking performance in competitive Taekwondo athletes during Ramadan&lt;/title&gt;&lt;secondary-title&gt;Journal of Sports Sciences&lt;/secondary-title&gt;&lt;/titles&gt;&lt;periodical&gt;&lt;full-title&gt;Journal of sports sciences&lt;/full-title&gt;&lt;/periodical&gt;&lt;pages&gt;795-800&lt;/pages&gt;&lt;volume&gt;38&lt;/volume&gt;&lt;number&gt;7&lt;/number&gt;&lt;dates&gt;&lt;year&gt;2020&lt;/year&gt;&lt;/dates&gt;&lt;isbn&gt;0264-0414&lt;/isbn&gt;&lt;urls&gt;&lt;/urls&gt;&lt;/record&gt;&lt;/Cite&gt;&lt;/EndNote</w:instrText>
      </w:r>
      <w:r w:rsidR="007B497F" w:rsidRPr="00F475D8">
        <w:rPr>
          <w:rFonts w:cs="B Lotus"/>
          <w:color w:val="000000" w:themeColor="text1"/>
          <w:sz w:val="26"/>
          <w:szCs w:val="26"/>
          <w:highlight w:val="green"/>
          <w:rtl/>
          <w:lang w:bidi="fa-IR"/>
        </w:rPr>
        <w:instrText>&gt;</w:instrText>
      </w:r>
      <w:r w:rsidRPr="00F475D8">
        <w:rPr>
          <w:rFonts w:cs="B Lotus" w:hint="cs"/>
          <w:color w:val="000000" w:themeColor="text1"/>
          <w:sz w:val="26"/>
          <w:szCs w:val="26"/>
          <w:highlight w:val="green"/>
          <w:rtl/>
          <w:lang w:bidi="fa-IR"/>
        </w:rPr>
        <w:fldChar w:fldCharType="separate"/>
      </w:r>
      <w:r w:rsidR="007B497F" w:rsidRPr="00F475D8">
        <w:rPr>
          <w:rFonts w:cs="B Lotus"/>
          <w:noProof/>
          <w:color w:val="000000" w:themeColor="text1"/>
          <w:sz w:val="26"/>
          <w:szCs w:val="26"/>
          <w:highlight w:val="green"/>
          <w:rtl/>
          <w:lang w:bidi="fa-IR"/>
        </w:rPr>
        <w:t>(15)</w:t>
      </w:r>
      <w:r w:rsidRPr="00F475D8">
        <w:rPr>
          <w:rFonts w:cs="B Lotus" w:hint="cs"/>
          <w:color w:val="000000" w:themeColor="text1"/>
          <w:sz w:val="26"/>
          <w:szCs w:val="26"/>
          <w:highlight w:val="green"/>
          <w:rtl/>
          <w:lang w:bidi="fa-IR"/>
        </w:rPr>
        <w:fldChar w:fldCharType="end"/>
      </w:r>
      <w:r w:rsidRPr="00F475D8">
        <w:rPr>
          <w:rFonts w:cs="B Lotus" w:hint="cs"/>
          <w:color w:val="000000" w:themeColor="text1"/>
          <w:sz w:val="26"/>
          <w:szCs w:val="26"/>
          <w:highlight w:val="green"/>
          <w:rtl/>
          <w:lang w:bidi="fa-IR"/>
        </w:rPr>
        <w:t>.</w:t>
      </w:r>
      <w:r w:rsidR="0087262D" w:rsidRPr="00F475D8">
        <w:rPr>
          <w:rFonts w:cs="B Lotus" w:hint="cs"/>
          <w:color w:val="000000" w:themeColor="text1"/>
          <w:sz w:val="26"/>
          <w:szCs w:val="26"/>
          <w:highlight w:val="green"/>
          <w:rtl/>
          <w:lang w:bidi="fa-IR"/>
        </w:rPr>
        <w:t xml:space="preserve">در یک تحقیق دیگر که </w:t>
      </w:r>
      <w:r w:rsidR="0087262D" w:rsidRPr="00F475D8">
        <w:rPr>
          <w:rFonts w:cs="B Lotus"/>
          <w:color w:val="000000" w:themeColor="text1"/>
          <w:sz w:val="26"/>
          <w:szCs w:val="26"/>
          <w:highlight w:val="green"/>
          <w:rtl/>
          <w:lang w:bidi="fa-IR"/>
        </w:rPr>
        <w:t>س</w:t>
      </w:r>
      <w:r w:rsidR="0087262D" w:rsidRPr="00F475D8">
        <w:rPr>
          <w:rFonts w:cs="B Lotus" w:hint="cs"/>
          <w:color w:val="000000" w:themeColor="text1"/>
          <w:sz w:val="26"/>
          <w:szCs w:val="26"/>
          <w:highlight w:val="green"/>
          <w:rtl/>
          <w:lang w:bidi="fa-IR"/>
        </w:rPr>
        <w:t>ی</w:t>
      </w:r>
      <w:r w:rsidR="0087262D" w:rsidRPr="00F475D8">
        <w:rPr>
          <w:rFonts w:cs="B Lotus" w:hint="eastAsia"/>
          <w:color w:val="000000" w:themeColor="text1"/>
          <w:sz w:val="26"/>
          <w:szCs w:val="26"/>
          <w:highlight w:val="green"/>
          <w:rtl/>
          <w:lang w:bidi="fa-IR"/>
        </w:rPr>
        <w:t>زده</w:t>
      </w:r>
      <w:r w:rsidR="0087262D" w:rsidRPr="00F475D8">
        <w:rPr>
          <w:rFonts w:cs="B Lotus"/>
          <w:color w:val="000000" w:themeColor="text1"/>
          <w:sz w:val="26"/>
          <w:szCs w:val="26"/>
          <w:highlight w:val="green"/>
          <w:rtl/>
          <w:lang w:bidi="fa-IR"/>
        </w:rPr>
        <w:t xml:space="preserve"> مرد و چهارده زن شرکت‌کننده </w:t>
      </w:r>
      <w:r w:rsidR="001C3365" w:rsidRPr="00F475D8">
        <w:rPr>
          <w:rFonts w:cs="B Lotus" w:hint="cs"/>
          <w:color w:val="000000" w:themeColor="text1"/>
          <w:sz w:val="26"/>
          <w:szCs w:val="26"/>
          <w:highlight w:val="green"/>
          <w:rtl/>
          <w:lang w:bidi="fa-IR"/>
        </w:rPr>
        <w:t xml:space="preserve">در تمرینات </w:t>
      </w:r>
      <w:r w:rsidR="0087262D" w:rsidRPr="00F475D8">
        <w:rPr>
          <w:rFonts w:cs="B Lotus"/>
          <w:color w:val="000000" w:themeColor="text1"/>
          <w:sz w:val="26"/>
          <w:szCs w:val="26"/>
          <w:highlight w:val="green"/>
          <w:rtl/>
          <w:lang w:bidi="fa-IR"/>
        </w:rPr>
        <w:t>مقاومت</w:t>
      </w:r>
      <w:r w:rsidR="0087262D" w:rsidRPr="00F475D8">
        <w:rPr>
          <w:rFonts w:cs="B Lotus" w:hint="cs"/>
          <w:color w:val="000000" w:themeColor="text1"/>
          <w:sz w:val="26"/>
          <w:szCs w:val="26"/>
          <w:highlight w:val="green"/>
          <w:rtl/>
          <w:lang w:bidi="fa-IR"/>
        </w:rPr>
        <w:t>ی</w:t>
      </w:r>
      <w:r w:rsidR="0087262D" w:rsidRPr="00F475D8">
        <w:rPr>
          <w:rFonts w:cs="B Lotus" w:hint="eastAsia"/>
          <w:color w:val="000000" w:themeColor="text1"/>
          <w:sz w:val="26"/>
          <w:szCs w:val="26"/>
          <w:highlight w:val="green"/>
          <w:rtl/>
          <w:lang w:bidi="fa-IR"/>
        </w:rPr>
        <w:t>،</w:t>
      </w:r>
      <w:r w:rsidR="0087262D" w:rsidRPr="00F475D8">
        <w:rPr>
          <w:rFonts w:cs="B Lotus"/>
          <w:color w:val="000000" w:themeColor="text1"/>
          <w:sz w:val="26"/>
          <w:szCs w:val="26"/>
          <w:highlight w:val="green"/>
          <w:rtl/>
          <w:lang w:bidi="fa-IR"/>
        </w:rPr>
        <w:t xml:space="preserve"> چهار جلسه آزما</w:t>
      </w:r>
      <w:r w:rsidR="0087262D" w:rsidRPr="00F475D8">
        <w:rPr>
          <w:rFonts w:cs="B Lotus" w:hint="cs"/>
          <w:color w:val="000000" w:themeColor="text1"/>
          <w:sz w:val="26"/>
          <w:szCs w:val="26"/>
          <w:highlight w:val="green"/>
          <w:rtl/>
          <w:lang w:bidi="fa-IR"/>
        </w:rPr>
        <w:t>ی</w:t>
      </w:r>
      <w:r w:rsidR="0087262D" w:rsidRPr="00F475D8">
        <w:rPr>
          <w:rFonts w:cs="B Lotus" w:hint="eastAsia"/>
          <w:color w:val="000000" w:themeColor="text1"/>
          <w:sz w:val="26"/>
          <w:szCs w:val="26"/>
          <w:highlight w:val="green"/>
          <w:rtl/>
          <w:lang w:bidi="fa-IR"/>
        </w:rPr>
        <w:t>ش</w:t>
      </w:r>
      <w:r w:rsidR="0087262D" w:rsidRPr="00F475D8">
        <w:rPr>
          <w:rFonts w:cs="B Lotus"/>
          <w:color w:val="000000" w:themeColor="text1"/>
          <w:sz w:val="26"/>
          <w:szCs w:val="26"/>
          <w:highlight w:val="green"/>
          <w:rtl/>
          <w:lang w:bidi="fa-IR"/>
        </w:rPr>
        <w:t xml:space="preserve"> را پس از </w:t>
      </w:r>
      <w:r w:rsidR="0087262D" w:rsidRPr="00F475D8">
        <w:rPr>
          <w:rFonts w:cs="B Lotus" w:hint="cs"/>
          <w:color w:val="000000" w:themeColor="text1"/>
          <w:sz w:val="26"/>
          <w:szCs w:val="26"/>
          <w:highlight w:val="green"/>
          <w:rtl/>
          <w:lang w:bidi="fa-IR"/>
        </w:rPr>
        <w:t xml:space="preserve">غرغره </w:t>
      </w:r>
      <w:r w:rsidR="0087262D" w:rsidRPr="00F475D8">
        <w:rPr>
          <w:rFonts w:cs="B Lotus"/>
          <w:color w:val="000000" w:themeColor="text1"/>
          <w:sz w:val="26"/>
          <w:szCs w:val="26"/>
          <w:highlight w:val="green"/>
          <w:rtl/>
          <w:lang w:bidi="fa-IR"/>
        </w:rPr>
        <w:t>25 م</w:t>
      </w:r>
      <w:r w:rsidR="0087262D" w:rsidRPr="00F475D8">
        <w:rPr>
          <w:rFonts w:cs="B Lotus" w:hint="cs"/>
          <w:color w:val="000000" w:themeColor="text1"/>
          <w:sz w:val="26"/>
          <w:szCs w:val="26"/>
          <w:highlight w:val="green"/>
          <w:rtl/>
          <w:lang w:bidi="fa-IR"/>
        </w:rPr>
        <w:t>ی</w:t>
      </w:r>
      <w:r w:rsidR="0087262D" w:rsidRPr="00F475D8">
        <w:rPr>
          <w:rFonts w:cs="B Lotus" w:hint="eastAsia"/>
          <w:color w:val="000000" w:themeColor="text1"/>
          <w:sz w:val="26"/>
          <w:szCs w:val="26"/>
          <w:highlight w:val="green"/>
          <w:rtl/>
          <w:lang w:bidi="fa-IR"/>
        </w:rPr>
        <w:t>ل</w:t>
      </w:r>
      <w:r w:rsidR="0087262D" w:rsidRPr="00F475D8">
        <w:rPr>
          <w:rFonts w:cs="B Lotus" w:hint="cs"/>
          <w:color w:val="000000" w:themeColor="text1"/>
          <w:sz w:val="26"/>
          <w:szCs w:val="26"/>
          <w:highlight w:val="green"/>
          <w:rtl/>
          <w:lang w:bidi="fa-IR"/>
        </w:rPr>
        <w:t>ی‌</w:t>
      </w:r>
      <w:r w:rsidR="0087262D" w:rsidRPr="00F475D8">
        <w:rPr>
          <w:rFonts w:cs="B Lotus" w:hint="eastAsia"/>
          <w:color w:val="000000" w:themeColor="text1"/>
          <w:sz w:val="26"/>
          <w:szCs w:val="26"/>
          <w:highlight w:val="green"/>
          <w:rtl/>
          <w:lang w:bidi="fa-IR"/>
        </w:rPr>
        <w:t>ل</w:t>
      </w:r>
      <w:r w:rsidR="0087262D" w:rsidRPr="00F475D8">
        <w:rPr>
          <w:rFonts w:cs="B Lotus" w:hint="cs"/>
          <w:color w:val="000000" w:themeColor="text1"/>
          <w:sz w:val="26"/>
          <w:szCs w:val="26"/>
          <w:highlight w:val="green"/>
          <w:rtl/>
          <w:lang w:bidi="fa-IR"/>
        </w:rPr>
        <w:t>ی</w:t>
      </w:r>
      <w:r w:rsidR="0087262D" w:rsidRPr="00F475D8">
        <w:rPr>
          <w:rFonts w:cs="B Lotus" w:hint="eastAsia"/>
          <w:color w:val="000000" w:themeColor="text1"/>
          <w:sz w:val="26"/>
          <w:szCs w:val="26"/>
          <w:highlight w:val="green"/>
          <w:rtl/>
          <w:lang w:bidi="fa-IR"/>
        </w:rPr>
        <w:t>تر</w:t>
      </w:r>
      <w:r w:rsidR="0087262D" w:rsidRPr="00F475D8">
        <w:rPr>
          <w:rFonts w:cs="B Lotus"/>
          <w:color w:val="000000" w:themeColor="text1"/>
          <w:sz w:val="26"/>
          <w:szCs w:val="26"/>
          <w:highlight w:val="green"/>
          <w:rtl/>
          <w:lang w:bidi="fa-IR"/>
        </w:rPr>
        <w:t xml:space="preserve"> </w:t>
      </w:r>
      <w:r w:rsidR="0087262D" w:rsidRPr="00F475D8">
        <w:rPr>
          <w:rFonts w:cs="B Lotus" w:hint="cs"/>
          <w:color w:val="000000" w:themeColor="text1"/>
          <w:sz w:val="26"/>
          <w:szCs w:val="26"/>
          <w:highlight w:val="green"/>
          <w:rtl/>
          <w:lang w:bidi="fa-IR"/>
        </w:rPr>
        <w:t>(</w:t>
      </w:r>
      <w:r w:rsidR="0087262D" w:rsidRPr="00F475D8">
        <w:rPr>
          <w:rFonts w:cs="B Lotus"/>
          <w:color w:val="000000" w:themeColor="text1"/>
          <w:sz w:val="26"/>
          <w:szCs w:val="26"/>
          <w:highlight w:val="green"/>
          <w:rtl/>
          <w:lang w:bidi="fa-IR"/>
        </w:rPr>
        <w:t>درصد</w:t>
      </w:r>
      <w:r w:rsidR="0087262D" w:rsidRPr="00F475D8">
        <w:rPr>
          <w:rFonts w:cs="B Lotus" w:hint="cs"/>
          <w:color w:val="000000" w:themeColor="text1"/>
          <w:sz w:val="26"/>
          <w:szCs w:val="26"/>
          <w:highlight w:val="green"/>
          <w:rtl/>
          <w:lang w:bidi="fa-IR"/>
        </w:rPr>
        <w:t xml:space="preserve">1.5 </w:t>
      </w:r>
      <w:r w:rsidR="0087262D" w:rsidRPr="00F475D8">
        <w:rPr>
          <w:rFonts w:cs="B Lotus"/>
          <w:color w:val="000000" w:themeColor="text1"/>
          <w:sz w:val="26"/>
          <w:szCs w:val="26"/>
          <w:highlight w:val="green"/>
          <w:rtl/>
          <w:lang w:bidi="fa-IR"/>
        </w:rPr>
        <w:t>) تکم</w:t>
      </w:r>
      <w:r w:rsidR="0087262D" w:rsidRPr="00F475D8">
        <w:rPr>
          <w:rFonts w:cs="B Lotus" w:hint="cs"/>
          <w:color w:val="000000" w:themeColor="text1"/>
          <w:sz w:val="26"/>
          <w:szCs w:val="26"/>
          <w:highlight w:val="green"/>
          <w:rtl/>
          <w:lang w:bidi="fa-IR"/>
        </w:rPr>
        <w:t>ی</w:t>
      </w:r>
      <w:r w:rsidR="0087262D" w:rsidRPr="00F475D8">
        <w:rPr>
          <w:rFonts w:cs="B Lotus" w:hint="eastAsia"/>
          <w:color w:val="000000" w:themeColor="text1"/>
          <w:sz w:val="26"/>
          <w:szCs w:val="26"/>
          <w:highlight w:val="green"/>
          <w:rtl/>
          <w:lang w:bidi="fa-IR"/>
        </w:rPr>
        <w:t>ل</w:t>
      </w:r>
      <w:r w:rsidR="0087262D" w:rsidRPr="00F475D8">
        <w:rPr>
          <w:rFonts w:cs="B Lotus"/>
          <w:color w:val="000000" w:themeColor="text1"/>
          <w:sz w:val="26"/>
          <w:szCs w:val="26"/>
          <w:highlight w:val="green"/>
          <w:rtl/>
          <w:lang w:bidi="fa-IR"/>
        </w:rPr>
        <w:t xml:space="preserve"> کردند</w:t>
      </w:r>
      <w:r w:rsidR="0087262D" w:rsidRPr="00F475D8">
        <w:rPr>
          <w:rFonts w:cs="B Lotus" w:hint="cs"/>
          <w:color w:val="000000" w:themeColor="text1"/>
          <w:sz w:val="26"/>
          <w:szCs w:val="26"/>
          <w:highlight w:val="green"/>
          <w:rtl/>
          <w:lang w:bidi="fa-IR"/>
        </w:rPr>
        <w:t xml:space="preserve"> ونتایج این تحقیق نشان داد که </w:t>
      </w:r>
      <w:r w:rsidR="0087262D" w:rsidRPr="00F475D8">
        <w:rPr>
          <w:rFonts w:cs="B Lotus"/>
          <w:color w:val="000000" w:themeColor="text1"/>
          <w:sz w:val="26"/>
          <w:szCs w:val="26"/>
          <w:highlight w:val="green"/>
          <w:rtl/>
          <w:lang w:bidi="fa-IR"/>
        </w:rPr>
        <w:t>به طور قابل توجه</w:t>
      </w:r>
      <w:r w:rsidR="0087262D" w:rsidRPr="00F475D8">
        <w:rPr>
          <w:rFonts w:cs="B Lotus" w:hint="cs"/>
          <w:color w:val="000000" w:themeColor="text1"/>
          <w:sz w:val="26"/>
          <w:szCs w:val="26"/>
          <w:highlight w:val="green"/>
          <w:rtl/>
          <w:lang w:bidi="fa-IR"/>
        </w:rPr>
        <w:t>ی</w:t>
      </w:r>
      <w:r w:rsidR="0087262D" w:rsidRPr="00F475D8">
        <w:rPr>
          <w:rFonts w:cs="B Lotus"/>
          <w:color w:val="000000" w:themeColor="text1"/>
          <w:sz w:val="26"/>
          <w:szCs w:val="26"/>
          <w:highlight w:val="green"/>
          <w:rtl/>
          <w:lang w:bidi="fa-IR"/>
        </w:rPr>
        <w:t xml:space="preserve"> استقامت عضلان</w:t>
      </w:r>
      <w:r w:rsidR="0087262D" w:rsidRPr="00F475D8">
        <w:rPr>
          <w:rFonts w:cs="B Lotus" w:hint="cs"/>
          <w:color w:val="000000" w:themeColor="text1"/>
          <w:sz w:val="26"/>
          <w:szCs w:val="26"/>
          <w:highlight w:val="green"/>
          <w:rtl/>
          <w:lang w:bidi="fa-IR"/>
        </w:rPr>
        <w:t>ی</w:t>
      </w:r>
      <w:r w:rsidR="0087262D" w:rsidRPr="00F475D8">
        <w:rPr>
          <w:rFonts w:cs="B Lotus"/>
          <w:color w:val="000000" w:themeColor="text1"/>
          <w:sz w:val="26"/>
          <w:szCs w:val="26"/>
          <w:highlight w:val="green"/>
          <w:rtl/>
          <w:lang w:bidi="fa-IR"/>
        </w:rPr>
        <w:t xml:space="preserve"> پا</w:t>
      </w:r>
      <w:r w:rsidR="0087262D" w:rsidRPr="00F475D8">
        <w:rPr>
          <w:rFonts w:cs="B Lotus" w:hint="cs"/>
          <w:color w:val="000000" w:themeColor="text1"/>
          <w:sz w:val="26"/>
          <w:szCs w:val="26"/>
          <w:highlight w:val="green"/>
          <w:rtl/>
          <w:lang w:bidi="fa-IR"/>
        </w:rPr>
        <w:t>یی</w:t>
      </w:r>
      <w:r w:rsidR="0087262D" w:rsidRPr="00F475D8">
        <w:rPr>
          <w:rFonts w:cs="B Lotus" w:hint="eastAsia"/>
          <w:color w:val="000000" w:themeColor="text1"/>
          <w:sz w:val="26"/>
          <w:szCs w:val="26"/>
          <w:highlight w:val="green"/>
          <w:rtl/>
          <w:lang w:bidi="fa-IR"/>
        </w:rPr>
        <w:t>ن</w:t>
      </w:r>
      <w:r w:rsidR="0087262D" w:rsidRPr="00F475D8">
        <w:rPr>
          <w:rFonts w:cs="B Lotus"/>
          <w:color w:val="000000" w:themeColor="text1"/>
          <w:sz w:val="26"/>
          <w:szCs w:val="26"/>
          <w:highlight w:val="green"/>
          <w:rtl/>
          <w:lang w:bidi="fa-IR"/>
        </w:rPr>
        <w:t xml:space="preserve"> تنه و عملکرد شناخت</w:t>
      </w:r>
      <w:r w:rsidR="0087262D" w:rsidRPr="00F475D8">
        <w:rPr>
          <w:rFonts w:cs="B Lotus" w:hint="cs"/>
          <w:color w:val="000000" w:themeColor="text1"/>
          <w:sz w:val="26"/>
          <w:szCs w:val="26"/>
          <w:highlight w:val="green"/>
          <w:rtl/>
          <w:lang w:bidi="fa-IR"/>
        </w:rPr>
        <w:t>ی</w:t>
      </w:r>
      <w:r w:rsidR="0087262D" w:rsidRPr="00F475D8">
        <w:rPr>
          <w:rFonts w:cs="B Lotus"/>
          <w:color w:val="000000" w:themeColor="text1"/>
          <w:sz w:val="26"/>
          <w:szCs w:val="26"/>
          <w:highlight w:val="green"/>
          <w:rtl/>
          <w:lang w:bidi="fa-IR"/>
        </w:rPr>
        <w:t xml:space="preserve"> را در مردان و زنان بهبود بخش</w:t>
      </w:r>
      <w:r w:rsidR="0087262D" w:rsidRPr="00F475D8">
        <w:rPr>
          <w:rFonts w:cs="B Lotus" w:hint="cs"/>
          <w:color w:val="000000" w:themeColor="text1"/>
          <w:sz w:val="26"/>
          <w:szCs w:val="26"/>
          <w:highlight w:val="green"/>
          <w:rtl/>
          <w:lang w:bidi="fa-IR"/>
        </w:rPr>
        <w:t>ی</w:t>
      </w:r>
      <w:r w:rsidR="0087262D" w:rsidRPr="00F475D8">
        <w:rPr>
          <w:rFonts w:cs="B Lotus" w:hint="eastAsia"/>
          <w:color w:val="000000" w:themeColor="text1"/>
          <w:sz w:val="26"/>
          <w:szCs w:val="26"/>
          <w:highlight w:val="green"/>
          <w:rtl/>
          <w:lang w:bidi="fa-IR"/>
        </w:rPr>
        <w:t>د</w:t>
      </w:r>
      <w:r w:rsidR="00F475D8" w:rsidRPr="00F475D8">
        <w:rPr>
          <w:rFonts w:cs="B Lotus"/>
          <w:color w:val="000000" w:themeColor="text1"/>
          <w:sz w:val="26"/>
          <w:szCs w:val="26"/>
          <w:highlight w:val="green"/>
          <w:rtl/>
          <w:lang w:bidi="fa-IR"/>
        </w:rPr>
        <w:fldChar w:fldCharType="begin"/>
      </w:r>
      <w:r w:rsidR="00F475D8" w:rsidRPr="00F475D8">
        <w:rPr>
          <w:rFonts w:cs="B Lotus"/>
          <w:color w:val="000000" w:themeColor="text1"/>
          <w:sz w:val="26"/>
          <w:szCs w:val="26"/>
          <w:highlight w:val="green"/>
          <w:rtl/>
          <w:lang w:bidi="fa-IR"/>
        </w:rPr>
        <w:instrText xml:space="preserve"> </w:instrText>
      </w:r>
      <w:r w:rsidR="00F475D8" w:rsidRPr="00F475D8">
        <w:rPr>
          <w:rFonts w:cs="B Lotus"/>
          <w:color w:val="000000" w:themeColor="text1"/>
          <w:sz w:val="26"/>
          <w:szCs w:val="26"/>
          <w:highlight w:val="green"/>
          <w:lang w:bidi="fa-IR"/>
        </w:rPr>
        <w:instrText>ADDIN EN.CITE &lt;EndNote&gt;&lt;Cite&gt;&lt;Author&gt;Karayigit&lt;/Author&gt;&lt;Year&gt;2021&lt;/Year&gt;&lt;RecNum&gt;14&lt;/RecNum&gt;&lt;DisplayText&gt;(16)&lt;/DisplayText&gt;&lt;record&gt;&lt;rec-number&gt;14&lt;/rec-number&gt;&lt;foreign-keys&gt;&lt;key app="EN" db-id="xrz2wzazrpv5taet09nx0x9jpsvrrrdzre5a" timestamp="1730301480"&gt;1</w:instrText>
      </w:r>
      <w:r w:rsidR="00F475D8" w:rsidRPr="00F475D8">
        <w:rPr>
          <w:rFonts w:cs="B Lotus"/>
          <w:color w:val="000000" w:themeColor="text1"/>
          <w:sz w:val="26"/>
          <w:szCs w:val="26"/>
          <w:highlight w:val="green"/>
          <w:rtl/>
          <w:lang w:bidi="fa-IR"/>
        </w:rPr>
        <w:instrText>4&lt;/</w:instrText>
      </w:r>
      <w:r w:rsidR="00F475D8" w:rsidRPr="00F475D8">
        <w:rPr>
          <w:rFonts w:cs="B Lotus"/>
          <w:color w:val="000000" w:themeColor="text1"/>
          <w:sz w:val="26"/>
          <w:szCs w:val="26"/>
          <w:highlight w:val="green"/>
          <w:lang w:bidi="fa-IR"/>
        </w:rPr>
        <w:instrText>key&gt;&lt;/foreign-keys&gt;&lt;ref-type name="Journal Article"&gt;17&lt;/ref-type&gt;&lt;contributors&gt;&lt;authors&gt;&lt;author&gt;Karayigit, Raci&lt;/author&gt;&lt;author&gt;Ali, Ajmol&lt;/author&gt;&lt;author&gt;Rezaei, Sajjad&lt;/author&gt;&lt;author&gt;Ersoz, Gulfem&lt;/author&gt;&lt;author&gt;Lago-Rodriguez, Angel&lt;/author&gt;&lt;author&gt;Domínguez, Raúl&lt;/author&gt;&lt;author&gt;Naderi, Alireza&lt;/author&gt;&lt;/authors&gt;&lt;/contributors&gt;&lt;titles&gt;&lt;title&gt;Effects of carbohydrate and caffeine mouth rinsing on strength, muscular endurance and cognitive performance&lt;/title&gt;&lt;secondary-title&gt;Journal of the International Society of Sports Nutrition&lt;/secondary-title&gt;&lt;/titles&gt;&lt;periodical&gt;&lt;full-title&gt;Journal of the International Society of Sports Nutrition&lt;/full-title&gt;&lt;/periodical&gt;&lt;pages&gt;1-10&lt;/pages&gt;&lt;volume&gt;18&lt;/volume&gt;&lt;dates&gt;&lt;year&gt;2021&lt;/year&gt;&lt;/dates&gt;&lt;urls&gt;&lt;/urls&gt;&lt;/record&gt;&lt;/Cite&gt;&lt;/EndNote</w:instrText>
      </w:r>
      <w:r w:rsidR="00F475D8" w:rsidRPr="00F475D8">
        <w:rPr>
          <w:rFonts w:cs="B Lotus"/>
          <w:color w:val="000000" w:themeColor="text1"/>
          <w:sz w:val="26"/>
          <w:szCs w:val="26"/>
          <w:highlight w:val="green"/>
          <w:rtl/>
          <w:lang w:bidi="fa-IR"/>
        </w:rPr>
        <w:instrText>&gt;</w:instrText>
      </w:r>
      <w:r w:rsidR="00F475D8" w:rsidRPr="00F475D8">
        <w:rPr>
          <w:rFonts w:cs="B Lotus"/>
          <w:color w:val="000000" w:themeColor="text1"/>
          <w:sz w:val="26"/>
          <w:szCs w:val="26"/>
          <w:highlight w:val="green"/>
          <w:rtl/>
          <w:lang w:bidi="fa-IR"/>
        </w:rPr>
        <w:fldChar w:fldCharType="separate"/>
      </w:r>
      <w:r w:rsidR="00F475D8" w:rsidRPr="00F475D8">
        <w:rPr>
          <w:rFonts w:cs="B Lotus"/>
          <w:noProof/>
          <w:color w:val="000000" w:themeColor="text1"/>
          <w:sz w:val="26"/>
          <w:szCs w:val="26"/>
          <w:highlight w:val="green"/>
          <w:rtl/>
          <w:lang w:bidi="fa-IR"/>
        </w:rPr>
        <w:t>(16)</w:t>
      </w:r>
      <w:r w:rsidR="00F475D8" w:rsidRPr="00F475D8">
        <w:rPr>
          <w:rFonts w:cs="B Lotus"/>
          <w:color w:val="000000" w:themeColor="text1"/>
          <w:sz w:val="26"/>
          <w:szCs w:val="26"/>
          <w:highlight w:val="green"/>
          <w:rtl/>
          <w:lang w:bidi="fa-IR"/>
        </w:rPr>
        <w:fldChar w:fldCharType="end"/>
      </w:r>
      <w:r w:rsidR="0087262D" w:rsidRPr="00F475D8">
        <w:rPr>
          <w:rFonts w:cs="B Lotus"/>
          <w:color w:val="000000" w:themeColor="text1"/>
          <w:sz w:val="26"/>
          <w:szCs w:val="26"/>
          <w:highlight w:val="green"/>
          <w:rtl/>
          <w:lang w:bidi="fa-IR"/>
        </w:rPr>
        <w:t>.</w:t>
      </w:r>
      <w:r w:rsidRPr="00F475D8">
        <w:rPr>
          <w:rFonts w:cs="B Lotus" w:hint="cs"/>
          <w:color w:val="000000" w:themeColor="text1"/>
          <w:sz w:val="26"/>
          <w:szCs w:val="26"/>
          <w:highlight w:val="green"/>
          <w:rtl/>
          <w:lang w:bidi="fa-IR"/>
        </w:rPr>
        <w:t xml:space="preserve"> </w:t>
      </w:r>
      <w:r w:rsidR="001C3365" w:rsidRPr="00F475D8">
        <w:rPr>
          <w:rFonts w:cs="B Lotus" w:hint="cs"/>
          <w:color w:val="000000" w:themeColor="text1"/>
          <w:sz w:val="26"/>
          <w:szCs w:val="26"/>
          <w:highlight w:val="green"/>
          <w:rtl/>
          <w:lang w:bidi="fa-IR"/>
        </w:rPr>
        <w:t>درحالی که در یک مطالعه که آزمودنی ها ی</w:t>
      </w:r>
      <w:r w:rsidR="001C3365" w:rsidRPr="00F475D8">
        <w:rPr>
          <w:rFonts w:cs="B Lotus" w:hint="eastAsia"/>
          <w:color w:val="000000" w:themeColor="text1"/>
          <w:sz w:val="26"/>
          <w:szCs w:val="26"/>
          <w:highlight w:val="green"/>
          <w:rtl/>
          <w:lang w:bidi="fa-IR"/>
        </w:rPr>
        <w:t>ک</w:t>
      </w:r>
      <w:r w:rsidR="001C3365" w:rsidRPr="00F475D8">
        <w:rPr>
          <w:rFonts w:cs="B Lotus"/>
          <w:color w:val="000000" w:themeColor="text1"/>
          <w:sz w:val="26"/>
          <w:szCs w:val="26"/>
          <w:highlight w:val="green"/>
          <w:rtl/>
          <w:lang w:bidi="fa-IR"/>
        </w:rPr>
        <w:t xml:space="preserve"> </w:t>
      </w:r>
      <w:r w:rsidR="001C3365" w:rsidRPr="00F475D8">
        <w:rPr>
          <w:rFonts w:cs="B Lotus" w:hint="cs"/>
          <w:color w:val="000000" w:themeColor="text1"/>
          <w:sz w:val="26"/>
          <w:szCs w:val="26"/>
          <w:highlight w:val="green"/>
          <w:rtl/>
          <w:lang w:bidi="fa-IR"/>
        </w:rPr>
        <w:t xml:space="preserve">پروتکل تمرینی </w:t>
      </w:r>
      <w:r w:rsidR="001C3365" w:rsidRPr="00F475D8">
        <w:rPr>
          <w:rFonts w:cs="B Lotus"/>
          <w:color w:val="000000" w:themeColor="text1"/>
          <w:sz w:val="26"/>
          <w:szCs w:val="26"/>
          <w:highlight w:val="green"/>
          <w:rtl/>
          <w:lang w:bidi="fa-IR"/>
        </w:rPr>
        <w:t>1 ساعته بر رو</w:t>
      </w:r>
      <w:r w:rsidR="001C3365" w:rsidRPr="00F475D8">
        <w:rPr>
          <w:rFonts w:cs="B Lotus" w:hint="cs"/>
          <w:color w:val="000000" w:themeColor="text1"/>
          <w:sz w:val="26"/>
          <w:szCs w:val="26"/>
          <w:highlight w:val="green"/>
          <w:rtl/>
          <w:lang w:bidi="fa-IR"/>
        </w:rPr>
        <w:t>ی</w:t>
      </w:r>
      <w:r w:rsidR="001C3365" w:rsidRPr="00F475D8">
        <w:rPr>
          <w:rFonts w:cs="B Lotus"/>
          <w:color w:val="000000" w:themeColor="text1"/>
          <w:sz w:val="26"/>
          <w:szCs w:val="26"/>
          <w:highlight w:val="green"/>
          <w:rtl/>
          <w:lang w:bidi="fa-IR"/>
        </w:rPr>
        <w:t xml:space="preserve"> </w:t>
      </w:r>
      <w:r w:rsidR="001C3365" w:rsidRPr="00F475D8">
        <w:rPr>
          <w:rFonts w:cs="B Lotus" w:hint="cs"/>
          <w:color w:val="000000" w:themeColor="text1"/>
          <w:sz w:val="26"/>
          <w:szCs w:val="26"/>
          <w:highlight w:val="green"/>
          <w:rtl/>
          <w:lang w:bidi="fa-IR"/>
        </w:rPr>
        <w:t>ی</w:t>
      </w:r>
      <w:r w:rsidR="001C3365" w:rsidRPr="00F475D8">
        <w:rPr>
          <w:rFonts w:cs="B Lotus" w:hint="eastAsia"/>
          <w:color w:val="000000" w:themeColor="text1"/>
          <w:sz w:val="26"/>
          <w:szCs w:val="26"/>
          <w:highlight w:val="green"/>
          <w:rtl/>
          <w:lang w:bidi="fa-IR"/>
        </w:rPr>
        <w:t>ک</w:t>
      </w:r>
      <w:r w:rsidR="001C3365" w:rsidRPr="00F475D8">
        <w:rPr>
          <w:rFonts w:cs="B Lotus"/>
          <w:color w:val="000000" w:themeColor="text1"/>
          <w:sz w:val="26"/>
          <w:szCs w:val="26"/>
          <w:highlight w:val="green"/>
          <w:rtl/>
          <w:lang w:bidi="fa-IR"/>
        </w:rPr>
        <w:t xml:space="preserve"> ارگومتر چرخه انجام دادند محلول 6.4٪ مالتودکستر</w:t>
      </w:r>
      <w:r w:rsidR="001C3365" w:rsidRPr="00F475D8">
        <w:rPr>
          <w:rFonts w:cs="B Lotus" w:hint="cs"/>
          <w:color w:val="000000" w:themeColor="text1"/>
          <w:sz w:val="26"/>
          <w:szCs w:val="26"/>
          <w:highlight w:val="green"/>
          <w:rtl/>
          <w:lang w:bidi="fa-IR"/>
        </w:rPr>
        <w:t>ی</w:t>
      </w:r>
      <w:r w:rsidR="001C3365" w:rsidRPr="00F475D8">
        <w:rPr>
          <w:rFonts w:cs="B Lotus" w:hint="eastAsia"/>
          <w:color w:val="000000" w:themeColor="text1"/>
          <w:sz w:val="26"/>
          <w:szCs w:val="26"/>
          <w:highlight w:val="green"/>
          <w:rtl/>
          <w:lang w:bidi="fa-IR"/>
        </w:rPr>
        <w:t>ن</w:t>
      </w:r>
      <w:r w:rsidR="001C3365" w:rsidRPr="00F475D8">
        <w:rPr>
          <w:rFonts w:cs="B Lotus"/>
          <w:color w:val="000000" w:themeColor="text1"/>
          <w:sz w:val="26"/>
          <w:szCs w:val="26"/>
          <w:highlight w:val="green"/>
          <w:rtl/>
          <w:lang w:bidi="fa-IR"/>
        </w:rPr>
        <w:t xml:space="preserve">  </w:t>
      </w:r>
      <w:r w:rsidR="001C3365" w:rsidRPr="00F475D8">
        <w:rPr>
          <w:rFonts w:cs="B Lotus" w:hint="cs"/>
          <w:color w:val="000000" w:themeColor="text1"/>
          <w:sz w:val="26"/>
          <w:szCs w:val="26"/>
          <w:highlight w:val="green"/>
          <w:rtl/>
          <w:lang w:bidi="fa-IR"/>
        </w:rPr>
        <w:t>ی</w:t>
      </w:r>
      <w:r w:rsidR="001C3365" w:rsidRPr="00F475D8">
        <w:rPr>
          <w:rFonts w:cs="B Lotus" w:hint="eastAsia"/>
          <w:color w:val="000000" w:themeColor="text1"/>
          <w:sz w:val="26"/>
          <w:szCs w:val="26"/>
          <w:highlight w:val="green"/>
          <w:rtl/>
          <w:lang w:bidi="fa-IR"/>
        </w:rPr>
        <w:t>ا</w:t>
      </w:r>
      <w:r w:rsidR="00F475D8" w:rsidRPr="00F475D8">
        <w:rPr>
          <w:rFonts w:cs="B Lotus"/>
          <w:color w:val="000000" w:themeColor="text1"/>
          <w:sz w:val="26"/>
          <w:szCs w:val="26"/>
          <w:highlight w:val="green"/>
          <w:rtl/>
          <w:lang w:bidi="fa-IR"/>
        </w:rPr>
        <w:t xml:space="preserve"> آب</w:t>
      </w:r>
      <w:r w:rsidR="001C3365" w:rsidRPr="00F475D8">
        <w:rPr>
          <w:rFonts w:cs="B Lotus"/>
          <w:color w:val="000000" w:themeColor="text1"/>
          <w:sz w:val="26"/>
          <w:szCs w:val="26"/>
          <w:highlight w:val="green"/>
          <w:rtl/>
          <w:lang w:bidi="fa-IR"/>
        </w:rPr>
        <w:t xml:space="preserve"> </w:t>
      </w:r>
      <w:r w:rsidR="001C3365" w:rsidRPr="00F475D8">
        <w:rPr>
          <w:rFonts w:cs="B Lotus" w:hint="cs"/>
          <w:color w:val="000000" w:themeColor="text1"/>
          <w:sz w:val="26"/>
          <w:szCs w:val="26"/>
          <w:highlight w:val="green"/>
          <w:rtl/>
          <w:lang w:bidi="fa-IR"/>
        </w:rPr>
        <w:t>را بعد در طول پروتکل تمرینی غرغره می دادند</w:t>
      </w:r>
      <w:r w:rsidR="001C3365" w:rsidRPr="00F475D8">
        <w:rPr>
          <w:rFonts w:cs="B Lotus"/>
          <w:color w:val="000000" w:themeColor="text1"/>
          <w:sz w:val="26"/>
          <w:szCs w:val="26"/>
          <w:highlight w:val="green"/>
          <w:rtl/>
          <w:lang w:bidi="fa-IR"/>
        </w:rPr>
        <w:t>.</w:t>
      </w:r>
      <w:r w:rsidR="001C3365" w:rsidRPr="00F475D8">
        <w:rPr>
          <w:rFonts w:cs="B Lotus" w:hint="cs"/>
          <w:color w:val="000000" w:themeColor="text1"/>
          <w:sz w:val="26"/>
          <w:szCs w:val="26"/>
          <w:highlight w:val="green"/>
          <w:rtl/>
          <w:lang w:bidi="fa-IR"/>
        </w:rPr>
        <w:t xml:space="preserve"> نویسندگان این تحقیق گزارش کردند که غرغره </w:t>
      </w:r>
      <w:r w:rsidR="001C3365" w:rsidRPr="00F475D8">
        <w:rPr>
          <w:rFonts w:cs="B Lotus"/>
          <w:color w:val="000000" w:themeColor="text1"/>
          <w:sz w:val="26"/>
          <w:szCs w:val="26"/>
          <w:highlight w:val="green"/>
          <w:rtl/>
          <w:lang w:bidi="fa-IR"/>
        </w:rPr>
        <w:t>کربوه</w:t>
      </w:r>
      <w:r w:rsidR="001C3365" w:rsidRPr="00F475D8">
        <w:rPr>
          <w:rFonts w:cs="B Lotus" w:hint="cs"/>
          <w:color w:val="000000" w:themeColor="text1"/>
          <w:sz w:val="26"/>
          <w:szCs w:val="26"/>
          <w:highlight w:val="green"/>
          <w:rtl/>
          <w:lang w:bidi="fa-IR"/>
        </w:rPr>
        <w:t>ی</w:t>
      </w:r>
      <w:r w:rsidR="001C3365" w:rsidRPr="00F475D8">
        <w:rPr>
          <w:rFonts w:cs="B Lotus" w:hint="eastAsia"/>
          <w:color w:val="000000" w:themeColor="text1"/>
          <w:sz w:val="26"/>
          <w:szCs w:val="26"/>
          <w:highlight w:val="green"/>
          <w:rtl/>
          <w:lang w:bidi="fa-IR"/>
        </w:rPr>
        <w:t>درات</w:t>
      </w:r>
      <w:r w:rsidR="001C3365" w:rsidRPr="00F475D8">
        <w:rPr>
          <w:rFonts w:cs="B Lotus"/>
          <w:color w:val="000000" w:themeColor="text1"/>
          <w:sz w:val="26"/>
          <w:szCs w:val="26"/>
          <w:highlight w:val="green"/>
          <w:rtl/>
          <w:lang w:bidi="fa-IR"/>
        </w:rPr>
        <w:t xml:space="preserve"> عملکرد </w:t>
      </w:r>
      <w:r w:rsidR="001C3365" w:rsidRPr="00F475D8">
        <w:rPr>
          <w:rFonts w:cs="B Lotus" w:hint="cs"/>
          <w:color w:val="000000" w:themeColor="text1"/>
          <w:sz w:val="26"/>
          <w:szCs w:val="26"/>
          <w:highlight w:val="green"/>
          <w:rtl/>
          <w:lang w:bidi="fa-IR"/>
        </w:rPr>
        <w:t xml:space="preserve">دوچرخه سواری </w:t>
      </w:r>
      <w:r w:rsidR="001C3365" w:rsidRPr="00F475D8">
        <w:rPr>
          <w:rFonts w:cs="B Lotus"/>
          <w:color w:val="000000" w:themeColor="text1"/>
          <w:sz w:val="26"/>
          <w:szCs w:val="26"/>
          <w:highlight w:val="green"/>
          <w:rtl/>
          <w:lang w:bidi="fa-IR"/>
        </w:rPr>
        <w:t>را بهبود نم</w:t>
      </w:r>
      <w:r w:rsidR="001C3365" w:rsidRPr="00F475D8">
        <w:rPr>
          <w:rFonts w:cs="B Lotus" w:hint="cs"/>
          <w:color w:val="000000" w:themeColor="text1"/>
          <w:sz w:val="26"/>
          <w:szCs w:val="26"/>
          <w:highlight w:val="green"/>
          <w:rtl/>
          <w:lang w:bidi="fa-IR"/>
        </w:rPr>
        <w:t>ی</w:t>
      </w:r>
      <w:r w:rsidR="001C3365" w:rsidRPr="00F475D8">
        <w:rPr>
          <w:rFonts w:cs="B Lotus"/>
          <w:color w:val="000000" w:themeColor="text1"/>
          <w:sz w:val="26"/>
          <w:szCs w:val="26"/>
          <w:highlight w:val="green"/>
          <w:rtl/>
          <w:lang w:bidi="fa-IR"/>
        </w:rPr>
        <w:t xml:space="preserve"> بخشد</w:t>
      </w:r>
      <w:r w:rsidR="00F475D8" w:rsidRPr="00F475D8">
        <w:rPr>
          <w:rFonts w:cs="B Lotus"/>
          <w:color w:val="000000" w:themeColor="text1"/>
          <w:sz w:val="26"/>
          <w:szCs w:val="26"/>
          <w:highlight w:val="green"/>
          <w:rtl/>
          <w:lang w:bidi="fa-IR"/>
        </w:rPr>
        <w:fldChar w:fldCharType="begin"/>
      </w:r>
      <w:r w:rsidR="00F475D8" w:rsidRPr="00F475D8">
        <w:rPr>
          <w:rFonts w:cs="B Lotus"/>
          <w:color w:val="000000" w:themeColor="text1"/>
          <w:sz w:val="26"/>
          <w:szCs w:val="26"/>
          <w:highlight w:val="green"/>
          <w:rtl/>
          <w:lang w:bidi="fa-IR"/>
        </w:rPr>
        <w:instrText xml:space="preserve"> </w:instrText>
      </w:r>
      <w:r w:rsidR="00F475D8" w:rsidRPr="00F475D8">
        <w:rPr>
          <w:rFonts w:cs="B Lotus"/>
          <w:color w:val="000000" w:themeColor="text1"/>
          <w:sz w:val="26"/>
          <w:szCs w:val="26"/>
          <w:highlight w:val="green"/>
          <w:lang w:bidi="fa-IR"/>
        </w:rPr>
        <w:instrText>ADDIN EN.CITE &lt;EndNote&gt;&lt;Cite&gt;&lt;Author&gt;Beelen&lt;/Author&gt;&lt;Year&gt;2009&lt;/Year&gt;&lt;RecNum&gt;13&lt;/RecNum&gt;&lt;DisplayText&gt;(17)&lt;/DisplayText&gt;&lt;record&gt;&lt;rec-number&gt;13&lt;/rec-number&gt;&lt;foreign-keys&gt;&lt;key app="EN" db-id="xrz2wzazrpv5taet09nx0x9jpsvrrrdzre5a" timestamp="1730301365"&gt;13</w:instrText>
      </w:r>
      <w:r w:rsidR="00F475D8" w:rsidRPr="00F475D8">
        <w:rPr>
          <w:rFonts w:cs="B Lotus"/>
          <w:color w:val="000000" w:themeColor="text1"/>
          <w:sz w:val="26"/>
          <w:szCs w:val="26"/>
          <w:highlight w:val="green"/>
          <w:rtl/>
          <w:lang w:bidi="fa-IR"/>
        </w:rPr>
        <w:instrText>&lt;/</w:instrText>
      </w:r>
      <w:r w:rsidR="00F475D8" w:rsidRPr="00F475D8">
        <w:rPr>
          <w:rFonts w:cs="B Lotus"/>
          <w:color w:val="000000" w:themeColor="text1"/>
          <w:sz w:val="26"/>
          <w:szCs w:val="26"/>
          <w:highlight w:val="green"/>
          <w:lang w:bidi="fa-IR"/>
        </w:rPr>
        <w:instrText>key&gt;&lt;/foreign-keys&gt;&lt;ref-type name="Journal Article"&gt;17&lt;/ref-type&gt;&lt;contributors&gt;&lt;authors&gt;&lt;author&gt;Beelen, Milou&lt;/author&gt;&lt;author&gt;Berghuis, Jort&lt;/author&gt;&lt;author&gt;Bonaparte, Ben&lt;/author&gt;&lt;author&gt;Ballak, Sam B&lt;/author&gt;&lt;author&gt;Jeukendrup, Asker E&lt;/author&gt;&lt;author&gt;van Loon, Luc JC&lt;/author&gt;&lt;/authors&gt;&lt;/contributors&gt;&lt;titles&gt;&lt;title&gt;Carbohydrate mouth rinsing in the fed state: lack of enhancement of time-trial performance&lt;/title&gt;&lt;secondary-title&gt;International journal of sport nutrition and exercise metabolism&lt;/secondary</w:instrText>
      </w:r>
      <w:r w:rsidR="00F475D8" w:rsidRPr="00F475D8">
        <w:rPr>
          <w:rFonts w:cs="B Lotus"/>
          <w:color w:val="000000" w:themeColor="text1"/>
          <w:sz w:val="26"/>
          <w:szCs w:val="26"/>
          <w:highlight w:val="green"/>
          <w:rtl/>
          <w:lang w:bidi="fa-IR"/>
        </w:rPr>
        <w:instrText>-</w:instrText>
      </w:r>
      <w:r w:rsidR="00F475D8" w:rsidRPr="00F475D8">
        <w:rPr>
          <w:rFonts w:cs="B Lotus"/>
          <w:color w:val="000000" w:themeColor="text1"/>
          <w:sz w:val="26"/>
          <w:szCs w:val="26"/>
          <w:highlight w:val="green"/>
          <w:lang w:bidi="fa-IR"/>
        </w:rPr>
        <w:instrText>title&gt;&lt;/titles&gt;&lt;periodical&gt;&lt;full-title&gt;International journal of sport nutrition and exercise metabolism&lt;/full-title&gt;&lt;/periodical&gt;&lt;pages&gt;400-409&lt;/pages&gt;&lt;volume&gt;19&lt;/volume&gt;&lt;number&gt;4&lt;/number&gt;&lt;dates&gt;&lt;year&gt;2009&lt;/year&gt;&lt;/dates&gt;&lt;isbn&gt;1543-2742&lt;/isbn&gt;&lt;urls&gt;&lt;/urls</w:instrText>
      </w:r>
      <w:r w:rsidR="00F475D8" w:rsidRPr="00F475D8">
        <w:rPr>
          <w:rFonts w:cs="B Lotus"/>
          <w:color w:val="000000" w:themeColor="text1"/>
          <w:sz w:val="26"/>
          <w:szCs w:val="26"/>
          <w:highlight w:val="green"/>
          <w:rtl/>
          <w:lang w:bidi="fa-IR"/>
        </w:rPr>
        <w:instrText>&gt;&lt;/</w:instrText>
      </w:r>
      <w:r w:rsidR="00F475D8" w:rsidRPr="00F475D8">
        <w:rPr>
          <w:rFonts w:cs="B Lotus"/>
          <w:color w:val="000000" w:themeColor="text1"/>
          <w:sz w:val="26"/>
          <w:szCs w:val="26"/>
          <w:highlight w:val="green"/>
          <w:lang w:bidi="fa-IR"/>
        </w:rPr>
        <w:instrText>record&gt;&lt;/Cite&gt;&lt;/EndNote</w:instrText>
      </w:r>
      <w:r w:rsidR="00F475D8" w:rsidRPr="00F475D8">
        <w:rPr>
          <w:rFonts w:cs="B Lotus"/>
          <w:color w:val="000000" w:themeColor="text1"/>
          <w:sz w:val="26"/>
          <w:szCs w:val="26"/>
          <w:highlight w:val="green"/>
          <w:rtl/>
          <w:lang w:bidi="fa-IR"/>
        </w:rPr>
        <w:instrText>&gt;</w:instrText>
      </w:r>
      <w:r w:rsidR="00F475D8" w:rsidRPr="00F475D8">
        <w:rPr>
          <w:rFonts w:cs="B Lotus"/>
          <w:color w:val="000000" w:themeColor="text1"/>
          <w:sz w:val="26"/>
          <w:szCs w:val="26"/>
          <w:highlight w:val="green"/>
          <w:rtl/>
          <w:lang w:bidi="fa-IR"/>
        </w:rPr>
        <w:fldChar w:fldCharType="separate"/>
      </w:r>
      <w:r w:rsidR="00F475D8" w:rsidRPr="00F475D8">
        <w:rPr>
          <w:rFonts w:cs="B Lotus"/>
          <w:noProof/>
          <w:color w:val="000000" w:themeColor="text1"/>
          <w:sz w:val="26"/>
          <w:szCs w:val="26"/>
          <w:highlight w:val="green"/>
          <w:rtl/>
          <w:lang w:bidi="fa-IR"/>
        </w:rPr>
        <w:t>(17)</w:t>
      </w:r>
      <w:r w:rsidR="00F475D8" w:rsidRPr="00F475D8">
        <w:rPr>
          <w:rFonts w:cs="B Lotus"/>
          <w:color w:val="000000" w:themeColor="text1"/>
          <w:sz w:val="26"/>
          <w:szCs w:val="26"/>
          <w:highlight w:val="green"/>
          <w:rtl/>
          <w:lang w:bidi="fa-IR"/>
        </w:rPr>
        <w:fldChar w:fldCharType="end"/>
      </w:r>
      <w:r w:rsidR="001C3365">
        <w:rPr>
          <w:rFonts w:cs="B Lotus" w:hint="cs"/>
          <w:color w:val="000000" w:themeColor="text1"/>
          <w:sz w:val="26"/>
          <w:szCs w:val="26"/>
          <w:rtl/>
          <w:lang w:bidi="fa-IR"/>
        </w:rPr>
        <w:t xml:space="preserve">. </w:t>
      </w:r>
      <w:r w:rsidRPr="00A53FF6">
        <w:rPr>
          <w:rFonts w:cs="B Lotus" w:hint="cs"/>
          <w:color w:val="000000" w:themeColor="text1"/>
          <w:sz w:val="26"/>
          <w:szCs w:val="26"/>
          <w:rtl/>
          <w:lang w:bidi="fa-IR"/>
        </w:rPr>
        <w:t xml:space="preserve">به نظر می رسد </w:t>
      </w:r>
      <w:r w:rsidR="00016648" w:rsidRPr="00016648">
        <w:rPr>
          <w:rFonts w:cs="B Lotus" w:hint="cs"/>
          <w:color w:val="000000" w:themeColor="text1"/>
          <w:sz w:val="26"/>
          <w:szCs w:val="26"/>
          <w:highlight w:val="green"/>
          <w:rtl/>
          <w:lang w:bidi="fa-IR"/>
        </w:rPr>
        <w:t>غرغره</w:t>
      </w:r>
      <w:r w:rsidR="00016648">
        <w:rPr>
          <w:rFonts w:cs="B Lotus" w:hint="cs"/>
          <w:color w:val="000000" w:themeColor="text1"/>
          <w:sz w:val="26"/>
          <w:szCs w:val="26"/>
          <w:rtl/>
          <w:lang w:bidi="fa-IR"/>
        </w:rPr>
        <w:t xml:space="preserve"> </w:t>
      </w:r>
      <w:r w:rsidRPr="00A53FF6">
        <w:rPr>
          <w:rFonts w:cs="B Lotus" w:hint="cs"/>
          <w:color w:val="000000" w:themeColor="text1"/>
          <w:sz w:val="26"/>
          <w:szCs w:val="26"/>
          <w:rtl/>
          <w:lang w:bidi="fa-IR"/>
        </w:rPr>
        <w:t>کردن محلول کربوهیدراتی از طریق گیرنده</w:t>
      </w:r>
      <w:r w:rsidRPr="00A53FF6">
        <w:rPr>
          <w:rFonts w:cs="B Lotus"/>
          <w:color w:val="000000" w:themeColor="text1"/>
          <w:sz w:val="26"/>
          <w:szCs w:val="26"/>
          <w:rtl/>
          <w:lang w:bidi="fa-IR"/>
        </w:rPr>
        <w:softHyphen/>
      </w:r>
      <w:r w:rsidRPr="00A53FF6">
        <w:rPr>
          <w:rFonts w:cs="B Lotus" w:hint="cs"/>
          <w:color w:val="000000" w:themeColor="text1"/>
          <w:sz w:val="26"/>
          <w:szCs w:val="26"/>
          <w:rtl/>
          <w:lang w:bidi="fa-IR"/>
        </w:rPr>
        <w:t>های حساس به کربوهیدرات در دهان باعث تحریک  قشر حسی حرکتی مغز می</w:t>
      </w:r>
      <w:r w:rsidRPr="00A53FF6">
        <w:rPr>
          <w:rFonts w:cs="B Lotus"/>
          <w:color w:val="000000" w:themeColor="text1"/>
          <w:sz w:val="26"/>
          <w:szCs w:val="26"/>
          <w:rtl/>
          <w:lang w:bidi="fa-IR"/>
        </w:rPr>
        <w:softHyphen/>
      </w:r>
      <w:r w:rsidRPr="00A53FF6">
        <w:rPr>
          <w:rFonts w:cs="B Lotus" w:hint="cs"/>
          <w:color w:val="000000" w:themeColor="text1"/>
          <w:sz w:val="26"/>
          <w:szCs w:val="26"/>
          <w:rtl/>
          <w:lang w:bidi="fa-IR"/>
        </w:rPr>
        <w:t>شود</w:t>
      </w:r>
      <w:r w:rsidR="00504FE7">
        <w:rPr>
          <w:rFonts w:cs="B Lotus"/>
          <w:color w:val="000000" w:themeColor="text1"/>
          <w:sz w:val="26"/>
          <w:szCs w:val="26"/>
          <w:rtl/>
          <w:lang w:bidi="fa-IR"/>
        </w:rPr>
        <w:fldChar w:fldCharType="begin">
          <w:fldData xml:space="preserve">PEVuZE5vdGU+PENpdGU+PEF1dGhvcj5DaGFtYmVyczwvQXV0aG9yPjxZZWFyPjIwMDk8L1llYXI+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</w:fldData>
        </w:fldChar>
      </w:r>
      <w:r w:rsidR="00504FE7">
        <w:rPr>
          <w:rFonts w:cs="B Lotus"/>
          <w:color w:val="000000" w:themeColor="text1"/>
          <w:sz w:val="26"/>
          <w:szCs w:val="26"/>
          <w:rtl/>
          <w:lang w:bidi="fa-IR"/>
        </w:rPr>
        <w:instrText xml:space="preserve"> </w:instrText>
      </w:r>
      <w:r w:rsidR="00504FE7">
        <w:rPr>
          <w:rFonts w:cs="B Lotus"/>
          <w:color w:val="000000" w:themeColor="text1"/>
          <w:sz w:val="26"/>
          <w:szCs w:val="26"/>
          <w:lang w:bidi="fa-IR"/>
        </w:rPr>
        <w:instrText>ADDIN EN.CITE</w:instrText>
      </w:r>
      <w:r w:rsidR="00504FE7">
        <w:rPr>
          <w:rFonts w:cs="B Lotus"/>
          <w:color w:val="000000" w:themeColor="text1"/>
          <w:sz w:val="26"/>
          <w:szCs w:val="26"/>
          <w:rtl/>
          <w:lang w:bidi="fa-IR"/>
        </w:rPr>
        <w:instrText xml:space="preserve"> </w:instrText>
      </w:r>
      <w:r w:rsidR="00504FE7">
        <w:rPr>
          <w:rFonts w:cs="B Lotus"/>
          <w:color w:val="000000" w:themeColor="text1"/>
          <w:sz w:val="26"/>
          <w:szCs w:val="26"/>
          <w:rtl/>
          <w:lang w:bidi="fa-IR"/>
        </w:rPr>
        <w:fldChar w:fldCharType="begin">
          <w:fldData xml:space="preserve">PEVuZE5vdGU+PENpdGU+PEF1dGhvcj5DaGFtYmVyczwvQXV0aG9yPjxZZWFyPjIwMDk8L1llYXI+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</w:fldData>
        </w:fldChar>
      </w:r>
      <w:r w:rsidR="00504FE7">
        <w:rPr>
          <w:rFonts w:cs="B Lotus"/>
          <w:color w:val="000000" w:themeColor="text1"/>
          <w:sz w:val="26"/>
          <w:szCs w:val="26"/>
          <w:rtl/>
          <w:lang w:bidi="fa-IR"/>
        </w:rPr>
        <w:instrText xml:space="preserve"> </w:instrText>
      </w:r>
      <w:r w:rsidR="00504FE7">
        <w:rPr>
          <w:rFonts w:cs="B Lotus"/>
          <w:color w:val="000000" w:themeColor="text1"/>
          <w:sz w:val="26"/>
          <w:szCs w:val="26"/>
          <w:lang w:bidi="fa-IR"/>
        </w:rPr>
        <w:instrText>ADDIN EN.CITE.DATA</w:instrText>
      </w:r>
      <w:r w:rsidR="00504FE7">
        <w:rPr>
          <w:rFonts w:cs="B Lotus"/>
          <w:color w:val="000000" w:themeColor="text1"/>
          <w:sz w:val="26"/>
          <w:szCs w:val="26"/>
          <w:rtl/>
          <w:lang w:bidi="fa-IR"/>
        </w:rPr>
        <w:instrText xml:space="preserve"> </w:instrText>
      </w:r>
      <w:r w:rsidR="00504FE7">
        <w:rPr>
          <w:rFonts w:cs="B Lotus"/>
          <w:color w:val="000000" w:themeColor="text1"/>
          <w:sz w:val="26"/>
          <w:szCs w:val="26"/>
          <w:rtl/>
          <w:lang w:bidi="fa-IR"/>
        </w:rPr>
      </w:r>
      <w:r w:rsidR="00504FE7">
        <w:rPr>
          <w:rFonts w:cs="B Lotus"/>
          <w:color w:val="000000" w:themeColor="text1"/>
          <w:sz w:val="26"/>
          <w:szCs w:val="26"/>
          <w:rtl/>
          <w:lang w:bidi="fa-IR"/>
        </w:rPr>
        <w:fldChar w:fldCharType="end"/>
      </w:r>
      <w:r w:rsidR="00504FE7">
        <w:rPr>
          <w:rFonts w:cs="B Lotus"/>
          <w:color w:val="000000" w:themeColor="text1"/>
          <w:sz w:val="26"/>
          <w:szCs w:val="26"/>
          <w:rtl/>
          <w:lang w:bidi="fa-IR"/>
        </w:rPr>
      </w:r>
      <w:r w:rsidR="00504FE7">
        <w:rPr>
          <w:rFonts w:cs="B Lotus"/>
          <w:color w:val="000000" w:themeColor="text1"/>
          <w:sz w:val="26"/>
          <w:szCs w:val="26"/>
          <w:rtl/>
          <w:lang w:bidi="fa-IR"/>
        </w:rPr>
        <w:fldChar w:fldCharType="separate"/>
      </w:r>
      <w:r w:rsidR="00504FE7">
        <w:rPr>
          <w:rFonts w:cs="B Lotus"/>
          <w:noProof/>
          <w:color w:val="000000" w:themeColor="text1"/>
          <w:sz w:val="26"/>
          <w:szCs w:val="26"/>
          <w:rtl/>
          <w:lang w:bidi="fa-IR"/>
        </w:rPr>
        <w:t>(4)</w:t>
      </w:r>
      <w:r w:rsidR="00504FE7">
        <w:rPr>
          <w:rFonts w:cs="B Lotus"/>
          <w:color w:val="000000" w:themeColor="text1"/>
          <w:sz w:val="26"/>
          <w:szCs w:val="26"/>
          <w:rtl/>
          <w:lang w:bidi="fa-IR"/>
        </w:rPr>
        <w:fldChar w:fldCharType="end"/>
      </w:r>
      <w:r w:rsidRPr="00A53FF6">
        <w:rPr>
          <w:rFonts w:cs="B Lotus" w:hint="cs"/>
          <w:color w:val="000000" w:themeColor="text1"/>
          <w:sz w:val="26"/>
          <w:szCs w:val="26"/>
          <w:rtl/>
          <w:lang w:bidi="fa-IR"/>
        </w:rPr>
        <w:t xml:space="preserve">. این کار باعث تأخیر در حس خستگی می‌شود و امکان ادامه تمرین بدون احساس خستگی زودرس را فراهم می‌کند </w:t>
      </w:r>
      <w:r w:rsidRPr="00A53FF6">
        <w:rPr>
          <w:rFonts w:cs="B Lotus" w:hint="cs"/>
          <w:color w:val="000000" w:themeColor="text1"/>
          <w:sz w:val="26"/>
          <w:szCs w:val="26"/>
          <w:rtl/>
          <w:lang w:bidi="fa-IR"/>
        </w:rPr>
        <w:fldChar w:fldCharType="begin"/>
      </w:r>
      <w:r w:rsidR="007B497F">
        <w:rPr>
          <w:rFonts w:cs="B Lotus"/>
          <w:color w:val="000000" w:themeColor="text1"/>
          <w:sz w:val="26"/>
          <w:szCs w:val="26"/>
          <w:rtl/>
          <w:lang w:bidi="fa-IR"/>
        </w:rPr>
        <w:instrText xml:space="preserve"> </w:instrText>
      </w:r>
      <w:r w:rsidR="007B497F">
        <w:rPr>
          <w:rFonts w:cs="B Lotus"/>
          <w:color w:val="000000" w:themeColor="text1"/>
          <w:sz w:val="26"/>
          <w:szCs w:val="26"/>
          <w:lang w:bidi="fa-IR"/>
        </w:rPr>
        <w:instrText>ADDIN EN.CITE &lt;EndNote&gt;&lt;Cite&gt;&lt;Author&gt;Rollo&lt;/Author&gt;&lt;Year&gt;2015&lt;/Year&gt;&lt;RecNum&gt;71&lt;/RecNum&gt;&lt;DisplayText&gt;(6)&lt;/DisplayText&gt;&lt;record&gt;&lt;rec-number&gt;71&lt;/rec-number&gt;&lt;foreign-keys&gt;&lt;key app="EN" db-id="eddxefxf0aeetrea20s50x099t02rpx55p0a" timestamp="1694232632"&gt;71&lt;/key&gt;&lt;/foreign-keys&gt;&lt;ref-type name="Journal Article"&gt;17&lt;/ref-type&gt;&lt;contributors&gt;&lt;authors&gt;&lt;author&gt;Rollo, Ian&lt;/author&gt;&lt;author&gt;Homewood, George&lt;/author&gt;&lt;author&gt;Williams, Clyde&lt;/author&gt;&lt;author&gt;Carter, James&lt;/author&gt;&lt;author&gt;Goosey-Tolfrey, Vicky L&lt;/author&gt;&lt;/authors&gt;&lt;/contributors&gt;&lt;titles&gt;&lt;title&gt;The influence of carbohydrate mouth rinse on self-selected intermittent running performance&lt;/title&gt;&lt;secondary-title&gt;International Journal of Sport Nutrition and Exercise Metabolism&lt;/secondary-title&gt;&lt;/titles&gt;&lt;periodical&gt;&lt;full-title&gt;International journal of sport nutrition and exercise metabolism&lt;/full-title&gt;&lt;/periodical&gt;&lt;pages&gt;550-558&lt;/pages&gt;&lt;volume&gt;25&lt;/volume&gt;&lt;number&gt;6&lt;/number&gt;&lt;dates&gt;&lt;year&gt;2015&lt;/year&gt;&lt;/dates&gt;&lt;isbn&gt;1543-2742&lt;/isbn&gt;&lt;urls&gt;&lt;/urls&gt;&lt;/record&gt;&lt;/Cite&gt;&lt;/EndNote</w:instrText>
      </w:r>
      <w:r w:rsidR="007B497F">
        <w:rPr>
          <w:rFonts w:cs="B Lotus"/>
          <w:color w:val="000000" w:themeColor="text1"/>
          <w:sz w:val="26"/>
          <w:szCs w:val="26"/>
          <w:rtl/>
          <w:lang w:bidi="fa-IR"/>
        </w:rPr>
        <w:instrText>&gt;</w:instrText>
      </w:r>
      <w:r w:rsidRPr="00A53FF6">
        <w:rPr>
          <w:rFonts w:cs="B Lotus" w:hint="cs"/>
          <w:color w:val="000000" w:themeColor="text1"/>
          <w:sz w:val="26"/>
          <w:szCs w:val="26"/>
          <w:rtl/>
          <w:lang w:bidi="fa-IR"/>
        </w:rPr>
        <w:fldChar w:fldCharType="separate"/>
      </w:r>
      <w:r w:rsidR="007B497F">
        <w:rPr>
          <w:rFonts w:cs="B Lotus"/>
          <w:noProof/>
          <w:color w:val="000000" w:themeColor="text1"/>
          <w:sz w:val="26"/>
          <w:szCs w:val="26"/>
          <w:rtl/>
          <w:lang w:bidi="fa-IR"/>
        </w:rPr>
        <w:t>(6)</w:t>
      </w:r>
      <w:r w:rsidRPr="00A53FF6">
        <w:rPr>
          <w:rFonts w:cs="B Lotus" w:hint="cs"/>
          <w:color w:val="000000" w:themeColor="text1"/>
          <w:sz w:val="26"/>
          <w:szCs w:val="26"/>
          <w:rtl/>
          <w:lang w:bidi="fa-IR"/>
        </w:rPr>
        <w:fldChar w:fldCharType="end"/>
      </w:r>
      <w:r w:rsidRPr="00A53FF6">
        <w:rPr>
          <w:rFonts w:cs="B Lotus" w:hint="cs"/>
          <w:color w:val="000000" w:themeColor="text1"/>
          <w:sz w:val="26"/>
          <w:szCs w:val="26"/>
          <w:rtl/>
          <w:lang w:bidi="fa-IR"/>
        </w:rPr>
        <w:t xml:space="preserve">. سیستم عصبی مرکزی وجود کربوهیدرات از طریق گیرنده </w:t>
      </w:r>
      <w:r w:rsidRPr="00A53FF6">
        <w:rPr>
          <w:rFonts w:cs="B Lotus" w:hint="cs"/>
          <w:color w:val="000000" w:themeColor="text1"/>
          <w:sz w:val="26"/>
          <w:szCs w:val="26"/>
          <w:rtl/>
          <w:lang w:bidi="fa-IR"/>
        </w:rPr>
        <w:lastRenderedPageBreak/>
        <w:t>های دهان و فضای دهان را حس می کند و باعث افزایش احساس راحتی و بهبود روند رکاب زدن میشود. شستشوی دهان با کربوهیدرات نقش غیر متابولیکی در افزایش عملکرد تا حدود 2-3 درصد بازی می کند. جالب توجه است که در</w:t>
      </w:r>
      <w:r w:rsidR="00504FE7">
        <w:rPr>
          <w:rFonts w:cs="B Lotus" w:hint="cs"/>
          <w:color w:val="000000" w:themeColor="text1"/>
          <w:sz w:val="26"/>
          <w:szCs w:val="26"/>
          <w:rtl/>
          <w:lang w:bidi="fa-IR"/>
        </w:rPr>
        <w:t xml:space="preserve"> دو</w:t>
      </w:r>
      <w:r w:rsidRPr="00A53FF6">
        <w:rPr>
          <w:rFonts w:cs="B Lotus" w:hint="cs"/>
          <w:color w:val="000000" w:themeColor="text1"/>
          <w:sz w:val="26"/>
          <w:szCs w:val="26"/>
          <w:rtl/>
          <w:lang w:bidi="fa-IR"/>
        </w:rPr>
        <w:t xml:space="preserve"> پژوهش بهبود عملکرد تایم تریم دوچرخه سواری پس از شستشوی دهان با کربوهیدرات گزارش شد بدون اینکه تغییری در غلظت انسولین پلاسما ایجاد شود </w:t>
      </w:r>
      <w:r w:rsidRPr="00A53FF6">
        <w:rPr>
          <w:rFonts w:cs="B Lotus"/>
          <w:color w:val="000000" w:themeColor="text1"/>
          <w:sz w:val="26"/>
          <w:szCs w:val="26"/>
          <w:rtl/>
          <w:lang w:bidi="fa-IR"/>
        </w:rPr>
        <w:fldChar w:fldCharType="begin">
          <w:fldData xml:space="preserve">PEVuZE5vdGU+PENpdGU+PEF1dGhvcj5NdXJyYXk8L0F1dGhvcj48WWVhcj4yMDE4PC9ZZWFyPjxS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</w:fldData>
        </w:fldChar>
      </w:r>
      <w:r w:rsidR="00F475D8">
        <w:rPr>
          <w:rFonts w:cs="B Lotus"/>
          <w:color w:val="000000" w:themeColor="text1"/>
          <w:sz w:val="26"/>
          <w:szCs w:val="26"/>
          <w:rtl/>
          <w:lang w:bidi="fa-IR"/>
        </w:rPr>
        <w:instrText xml:space="preserve"> </w:instrText>
      </w:r>
      <w:r w:rsidR="00F475D8">
        <w:rPr>
          <w:rFonts w:cs="B Lotus"/>
          <w:color w:val="000000" w:themeColor="text1"/>
          <w:sz w:val="26"/>
          <w:szCs w:val="26"/>
          <w:lang w:bidi="fa-IR"/>
        </w:rPr>
        <w:instrText>ADDIN EN.CITE</w:instrText>
      </w:r>
      <w:r w:rsidR="00F475D8">
        <w:rPr>
          <w:rFonts w:cs="B Lotus"/>
          <w:color w:val="000000" w:themeColor="text1"/>
          <w:sz w:val="26"/>
          <w:szCs w:val="26"/>
          <w:rtl/>
          <w:lang w:bidi="fa-IR"/>
        </w:rPr>
        <w:instrText xml:space="preserve"> </w:instrText>
      </w:r>
      <w:r w:rsidR="00F475D8">
        <w:rPr>
          <w:rFonts w:cs="B Lotus"/>
          <w:color w:val="000000" w:themeColor="text1"/>
          <w:sz w:val="26"/>
          <w:szCs w:val="26"/>
          <w:rtl/>
          <w:lang w:bidi="fa-IR"/>
        </w:rPr>
        <w:fldChar w:fldCharType="begin">
          <w:fldData xml:space="preserve">PEVuZE5vdGU+PENpdGU+PEF1dGhvcj5NdXJyYXk8L0F1dGhvcj48WWVhcj4yMDE4PC9ZZWFyPjxS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</w:fldData>
        </w:fldChar>
      </w:r>
      <w:r w:rsidR="00F475D8">
        <w:rPr>
          <w:rFonts w:cs="B Lotus"/>
          <w:color w:val="000000" w:themeColor="text1"/>
          <w:sz w:val="26"/>
          <w:szCs w:val="26"/>
          <w:rtl/>
          <w:lang w:bidi="fa-IR"/>
        </w:rPr>
        <w:instrText xml:space="preserve"> </w:instrText>
      </w:r>
      <w:r w:rsidR="00F475D8">
        <w:rPr>
          <w:rFonts w:cs="B Lotus"/>
          <w:color w:val="000000" w:themeColor="text1"/>
          <w:sz w:val="26"/>
          <w:szCs w:val="26"/>
          <w:lang w:bidi="fa-IR"/>
        </w:rPr>
        <w:instrText>ADDIN EN.CITE.DATA</w:instrText>
      </w:r>
      <w:r w:rsidR="00F475D8">
        <w:rPr>
          <w:rFonts w:cs="B Lotus"/>
          <w:color w:val="000000" w:themeColor="text1"/>
          <w:sz w:val="26"/>
          <w:szCs w:val="26"/>
          <w:rtl/>
          <w:lang w:bidi="fa-IR"/>
        </w:rPr>
        <w:instrText xml:space="preserve"> </w:instrText>
      </w:r>
      <w:r w:rsidR="00F475D8">
        <w:rPr>
          <w:rFonts w:cs="B Lotus"/>
          <w:color w:val="000000" w:themeColor="text1"/>
          <w:sz w:val="26"/>
          <w:szCs w:val="26"/>
          <w:rtl/>
          <w:lang w:bidi="fa-IR"/>
        </w:rPr>
      </w:r>
      <w:r w:rsidR="00F475D8">
        <w:rPr>
          <w:rFonts w:cs="B Lotus"/>
          <w:color w:val="000000" w:themeColor="text1"/>
          <w:sz w:val="26"/>
          <w:szCs w:val="26"/>
          <w:rtl/>
          <w:lang w:bidi="fa-IR"/>
        </w:rPr>
        <w:fldChar w:fldCharType="end"/>
      </w:r>
      <w:r w:rsidRPr="00A53FF6">
        <w:rPr>
          <w:rFonts w:cs="B Lotus"/>
          <w:color w:val="000000" w:themeColor="text1"/>
          <w:sz w:val="26"/>
          <w:szCs w:val="26"/>
          <w:rtl/>
          <w:lang w:bidi="fa-IR"/>
        </w:rPr>
      </w:r>
      <w:r w:rsidRPr="00A53FF6">
        <w:rPr>
          <w:rFonts w:cs="B Lotus"/>
          <w:color w:val="000000" w:themeColor="text1"/>
          <w:sz w:val="26"/>
          <w:szCs w:val="26"/>
          <w:rtl/>
          <w:lang w:bidi="fa-IR"/>
        </w:rPr>
        <w:fldChar w:fldCharType="separate"/>
      </w:r>
      <w:r w:rsidR="00F475D8">
        <w:rPr>
          <w:rFonts w:cs="B Lotus"/>
          <w:noProof/>
          <w:color w:val="000000" w:themeColor="text1"/>
          <w:sz w:val="26"/>
          <w:szCs w:val="26"/>
          <w:rtl/>
          <w:lang w:bidi="fa-IR"/>
        </w:rPr>
        <w:t>(18, 19)</w:t>
      </w:r>
      <w:r w:rsidRPr="00A53FF6">
        <w:rPr>
          <w:rFonts w:cs="B Lotus"/>
          <w:color w:val="000000" w:themeColor="text1"/>
          <w:sz w:val="26"/>
          <w:szCs w:val="26"/>
          <w:rtl/>
          <w:lang w:bidi="fa-IR"/>
        </w:rPr>
        <w:fldChar w:fldCharType="end"/>
      </w:r>
      <w:r w:rsidRPr="00A53FF6">
        <w:rPr>
          <w:rFonts w:cs="B Lotus" w:hint="cs"/>
          <w:color w:val="000000" w:themeColor="text1"/>
          <w:sz w:val="26"/>
          <w:szCs w:val="26"/>
          <w:rtl/>
          <w:lang w:bidi="fa-IR"/>
        </w:rPr>
        <w:t>. بنابراین، به نظر می</w:t>
      </w:r>
      <w:r w:rsidRPr="00A53FF6">
        <w:rPr>
          <w:rFonts w:cs="B Lotus"/>
          <w:color w:val="000000" w:themeColor="text1"/>
          <w:sz w:val="26"/>
          <w:szCs w:val="26"/>
          <w:rtl/>
          <w:lang w:bidi="fa-IR"/>
        </w:rPr>
        <w:softHyphen/>
      </w:r>
      <w:r w:rsidRPr="00A53FF6">
        <w:rPr>
          <w:rFonts w:cs="B Lotus" w:hint="cs"/>
          <w:color w:val="000000" w:themeColor="text1"/>
          <w:sz w:val="26"/>
          <w:szCs w:val="26"/>
          <w:rtl/>
          <w:lang w:bidi="fa-IR"/>
        </w:rPr>
        <w:t xml:space="preserve">رسد بهبود عملکرد هوازی با دهان شویه کربوهیدراتی </w:t>
      </w:r>
      <w:r w:rsidRPr="00A53FF6">
        <w:rPr>
          <w:rFonts w:cs="B Lotus"/>
          <w:color w:val="000000" w:themeColor="text1"/>
          <w:sz w:val="26"/>
          <w:szCs w:val="26"/>
          <w:rtl/>
          <w:lang w:bidi="fa-IR"/>
        </w:rPr>
        <w:t>ناشی از مکانیسم</w:t>
      </w:r>
      <w:r w:rsidRPr="00A53FF6">
        <w:rPr>
          <w:rFonts w:cs="B Lotus"/>
          <w:color w:val="000000" w:themeColor="text1"/>
          <w:sz w:val="26"/>
          <w:szCs w:val="26"/>
          <w:rtl/>
          <w:lang w:bidi="fa-IR"/>
        </w:rPr>
        <w:softHyphen/>
        <w:t>های عصبی بوده و به مسیرهای متابولیکی کربوهیدرات ارتباط ندارد</w:t>
      </w:r>
      <w:r w:rsidRPr="00A53FF6">
        <w:rPr>
          <w:rFonts w:cs="B Lotus" w:hint="cs"/>
          <w:color w:val="000000" w:themeColor="text1"/>
          <w:sz w:val="26"/>
          <w:szCs w:val="26"/>
          <w:rtl/>
          <w:lang w:bidi="fa-IR"/>
        </w:rPr>
        <w:t xml:space="preserve">. </w:t>
      </w:r>
    </w:p>
    <w:p w14:paraId="0764E3AC" w14:textId="52C4B087" w:rsidR="003941EC" w:rsidRPr="00A53FF6" w:rsidRDefault="003941EC" w:rsidP="00257092">
      <w:pPr>
        <w:bidi/>
        <w:spacing w:line="360" w:lineRule="auto"/>
        <w:jc w:val="both"/>
        <w:rPr>
          <w:rFonts w:cs="B Lotus"/>
          <w:color w:val="000000" w:themeColor="text1"/>
          <w:sz w:val="26"/>
          <w:szCs w:val="26"/>
          <w:rtl/>
          <w:lang w:bidi="fa-IR"/>
        </w:rPr>
      </w:pPr>
      <w:r w:rsidRPr="00A53FF6">
        <w:rPr>
          <w:rFonts w:cs="B Lotus" w:hint="cs"/>
          <w:color w:val="000000" w:themeColor="text1"/>
          <w:sz w:val="26"/>
          <w:szCs w:val="26"/>
          <w:rtl/>
          <w:lang w:bidi="fa-IR"/>
        </w:rPr>
        <w:t>نتایج پژوهش حاضر نشان داد دهان شویه کربوهیدرات باعث برتری در حرکات توان و سرعتی که با آزمون پرش عمودی و دوی سرعت 30 متر گرفته شد، نگردید. در این راستا، نتایج پژوهش</w:t>
      </w:r>
      <w:r w:rsidRPr="00A53FF6">
        <w:rPr>
          <w:rFonts w:cs="B Lotus"/>
          <w:color w:val="000000" w:themeColor="text1"/>
          <w:sz w:val="26"/>
          <w:szCs w:val="26"/>
          <w:rtl/>
          <w:lang w:bidi="fa-IR"/>
        </w:rPr>
        <w:softHyphen/>
      </w:r>
      <w:r w:rsidRPr="00A53FF6">
        <w:rPr>
          <w:rFonts w:cs="B Lotus" w:hint="cs"/>
          <w:color w:val="000000" w:themeColor="text1"/>
          <w:sz w:val="26"/>
          <w:szCs w:val="26"/>
          <w:rtl/>
          <w:lang w:bidi="fa-IR"/>
        </w:rPr>
        <w:t xml:space="preserve">های قبلی متناقض است </w:t>
      </w:r>
      <w:r w:rsidRPr="00A53FF6">
        <w:rPr>
          <w:rFonts w:cs="B Lotus" w:hint="cs"/>
          <w:color w:val="000000" w:themeColor="text1"/>
          <w:sz w:val="26"/>
          <w:szCs w:val="26"/>
          <w:rtl/>
          <w:lang w:bidi="fa-IR"/>
        </w:rPr>
        <w:fldChar w:fldCharType="begin">
          <w:fldData xml:space="preserve">PEVuZE5vdGU+PENpdGU+PEF1dGhvcj5CZWF2ZW48L0F1dGhvcj48WWVhcj4yMDEzPC9ZZWFyPjxS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</w:fldData>
        </w:fldChar>
      </w:r>
      <w:r w:rsidR="00F475D8">
        <w:rPr>
          <w:rFonts w:cs="B Lotus"/>
          <w:color w:val="000000" w:themeColor="text1"/>
          <w:sz w:val="26"/>
          <w:szCs w:val="26"/>
          <w:rtl/>
          <w:lang w:bidi="fa-IR"/>
        </w:rPr>
        <w:instrText xml:space="preserve"> </w:instrText>
      </w:r>
      <w:r w:rsidR="00F475D8">
        <w:rPr>
          <w:rFonts w:cs="B Lotus"/>
          <w:color w:val="000000" w:themeColor="text1"/>
          <w:sz w:val="26"/>
          <w:szCs w:val="26"/>
          <w:lang w:bidi="fa-IR"/>
        </w:rPr>
        <w:instrText>ADDIN EN.CITE</w:instrText>
      </w:r>
      <w:r w:rsidR="00F475D8">
        <w:rPr>
          <w:rFonts w:cs="B Lotus"/>
          <w:color w:val="000000" w:themeColor="text1"/>
          <w:sz w:val="26"/>
          <w:szCs w:val="26"/>
          <w:rtl/>
          <w:lang w:bidi="fa-IR"/>
        </w:rPr>
        <w:instrText xml:space="preserve"> </w:instrText>
      </w:r>
      <w:r w:rsidR="00F475D8">
        <w:rPr>
          <w:rFonts w:cs="B Lotus"/>
          <w:color w:val="000000" w:themeColor="text1"/>
          <w:sz w:val="26"/>
          <w:szCs w:val="26"/>
          <w:rtl/>
          <w:lang w:bidi="fa-IR"/>
        </w:rPr>
        <w:fldChar w:fldCharType="begin">
          <w:fldData xml:space="preserve">PEVuZE5vdGU+PENpdGU+PEF1dGhvcj5CZWF2ZW48L0F1dGhvcj48WWVhcj4yMDEzPC9ZZWFyPjxS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</w:fldData>
        </w:fldChar>
      </w:r>
      <w:r w:rsidR="00F475D8">
        <w:rPr>
          <w:rFonts w:cs="B Lotus"/>
          <w:color w:val="000000" w:themeColor="text1"/>
          <w:sz w:val="26"/>
          <w:szCs w:val="26"/>
          <w:rtl/>
          <w:lang w:bidi="fa-IR"/>
        </w:rPr>
        <w:instrText xml:space="preserve"> </w:instrText>
      </w:r>
      <w:r w:rsidR="00F475D8">
        <w:rPr>
          <w:rFonts w:cs="B Lotus"/>
          <w:color w:val="000000" w:themeColor="text1"/>
          <w:sz w:val="26"/>
          <w:szCs w:val="26"/>
          <w:lang w:bidi="fa-IR"/>
        </w:rPr>
        <w:instrText>ADDIN EN.CITE.DATA</w:instrText>
      </w:r>
      <w:r w:rsidR="00F475D8">
        <w:rPr>
          <w:rFonts w:cs="B Lotus"/>
          <w:color w:val="000000" w:themeColor="text1"/>
          <w:sz w:val="26"/>
          <w:szCs w:val="26"/>
          <w:rtl/>
          <w:lang w:bidi="fa-IR"/>
        </w:rPr>
        <w:instrText xml:space="preserve"> </w:instrText>
      </w:r>
      <w:r w:rsidR="00F475D8">
        <w:rPr>
          <w:rFonts w:cs="B Lotus"/>
          <w:color w:val="000000" w:themeColor="text1"/>
          <w:sz w:val="26"/>
          <w:szCs w:val="26"/>
          <w:rtl/>
          <w:lang w:bidi="fa-IR"/>
        </w:rPr>
      </w:r>
      <w:r w:rsidR="00F475D8">
        <w:rPr>
          <w:rFonts w:cs="B Lotus"/>
          <w:color w:val="000000" w:themeColor="text1"/>
          <w:sz w:val="26"/>
          <w:szCs w:val="26"/>
          <w:rtl/>
          <w:lang w:bidi="fa-IR"/>
        </w:rPr>
        <w:fldChar w:fldCharType="end"/>
      </w:r>
      <w:r w:rsidRPr="00A53FF6">
        <w:rPr>
          <w:rFonts w:cs="B Lotus" w:hint="cs"/>
          <w:color w:val="000000" w:themeColor="text1"/>
          <w:sz w:val="26"/>
          <w:szCs w:val="26"/>
          <w:rtl/>
          <w:lang w:bidi="fa-IR"/>
        </w:rPr>
      </w:r>
      <w:r w:rsidRPr="00A53FF6">
        <w:rPr>
          <w:rFonts w:cs="B Lotus" w:hint="cs"/>
          <w:color w:val="000000" w:themeColor="text1"/>
          <w:sz w:val="26"/>
          <w:szCs w:val="26"/>
          <w:rtl/>
          <w:lang w:bidi="fa-IR"/>
        </w:rPr>
        <w:fldChar w:fldCharType="separate"/>
      </w:r>
      <w:r w:rsidR="00F475D8">
        <w:rPr>
          <w:rFonts w:cs="B Lotus"/>
          <w:noProof/>
          <w:color w:val="000000" w:themeColor="text1"/>
          <w:sz w:val="26"/>
          <w:szCs w:val="26"/>
          <w:rtl/>
          <w:lang w:bidi="fa-IR"/>
        </w:rPr>
        <w:t>(10, 15, 20)</w:t>
      </w:r>
      <w:r w:rsidRPr="00A53FF6">
        <w:rPr>
          <w:rFonts w:cs="B Lotus" w:hint="cs"/>
          <w:color w:val="000000" w:themeColor="text1"/>
          <w:sz w:val="26"/>
          <w:szCs w:val="26"/>
          <w:rtl/>
          <w:lang w:bidi="fa-IR"/>
        </w:rPr>
        <w:fldChar w:fldCharType="end"/>
      </w:r>
      <w:r w:rsidRPr="00A53FF6">
        <w:rPr>
          <w:rFonts w:cs="B Lotus" w:hint="cs"/>
          <w:color w:val="000000" w:themeColor="text1"/>
          <w:sz w:val="26"/>
          <w:szCs w:val="26"/>
          <w:rtl/>
          <w:lang w:bidi="fa-IR"/>
        </w:rPr>
        <w:t xml:space="preserve">. همراستا با پژوهش حاضر، پک و همکاران (2020) نشان دادند پس از دهان شویه محلول کربوهیدراتی-کافئینی عملکرد ضربات تکواندوکاران تغییری نکرد </w:t>
      </w:r>
      <w:r w:rsidRPr="00A53FF6">
        <w:rPr>
          <w:rFonts w:cs="B Lotus" w:hint="cs"/>
          <w:color w:val="000000" w:themeColor="text1"/>
          <w:sz w:val="26"/>
          <w:szCs w:val="26"/>
          <w:rtl/>
          <w:lang w:bidi="fa-IR"/>
        </w:rPr>
        <w:fldChar w:fldCharType="begin"/>
      </w:r>
      <w:r w:rsidR="007B497F">
        <w:rPr>
          <w:rFonts w:cs="B Lotus"/>
          <w:color w:val="000000" w:themeColor="text1"/>
          <w:sz w:val="26"/>
          <w:szCs w:val="26"/>
          <w:rtl/>
          <w:lang w:bidi="fa-IR"/>
        </w:rPr>
        <w:instrText xml:space="preserve"> </w:instrText>
      </w:r>
      <w:r w:rsidR="007B497F">
        <w:rPr>
          <w:rFonts w:cs="B Lotus"/>
          <w:color w:val="000000" w:themeColor="text1"/>
          <w:sz w:val="26"/>
          <w:szCs w:val="26"/>
          <w:lang w:bidi="fa-IR"/>
        </w:rPr>
        <w:instrText>ADDIN EN.CITE &lt;EndNote&gt;&lt;Cite&gt;&lt;Author&gt;Pak&lt;/Author&gt;&lt;Year&gt;2020&lt;/Year&gt;&lt;RecNum&gt;73&lt;/RecNum&gt;&lt;DisplayText&gt;(15)&lt;/DisplayText&gt;&lt;record&gt;&lt;rec-number&gt;73&lt;/rec-number&gt;&lt;foreign-keys&gt;&lt;key app="EN" db-id="eddxefxf0aeetrea20s50x099t02rpx55p0a" timestamp="1694232829"&gt;73&lt;/key</w:instrText>
      </w:r>
      <w:r w:rsidR="007B497F">
        <w:rPr>
          <w:rFonts w:cs="B Lotus"/>
          <w:color w:val="000000" w:themeColor="text1"/>
          <w:sz w:val="26"/>
          <w:szCs w:val="26"/>
          <w:rtl/>
          <w:lang w:bidi="fa-IR"/>
        </w:rPr>
        <w:instrText>&gt;&lt;/</w:instrText>
      </w:r>
      <w:r w:rsidR="007B497F">
        <w:rPr>
          <w:rFonts w:cs="B Lotus"/>
          <w:color w:val="000000" w:themeColor="text1"/>
          <w:sz w:val="26"/>
          <w:szCs w:val="26"/>
          <w:lang w:bidi="fa-IR"/>
        </w:rPr>
        <w:instrText>foreign-keys&gt;&lt;ref-type name="Journal Article"&gt;17&lt;/ref-type&gt;&lt;contributors&gt;&lt;authors&gt;&lt;author&gt;Pak, İbrahim Ethem&lt;/author&gt;&lt;author&gt;Cuğ, Mutlu&lt;/author&gt;&lt;author&gt;Volpe, Stella L&lt;/author&gt;&lt;author&gt;Beaven, C Martyn&lt;/author&gt;&lt;/authors&gt;&lt;/contributors&gt;&lt;titles&gt;&lt;title&gt;The</w:instrText>
      </w:r>
      <w:r w:rsidR="007B497F">
        <w:rPr>
          <w:rFonts w:cs="B Lotus"/>
          <w:color w:val="000000" w:themeColor="text1"/>
          <w:sz w:val="26"/>
          <w:szCs w:val="26"/>
          <w:rtl/>
          <w:lang w:bidi="fa-IR"/>
        </w:rPr>
        <w:instrText xml:space="preserve"> </w:instrText>
      </w:r>
      <w:r w:rsidR="007B497F">
        <w:rPr>
          <w:rFonts w:cs="B Lotus"/>
          <w:color w:val="000000" w:themeColor="text1"/>
          <w:sz w:val="26"/>
          <w:szCs w:val="26"/>
          <w:lang w:bidi="fa-IR"/>
        </w:rPr>
        <w:instrText>effect of carbohydrate and caffeine mouth rinsing on kicking performance in competitive Taekwondo athletes during Ramadan&lt;/title&gt;&lt;secondary-title&gt;Journal of Sports Sciences&lt;/secondary-title&gt;&lt;/titles&gt;&lt;periodical&gt;&lt;full-title&gt;Journal of sports sciences&lt;/full-title&gt;&lt;/periodical&gt;&lt;pages&gt;795-800&lt;/pages&gt;&lt;volume&gt;38&lt;/volume&gt;&lt;number&gt;7&lt;/number&gt;&lt;dates&gt;&lt;year&gt;2020&lt;/year&gt;&lt;/dates&gt;&lt;isbn&gt;0264-0414&lt;/isbn&gt;&lt;urls&gt;&lt;/urls&gt;&lt;/record&gt;&lt;/Cite&gt;&lt;/EndNote</w:instrText>
      </w:r>
      <w:r w:rsidR="007B497F">
        <w:rPr>
          <w:rFonts w:cs="B Lotus"/>
          <w:color w:val="000000" w:themeColor="text1"/>
          <w:sz w:val="26"/>
          <w:szCs w:val="26"/>
          <w:rtl/>
          <w:lang w:bidi="fa-IR"/>
        </w:rPr>
        <w:instrText>&gt;</w:instrText>
      </w:r>
      <w:r w:rsidRPr="00A53FF6">
        <w:rPr>
          <w:rFonts w:cs="B Lotus" w:hint="cs"/>
          <w:color w:val="000000" w:themeColor="text1"/>
          <w:sz w:val="26"/>
          <w:szCs w:val="26"/>
          <w:rtl/>
          <w:lang w:bidi="fa-IR"/>
        </w:rPr>
        <w:fldChar w:fldCharType="separate"/>
      </w:r>
      <w:r w:rsidR="007B497F">
        <w:rPr>
          <w:rFonts w:cs="B Lotus"/>
          <w:noProof/>
          <w:color w:val="000000" w:themeColor="text1"/>
          <w:sz w:val="26"/>
          <w:szCs w:val="26"/>
          <w:rtl/>
          <w:lang w:bidi="fa-IR"/>
        </w:rPr>
        <w:t>(15)</w:t>
      </w:r>
      <w:r w:rsidRPr="00A53FF6">
        <w:rPr>
          <w:rFonts w:cs="B Lotus" w:hint="cs"/>
          <w:color w:val="000000" w:themeColor="text1"/>
          <w:sz w:val="26"/>
          <w:szCs w:val="26"/>
          <w:rtl/>
          <w:lang w:bidi="fa-IR"/>
        </w:rPr>
        <w:fldChar w:fldCharType="end"/>
      </w:r>
      <w:r w:rsidRPr="00A53FF6">
        <w:rPr>
          <w:rFonts w:cs="B Lotus" w:hint="cs"/>
          <w:color w:val="000000" w:themeColor="text1"/>
          <w:sz w:val="26"/>
          <w:szCs w:val="26"/>
          <w:rtl/>
          <w:lang w:bidi="fa-IR"/>
        </w:rPr>
        <w:t>.</w:t>
      </w:r>
      <w:r w:rsidR="00F475D8">
        <w:rPr>
          <w:rFonts w:cs="B Lotus" w:hint="cs"/>
          <w:color w:val="000000" w:themeColor="text1"/>
          <w:sz w:val="26"/>
          <w:szCs w:val="26"/>
          <w:rtl/>
          <w:lang w:bidi="fa-IR"/>
        </w:rPr>
        <w:t xml:space="preserve"> </w:t>
      </w:r>
      <w:r w:rsidR="00F475D8" w:rsidRPr="00257092">
        <w:rPr>
          <w:rFonts w:cs="B Lotus" w:hint="cs"/>
          <w:color w:val="000000" w:themeColor="text1"/>
          <w:sz w:val="26"/>
          <w:szCs w:val="26"/>
          <w:highlight w:val="green"/>
          <w:rtl/>
          <w:lang w:bidi="fa-IR"/>
        </w:rPr>
        <w:t xml:space="preserve">در یک تحقیق دیگر که بر روی 8 مرد فعال انجام شد </w:t>
      </w:r>
      <w:r w:rsidR="00F475D8" w:rsidRPr="00257092">
        <w:rPr>
          <w:rFonts w:cs="B Lotus"/>
          <w:color w:val="000000" w:themeColor="text1"/>
          <w:sz w:val="26"/>
          <w:szCs w:val="26"/>
          <w:highlight w:val="green"/>
          <w:rtl/>
          <w:lang w:bidi="fa-IR"/>
        </w:rPr>
        <w:t>نشان م</w:t>
      </w:r>
      <w:r w:rsidR="00F475D8" w:rsidRPr="00257092">
        <w:rPr>
          <w:rFonts w:cs="B Lotus" w:hint="cs"/>
          <w:color w:val="000000" w:themeColor="text1"/>
          <w:sz w:val="26"/>
          <w:szCs w:val="26"/>
          <w:highlight w:val="green"/>
          <w:rtl/>
          <w:lang w:bidi="fa-IR"/>
        </w:rPr>
        <w:t>ی‌</w:t>
      </w:r>
      <w:r w:rsidR="00F475D8" w:rsidRPr="00257092">
        <w:rPr>
          <w:rFonts w:cs="B Lotus" w:hint="eastAsia"/>
          <w:color w:val="000000" w:themeColor="text1"/>
          <w:sz w:val="26"/>
          <w:szCs w:val="26"/>
          <w:highlight w:val="green"/>
          <w:rtl/>
          <w:lang w:bidi="fa-IR"/>
        </w:rPr>
        <w:t>دهد</w:t>
      </w:r>
      <w:r w:rsidR="00F475D8" w:rsidRPr="00257092">
        <w:rPr>
          <w:rFonts w:cs="B Lotus"/>
          <w:color w:val="000000" w:themeColor="text1"/>
          <w:sz w:val="26"/>
          <w:szCs w:val="26"/>
          <w:highlight w:val="green"/>
          <w:rtl/>
          <w:lang w:bidi="fa-IR"/>
        </w:rPr>
        <w:t xml:space="preserve"> که </w:t>
      </w:r>
      <w:r w:rsidR="00F475D8" w:rsidRPr="00257092">
        <w:rPr>
          <w:rFonts w:cs="B Lotus" w:hint="cs"/>
          <w:color w:val="000000" w:themeColor="text1"/>
          <w:sz w:val="26"/>
          <w:szCs w:val="26"/>
          <w:highlight w:val="green"/>
          <w:rtl/>
          <w:lang w:bidi="fa-IR"/>
        </w:rPr>
        <w:t xml:space="preserve">کربوهیدرات </w:t>
      </w:r>
      <w:r w:rsidR="00F475D8" w:rsidRPr="00257092">
        <w:rPr>
          <w:rFonts w:cs="B Lotus"/>
          <w:color w:val="000000" w:themeColor="text1"/>
          <w:sz w:val="26"/>
          <w:szCs w:val="26"/>
          <w:highlight w:val="green"/>
          <w:rtl/>
          <w:lang w:bidi="fa-IR"/>
        </w:rPr>
        <w:t>عملکرد ورزش</w:t>
      </w:r>
      <w:r w:rsidR="00F475D8" w:rsidRPr="00257092">
        <w:rPr>
          <w:rFonts w:cs="B Lotus" w:hint="cs"/>
          <w:color w:val="000000" w:themeColor="text1"/>
          <w:sz w:val="26"/>
          <w:szCs w:val="26"/>
          <w:highlight w:val="green"/>
          <w:rtl/>
          <w:lang w:bidi="fa-IR"/>
        </w:rPr>
        <w:t>ی</w:t>
      </w:r>
      <w:r w:rsidR="00F475D8" w:rsidRPr="00257092">
        <w:rPr>
          <w:rFonts w:cs="B Lotus" w:hint="eastAsia"/>
          <w:color w:val="000000" w:themeColor="text1"/>
          <w:sz w:val="26"/>
          <w:szCs w:val="26"/>
          <w:highlight w:val="green"/>
          <w:rtl/>
          <w:lang w:bidi="fa-IR"/>
        </w:rPr>
        <w:t>،</w:t>
      </w:r>
      <w:r w:rsidR="00F475D8" w:rsidRPr="00257092">
        <w:rPr>
          <w:rFonts w:cs="B Lotus"/>
          <w:color w:val="000000" w:themeColor="text1"/>
          <w:sz w:val="26"/>
          <w:szCs w:val="26"/>
          <w:highlight w:val="green"/>
          <w:rtl/>
          <w:lang w:bidi="fa-IR"/>
        </w:rPr>
        <w:t xml:space="preserve"> </w:t>
      </w:r>
      <w:r w:rsidR="00F475D8" w:rsidRPr="00257092">
        <w:rPr>
          <w:rFonts w:cs="B Lotus" w:hint="cs"/>
          <w:color w:val="000000" w:themeColor="text1"/>
          <w:sz w:val="26"/>
          <w:szCs w:val="26"/>
          <w:highlight w:val="green"/>
          <w:rtl/>
          <w:lang w:bidi="fa-IR"/>
        </w:rPr>
        <w:t xml:space="preserve">درک فشار بورگ </w:t>
      </w:r>
      <w:r w:rsidR="00F475D8" w:rsidRPr="00257092">
        <w:rPr>
          <w:rFonts w:cs="B Lotus"/>
          <w:color w:val="000000" w:themeColor="text1"/>
          <w:sz w:val="26"/>
          <w:szCs w:val="26"/>
          <w:highlight w:val="green"/>
          <w:rtl/>
          <w:lang w:bidi="fa-IR"/>
        </w:rPr>
        <w:t>را در طول فعال</w:t>
      </w:r>
      <w:r w:rsidR="00F475D8" w:rsidRPr="00257092">
        <w:rPr>
          <w:rFonts w:cs="B Lotus" w:hint="cs"/>
          <w:color w:val="000000" w:themeColor="text1"/>
          <w:sz w:val="26"/>
          <w:szCs w:val="26"/>
          <w:highlight w:val="green"/>
          <w:rtl/>
          <w:lang w:bidi="fa-IR"/>
        </w:rPr>
        <w:t>ی</w:t>
      </w:r>
      <w:r w:rsidR="00F475D8" w:rsidRPr="00257092">
        <w:rPr>
          <w:rFonts w:cs="B Lotus" w:hint="eastAsia"/>
          <w:color w:val="000000" w:themeColor="text1"/>
          <w:sz w:val="26"/>
          <w:szCs w:val="26"/>
          <w:highlight w:val="green"/>
          <w:rtl/>
          <w:lang w:bidi="fa-IR"/>
        </w:rPr>
        <w:t>ت‌ها</w:t>
      </w:r>
      <w:r w:rsidR="00F475D8" w:rsidRPr="00257092">
        <w:rPr>
          <w:rFonts w:cs="B Lotus" w:hint="cs"/>
          <w:color w:val="000000" w:themeColor="text1"/>
          <w:sz w:val="26"/>
          <w:szCs w:val="26"/>
          <w:highlight w:val="green"/>
          <w:rtl/>
          <w:lang w:bidi="fa-IR"/>
        </w:rPr>
        <w:t>ی</w:t>
      </w:r>
      <w:r w:rsidR="00F475D8" w:rsidRPr="00257092">
        <w:rPr>
          <w:rFonts w:cs="B Lotus"/>
          <w:color w:val="000000" w:themeColor="text1"/>
          <w:sz w:val="26"/>
          <w:szCs w:val="26"/>
          <w:highlight w:val="green"/>
          <w:rtl/>
          <w:lang w:bidi="fa-IR"/>
        </w:rPr>
        <w:t xml:space="preserve"> با شدت بالا که ن</w:t>
      </w:r>
      <w:r w:rsidR="00F475D8" w:rsidRPr="00257092">
        <w:rPr>
          <w:rFonts w:cs="B Lotus" w:hint="cs"/>
          <w:color w:val="000000" w:themeColor="text1"/>
          <w:sz w:val="26"/>
          <w:szCs w:val="26"/>
          <w:highlight w:val="green"/>
          <w:rtl/>
          <w:lang w:bidi="fa-IR"/>
        </w:rPr>
        <w:t>ی</w:t>
      </w:r>
      <w:r w:rsidR="00F475D8" w:rsidRPr="00257092">
        <w:rPr>
          <w:rFonts w:cs="B Lotus" w:hint="eastAsia"/>
          <w:color w:val="000000" w:themeColor="text1"/>
          <w:sz w:val="26"/>
          <w:szCs w:val="26"/>
          <w:highlight w:val="green"/>
          <w:rtl/>
          <w:lang w:bidi="fa-IR"/>
        </w:rPr>
        <w:t>از</w:t>
      </w:r>
      <w:r w:rsidR="00F475D8" w:rsidRPr="00257092">
        <w:rPr>
          <w:rFonts w:cs="B Lotus"/>
          <w:color w:val="000000" w:themeColor="text1"/>
          <w:sz w:val="26"/>
          <w:szCs w:val="26"/>
          <w:highlight w:val="green"/>
          <w:rtl/>
          <w:lang w:bidi="fa-IR"/>
        </w:rPr>
        <w:t xml:space="preserve"> به تلاش‌ها</w:t>
      </w:r>
      <w:r w:rsidR="00F475D8" w:rsidRPr="00257092">
        <w:rPr>
          <w:rFonts w:cs="B Lotus" w:hint="cs"/>
          <w:color w:val="000000" w:themeColor="text1"/>
          <w:sz w:val="26"/>
          <w:szCs w:val="26"/>
          <w:highlight w:val="green"/>
          <w:rtl/>
          <w:lang w:bidi="fa-IR"/>
        </w:rPr>
        <w:t>ی</w:t>
      </w:r>
      <w:r w:rsidR="00F475D8" w:rsidRPr="00257092">
        <w:rPr>
          <w:rFonts w:cs="B Lotus"/>
          <w:color w:val="000000" w:themeColor="text1"/>
          <w:sz w:val="26"/>
          <w:szCs w:val="26"/>
          <w:highlight w:val="green"/>
          <w:rtl/>
          <w:lang w:bidi="fa-IR"/>
        </w:rPr>
        <w:t xml:space="preserve"> مکرر، متناوب و سرعت</w:t>
      </w:r>
      <w:r w:rsidR="00F475D8" w:rsidRPr="00257092">
        <w:rPr>
          <w:rFonts w:cs="B Lotus" w:hint="cs"/>
          <w:color w:val="000000" w:themeColor="text1"/>
          <w:sz w:val="26"/>
          <w:szCs w:val="26"/>
          <w:highlight w:val="green"/>
          <w:rtl/>
          <w:lang w:bidi="fa-IR"/>
        </w:rPr>
        <w:t>ی</w:t>
      </w:r>
      <w:r w:rsidR="00F475D8" w:rsidRPr="00257092">
        <w:rPr>
          <w:rFonts w:cs="B Lotus"/>
          <w:color w:val="000000" w:themeColor="text1"/>
          <w:sz w:val="26"/>
          <w:szCs w:val="26"/>
          <w:highlight w:val="green"/>
          <w:rtl/>
          <w:lang w:bidi="fa-IR"/>
        </w:rPr>
        <w:t xml:space="preserve"> دارد، بهبود نم</w:t>
      </w:r>
      <w:r w:rsidR="00F475D8" w:rsidRPr="00257092">
        <w:rPr>
          <w:rFonts w:cs="B Lotus" w:hint="cs"/>
          <w:color w:val="000000" w:themeColor="text1"/>
          <w:sz w:val="26"/>
          <w:szCs w:val="26"/>
          <w:highlight w:val="green"/>
          <w:rtl/>
          <w:lang w:bidi="fa-IR"/>
        </w:rPr>
        <w:t>ی‌</w:t>
      </w:r>
      <w:r w:rsidR="00F475D8" w:rsidRPr="00257092">
        <w:rPr>
          <w:rFonts w:cs="B Lotus" w:hint="eastAsia"/>
          <w:color w:val="000000" w:themeColor="text1"/>
          <w:sz w:val="26"/>
          <w:szCs w:val="26"/>
          <w:highlight w:val="green"/>
          <w:rtl/>
          <w:lang w:bidi="fa-IR"/>
        </w:rPr>
        <w:t>بخشد</w:t>
      </w:r>
      <w:r w:rsidR="00F475D8" w:rsidRPr="00257092">
        <w:rPr>
          <w:rFonts w:cs="B Lotus"/>
          <w:color w:val="000000" w:themeColor="text1"/>
          <w:sz w:val="26"/>
          <w:szCs w:val="26"/>
          <w:highlight w:val="green"/>
          <w:rtl/>
          <w:lang w:bidi="fa-IR"/>
        </w:rPr>
        <w:fldChar w:fldCharType="begin"/>
      </w:r>
      <w:r w:rsidR="00F475D8" w:rsidRPr="00257092">
        <w:rPr>
          <w:rFonts w:cs="B Lotus"/>
          <w:color w:val="000000" w:themeColor="text1"/>
          <w:sz w:val="26"/>
          <w:szCs w:val="26"/>
          <w:highlight w:val="green"/>
          <w:rtl/>
          <w:lang w:bidi="fa-IR"/>
        </w:rPr>
        <w:instrText xml:space="preserve"> </w:instrText>
      </w:r>
      <w:r w:rsidR="00F475D8" w:rsidRPr="00257092">
        <w:rPr>
          <w:rFonts w:cs="B Lotus"/>
          <w:color w:val="000000" w:themeColor="text1"/>
          <w:sz w:val="26"/>
          <w:szCs w:val="26"/>
          <w:highlight w:val="green"/>
          <w:lang w:bidi="fa-IR"/>
        </w:rPr>
        <w:instrText>ADDIN EN.CITE &lt;EndNote&gt;&lt;Cite&gt;&lt;Author&gt;Dorling&lt;/Author&gt;&lt;Year&gt;2013&lt;/Year&gt;&lt;RecNum&gt;15&lt;/RecNum&gt;&lt;DisplayText&gt;(21)&lt;/DisplayText&gt;&lt;record&gt;&lt;rec-number&gt;15&lt;/rec-number&gt;&lt;foreign-keys&gt;&lt;key app="EN" db-id="xrz2wzazrpv5taet09nx0x9jpsvrrrdzre5a" timestamp="1730301779"&gt;15</w:instrText>
      </w:r>
      <w:r w:rsidR="00F475D8" w:rsidRPr="00257092">
        <w:rPr>
          <w:rFonts w:cs="B Lotus"/>
          <w:color w:val="000000" w:themeColor="text1"/>
          <w:sz w:val="26"/>
          <w:szCs w:val="26"/>
          <w:highlight w:val="green"/>
          <w:rtl/>
          <w:lang w:bidi="fa-IR"/>
        </w:rPr>
        <w:instrText>&lt;/</w:instrText>
      </w:r>
      <w:r w:rsidR="00F475D8" w:rsidRPr="00257092">
        <w:rPr>
          <w:rFonts w:cs="B Lotus"/>
          <w:color w:val="000000" w:themeColor="text1"/>
          <w:sz w:val="26"/>
          <w:szCs w:val="26"/>
          <w:highlight w:val="green"/>
          <w:lang w:bidi="fa-IR"/>
        </w:rPr>
        <w:instrText>key&gt;&lt;/foreign-keys&gt;&lt;ref-type name="Journal Article"&gt;17&lt;/ref-type&gt;&lt;contributors&gt;&lt;authors&gt;&lt;author&gt;Dorling, James L&lt;/author&gt;&lt;author&gt;Earnest, Conrad P&lt;/author&gt;&lt;/authors&gt;&lt;/contributors&gt;&lt;titles&gt;&lt;title&gt;Effect of carbohydrate mouth rinsing on multiple sprint performance&lt;/title&gt;&lt;secondary-title&gt;Journal of the international society of sports nutrition&lt;/secondary-title&gt;&lt;/titles&gt;&lt;periodical&gt;&lt;full-title&gt;Journal of the International Society of Sports Nutrition&lt;/full-title&gt;&lt;/periodical&gt;&lt;pages&gt;1-8&lt;/pages&gt;&lt;volume&gt;10&lt;/volume&gt;&lt;dates&gt;&lt;year&gt;2013&lt;/year&gt;&lt;/dates&gt;&lt;urls&gt;&lt;/urls&gt;&lt;/record&gt;&lt;/Cite&gt;&lt;/EndNote</w:instrText>
      </w:r>
      <w:r w:rsidR="00F475D8" w:rsidRPr="00257092">
        <w:rPr>
          <w:rFonts w:cs="B Lotus"/>
          <w:color w:val="000000" w:themeColor="text1"/>
          <w:sz w:val="26"/>
          <w:szCs w:val="26"/>
          <w:highlight w:val="green"/>
          <w:rtl/>
          <w:lang w:bidi="fa-IR"/>
        </w:rPr>
        <w:instrText>&gt;</w:instrText>
      </w:r>
      <w:r w:rsidR="00F475D8" w:rsidRPr="00257092">
        <w:rPr>
          <w:rFonts w:cs="B Lotus"/>
          <w:color w:val="000000" w:themeColor="text1"/>
          <w:sz w:val="26"/>
          <w:szCs w:val="26"/>
          <w:highlight w:val="green"/>
          <w:rtl/>
          <w:lang w:bidi="fa-IR"/>
        </w:rPr>
        <w:fldChar w:fldCharType="separate"/>
      </w:r>
      <w:r w:rsidR="00F475D8" w:rsidRPr="00257092">
        <w:rPr>
          <w:rFonts w:cs="B Lotus"/>
          <w:noProof/>
          <w:color w:val="000000" w:themeColor="text1"/>
          <w:sz w:val="26"/>
          <w:szCs w:val="26"/>
          <w:highlight w:val="green"/>
          <w:rtl/>
          <w:lang w:bidi="fa-IR"/>
        </w:rPr>
        <w:t>(21)</w:t>
      </w:r>
      <w:r w:rsidR="00F475D8" w:rsidRPr="00257092">
        <w:rPr>
          <w:rFonts w:cs="B Lotus"/>
          <w:color w:val="000000" w:themeColor="text1"/>
          <w:sz w:val="26"/>
          <w:szCs w:val="26"/>
          <w:highlight w:val="green"/>
          <w:rtl/>
          <w:lang w:bidi="fa-IR"/>
        </w:rPr>
        <w:fldChar w:fldCharType="end"/>
      </w:r>
      <w:r w:rsidR="00F475D8" w:rsidRPr="00257092">
        <w:rPr>
          <w:rFonts w:cs="B Lotus"/>
          <w:color w:val="000000" w:themeColor="text1"/>
          <w:sz w:val="26"/>
          <w:szCs w:val="26"/>
          <w:highlight w:val="green"/>
          <w:rtl/>
          <w:lang w:bidi="fa-IR"/>
        </w:rPr>
        <w:t>.</w:t>
      </w:r>
      <w:r w:rsidR="00F475D8" w:rsidRPr="00257092">
        <w:rPr>
          <w:rFonts w:cs="B Lotus" w:hint="cs"/>
          <w:color w:val="000000" w:themeColor="text1"/>
          <w:sz w:val="26"/>
          <w:szCs w:val="26"/>
          <w:highlight w:val="green"/>
          <w:rtl/>
          <w:lang w:bidi="fa-IR"/>
        </w:rPr>
        <w:t xml:space="preserve"> در تحقیقی دیگر که بر روی دوچرخه سواران سرعتی انجام شد نشان داد که </w:t>
      </w:r>
      <w:r w:rsidR="00F475D8" w:rsidRPr="00257092">
        <w:rPr>
          <w:rFonts w:cs="B Lotus"/>
          <w:color w:val="000000" w:themeColor="text1"/>
          <w:sz w:val="26"/>
          <w:szCs w:val="26"/>
          <w:highlight w:val="green"/>
          <w:rtl/>
          <w:lang w:bidi="fa-IR"/>
        </w:rPr>
        <w:t xml:space="preserve">استفاده از </w:t>
      </w:r>
      <w:r w:rsidR="00F475D8" w:rsidRPr="00257092">
        <w:rPr>
          <w:rFonts w:cs="B Lotus" w:hint="cs"/>
          <w:color w:val="000000" w:themeColor="text1"/>
          <w:sz w:val="26"/>
          <w:szCs w:val="26"/>
          <w:highlight w:val="green"/>
          <w:rtl/>
          <w:lang w:bidi="fa-IR"/>
        </w:rPr>
        <w:t xml:space="preserve">غرغره برای </w:t>
      </w:r>
      <w:r w:rsidR="00F475D8" w:rsidRPr="00257092">
        <w:rPr>
          <w:rFonts w:cs="B Lotus"/>
          <w:color w:val="000000" w:themeColor="text1"/>
          <w:sz w:val="26"/>
          <w:szCs w:val="26"/>
          <w:highlight w:val="green"/>
          <w:rtl/>
          <w:lang w:bidi="fa-IR"/>
        </w:rPr>
        <w:t>5 ثان</w:t>
      </w:r>
      <w:r w:rsidR="00F475D8" w:rsidRPr="00257092">
        <w:rPr>
          <w:rFonts w:cs="B Lotus" w:hint="cs"/>
          <w:color w:val="000000" w:themeColor="text1"/>
          <w:sz w:val="26"/>
          <w:szCs w:val="26"/>
          <w:highlight w:val="green"/>
          <w:rtl/>
          <w:lang w:bidi="fa-IR"/>
        </w:rPr>
        <w:t>ی</w:t>
      </w:r>
      <w:r w:rsidR="00F475D8" w:rsidRPr="00257092">
        <w:rPr>
          <w:rFonts w:cs="B Lotus" w:hint="eastAsia"/>
          <w:color w:val="000000" w:themeColor="text1"/>
          <w:sz w:val="26"/>
          <w:szCs w:val="26"/>
          <w:highlight w:val="green"/>
          <w:rtl/>
          <w:lang w:bidi="fa-IR"/>
        </w:rPr>
        <w:t>ه</w:t>
      </w:r>
      <w:r w:rsidR="00F475D8" w:rsidRPr="00257092">
        <w:rPr>
          <w:rFonts w:cs="B Lotus"/>
          <w:color w:val="000000" w:themeColor="text1"/>
          <w:sz w:val="26"/>
          <w:szCs w:val="26"/>
          <w:highlight w:val="green"/>
          <w:rtl/>
          <w:lang w:bidi="fa-IR"/>
        </w:rPr>
        <w:t xml:space="preserve"> با مالتودکستر</w:t>
      </w:r>
      <w:r w:rsidR="00F475D8" w:rsidRPr="00257092">
        <w:rPr>
          <w:rFonts w:cs="B Lotus" w:hint="cs"/>
          <w:color w:val="000000" w:themeColor="text1"/>
          <w:sz w:val="26"/>
          <w:szCs w:val="26"/>
          <w:highlight w:val="green"/>
          <w:rtl/>
          <w:lang w:bidi="fa-IR"/>
        </w:rPr>
        <w:t>ی</w:t>
      </w:r>
      <w:r w:rsidR="00F475D8" w:rsidRPr="00257092">
        <w:rPr>
          <w:rFonts w:cs="B Lotus" w:hint="eastAsia"/>
          <w:color w:val="000000" w:themeColor="text1"/>
          <w:sz w:val="26"/>
          <w:szCs w:val="26"/>
          <w:highlight w:val="green"/>
          <w:rtl/>
          <w:lang w:bidi="fa-IR"/>
        </w:rPr>
        <w:t>ن</w:t>
      </w:r>
      <w:r w:rsidR="00F475D8" w:rsidRPr="00257092">
        <w:rPr>
          <w:rFonts w:cs="B Lotus"/>
          <w:color w:val="000000" w:themeColor="text1"/>
          <w:sz w:val="26"/>
          <w:szCs w:val="26"/>
          <w:highlight w:val="green"/>
          <w:rtl/>
          <w:lang w:bidi="fa-IR"/>
        </w:rPr>
        <w:t xml:space="preserve"> </w:t>
      </w:r>
      <w:r w:rsidR="00F475D8" w:rsidRPr="00257092">
        <w:rPr>
          <w:rFonts w:cs="B Lotus" w:hint="cs"/>
          <w:color w:val="000000" w:themeColor="text1"/>
          <w:sz w:val="26"/>
          <w:szCs w:val="26"/>
          <w:highlight w:val="green"/>
          <w:rtl/>
          <w:lang w:bidi="fa-IR"/>
        </w:rPr>
        <w:t>ی</w:t>
      </w:r>
      <w:r w:rsidR="00F475D8" w:rsidRPr="00257092">
        <w:rPr>
          <w:rFonts w:cs="B Lotus" w:hint="eastAsia"/>
          <w:color w:val="000000" w:themeColor="text1"/>
          <w:sz w:val="26"/>
          <w:szCs w:val="26"/>
          <w:highlight w:val="green"/>
          <w:rtl/>
          <w:lang w:bidi="fa-IR"/>
        </w:rPr>
        <w:t>ا</w:t>
      </w:r>
      <w:r w:rsidR="00F475D8" w:rsidRPr="00257092">
        <w:rPr>
          <w:rFonts w:cs="B Lotus"/>
          <w:color w:val="000000" w:themeColor="text1"/>
          <w:sz w:val="26"/>
          <w:szCs w:val="26"/>
          <w:highlight w:val="green"/>
          <w:rtl/>
          <w:lang w:bidi="fa-IR"/>
        </w:rPr>
        <w:t xml:space="preserve"> گلوکز برا</w:t>
      </w:r>
      <w:r w:rsidR="00F475D8" w:rsidRPr="00257092">
        <w:rPr>
          <w:rFonts w:cs="B Lotus" w:hint="cs"/>
          <w:color w:val="000000" w:themeColor="text1"/>
          <w:sz w:val="26"/>
          <w:szCs w:val="26"/>
          <w:highlight w:val="green"/>
          <w:rtl/>
          <w:lang w:bidi="fa-IR"/>
        </w:rPr>
        <w:t>ی</w:t>
      </w:r>
      <w:r w:rsidR="00F475D8" w:rsidRPr="00257092">
        <w:rPr>
          <w:rFonts w:cs="B Lotus"/>
          <w:color w:val="000000" w:themeColor="text1"/>
          <w:sz w:val="26"/>
          <w:szCs w:val="26"/>
          <w:highlight w:val="green"/>
          <w:rtl/>
          <w:lang w:bidi="fa-IR"/>
        </w:rPr>
        <w:t xml:space="preserve"> حداکثر عملکرد </w:t>
      </w:r>
      <w:r w:rsidR="00257092" w:rsidRPr="00257092">
        <w:rPr>
          <w:rFonts w:cs="B Lotus" w:hint="cs"/>
          <w:color w:val="000000" w:themeColor="text1"/>
          <w:sz w:val="26"/>
          <w:szCs w:val="26"/>
          <w:highlight w:val="green"/>
          <w:rtl/>
          <w:lang w:bidi="fa-IR"/>
        </w:rPr>
        <w:t xml:space="preserve">سرعتی </w:t>
      </w:r>
      <w:r w:rsidR="00F475D8" w:rsidRPr="00257092">
        <w:rPr>
          <w:rFonts w:cs="B Lotus"/>
          <w:color w:val="000000" w:themeColor="text1"/>
          <w:sz w:val="26"/>
          <w:szCs w:val="26"/>
          <w:highlight w:val="green"/>
          <w:rtl/>
          <w:lang w:bidi="fa-IR"/>
        </w:rPr>
        <w:t>مف</w:t>
      </w:r>
      <w:r w:rsidR="00F475D8" w:rsidRPr="00257092">
        <w:rPr>
          <w:rFonts w:cs="B Lotus" w:hint="cs"/>
          <w:color w:val="000000" w:themeColor="text1"/>
          <w:sz w:val="26"/>
          <w:szCs w:val="26"/>
          <w:highlight w:val="green"/>
          <w:rtl/>
          <w:lang w:bidi="fa-IR"/>
        </w:rPr>
        <w:t>ی</w:t>
      </w:r>
      <w:r w:rsidR="00F475D8" w:rsidRPr="00257092">
        <w:rPr>
          <w:rFonts w:cs="B Lotus" w:hint="eastAsia"/>
          <w:color w:val="000000" w:themeColor="text1"/>
          <w:sz w:val="26"/>
          <w:szCs w:val="26"/>
          <w:highlight w:val="green"/>
          <w:rtl/>
          <w:lang w:bidi="fa-IR"/>
        </w:rPr>
        <w:t>د</w:t>
      </w:r>
      <w:r w:rsidR="00F475D8" w:rsidRPr="00257092">
        <w:rPr>
          <w:rFonts w:cs="B Lotus"/>
          <w:color w:val="000000" w:themeColor="text1"/>
          <w:sz w:val="26"/>
          <w:szCs w:val="26"/>
          <w:highlight w:val="green"/>
          <w:rtl/>
          <w:lang w:bidi="fa-IR"/>
        </w:rPr>
        <w:t xml:space="preserve"> ن</w:t>
      </w:r>
      <w:r w:rsidR="00F475D8" w:rsidRPr="00257092">
        <w:rPr>
          <w:rFonts w:cs="B Lotus" w:hint="cs"/>
          <w:color w:val="000000" w:themeColor="text1"/>
          <w:sz w:val="26"/>
          <w:szCs w:val="26"/>
          <w:highlight w:val="green"/>
          <w:rtl/>
          <w:lang w:bidi="fa-IR"/>
        </w:rPr>
        <w:t>ی</w:t>
      </w:r>
      <w:r w:rsidR="00F475D8" w:rsidRPr="00257092">
        <w:rPr>
          <w:rFonts w:cs="B Lotus" w:hint="eastAsia"/>
          <w:color w:val="000000" w:themeColor="text1"/>
          <w:sz w:val="26"/>
          <w:szCs w:val="26"/>
          <w:highlight w:val="green"/>
          <w:rtl/>
          <w:lang w:bidi="fa-IR"/>
        </w:rPr>
        <w:t>ست</w:t>
      </w:r>
      <w:r w:rsidR="00257092" w:rsidRPr="00257092">
        <w:rPr>
          <w:rFonts w:cs="B Lotus"/>
          <w:color w:val="000000" w:themeColor="text1"/>
          <w:sz w:val="26"/>
          <w:szCs w:val="26"/>
          <w:highlight w:val="green"/>
          <w:rtl/>
          <w:lang w:bidi="fa-IR"/>
        </w:rPr>
        <w:fldChar w:fldCharType="begin"/>
      </w:r>
      <w:r w:rsidR="00257092" w:rsidRPr="00257092">
        <w:rPr>
          <w:rFonts w:cs="B Lotus"/>
          <w:color w:val="000000" w:themeColor="text1"/>
          <w:sz w:val="26"/>
          <w:szCs w:val="26"/>
          <w:highlight w:val="green"/>
          <w:rtl/>
          <w:lang w:bidi="fa-IR"/>
        </w:rPr>
        <w:instrText xml:space="preserve"> </w:instrText>
      </w:r>
      <w:r w:rsidR="00257092" w:rsidRPr="00257092">
        <w:rPr>
          <w:rFonts w:cs="B Lotus"/>
          <w:color w:val="000000" w:themeColor="text1"/>
          <w:sz w:val="26"/>
          <w:szCs w:val="26"/>
          <w:highlight w:val="green"/>
          <w:lang w:bidi="fa-IR"/>
        </w:rPr>
        <w:instrText>ADDIN EN.CITE &lt;EndNote&gt;&lt;Cite&gt;&lt;Author&gt;Chong&lt;/Author&gt;&lt;Year&gt;2011&lt;/Year&gt;&lt;RecNum&gt;16&lt;/RecNum&gt;&lt;DisplayText&gt;(22)&lt;/DisplayText&gt;&lt;record&gt;&lt;rec-number&gt;16&lt;/rec-number&gt;&lt;foreign-keys&gt;&lt;key app="EN" db-id="xrz2wzazrpv5taet09nx0x9jpsvrrrdzre5a" timestamp="1730302009"&gt;16&lt;/key&gt;&lt;/foreign-keys&gt;&lt;ref-type name="Journal Article"&gt;17&lt;/ref-type&gt;&lt;contributors&gt;&lt;authors&gt;&lt;author&gt;Chong, E&lt;/author&gt;&lt;author&gt;Guelfi, KJ&lt;/author&gt;&lt;author&gt;Fournier, PA&lt;/author&gt;&lt;/authors&gt;&lt;/contributors&gt;&lt;titles&gt;&lt;title&gt;Effect of a carbohydrate mouth rinse on maximal</w:instrText>
      </w:r>
      <w:r w:rsidR="00257092" w:rsidRPr="00257092">
        <w:rPr>
          <w:rFonts w:cs="B Lotus"/>
          <w:color w:val="000000" w:themeColor="text1"/>
          <w:sz w:val="26"/>
          <w:szCs w:val="26"/>
          <w:highlight w:val="green"/>
          <w:rtl/>
          <w:lang w:bidi="fa-IR"/>
        </w:rPr>
        <w:instrText xml:space="preserve"> </w:instrText>
      </w:r>
      <w:r w:rsidR="00257092" w:rsidRPr="00257092">
        <w:rPr>
          <w:rFonts w:cs="B Lotus"/>
          <w:color w:val="000000" w:themeColor="text1"/>
          <w:sz w:val="26"/>
          <w:szCs w:val="26"/>
          <w:highlight w:val="green"/>
          <w:lang w:bidi="fa-IR"/>
        </w:rPr>
        <w:instrText>sprint performance in competitive male cyclists&lt;/title&gt;&lt;secondary-title&gt;Journal of Science and Medicine in Sport&lt;/secondary-title&gt;&lt;/titles&gt;&lt;periodical&gt;&lt;full-title&gt;Journal of Science and Medicine in Sport&lt;/full-title&gt;&lt;/periodical&gt;&lt;pages&gt;162-167&lt;/pages&gt;&lt;volume&gt;14&lt;/volume&gt;&lt;number&gt;2&lt;/number&gt;&lt;dates&gt;&lt;year&gt;2011&lt;/year&gt;&lt;/dates&gt;&lt;isbn&gt;1440-2440&lt;/isbn&gt;&lt;urls&gt;&lt;/urls&gt;&lt;/record&gt;&lt;/Cite&gt;&lt;/EndNote</w:instrText>
      </w:r>
      <w:r w:rsidR="00257092" w:rsidRPr="00257092">
        <w:rPr>
          <w:rFonts w:cs="B Lotus"/>
          <w:color w:val="000000" w:themeColor="text1"/>
          <w:sz w:val="26"/>
          <w:szCs w:val="26"/>
          <w:highlight w:val="green"/>
          <w:rtl/>
          <w:lang w:bidi="fa-IR"/>
        </w:rPr>
        <w:instrText>&gt;</w:instrText>
      </w:r>
      <w:r w:rsidR="00257092" w:rsidRPr="00257092">
        <w:rPr>
          <w:rFonts w:cs="B Lotus"/>
          <w:color w:val="000000" w:themeColor="text1"/>
          <w:sz w:val="26"/>
          <w:szCs w:val="26"/>
          <w:highlight w:val="green"/>
          <w:rtl/>
          <w:lang w:bidi="fa-IR"/>
        </w:rPr>
        <w:fldChar w:fldCharType="separate"/>
      </w:r>
      <w:r w:rsidR="00257092" w:rsidRPr="00257092">
        <w:rPr>
          <w:rFonts w:cs="B Lotus"/>
          <w:noProof/>
          <w:color w:val="000000" w:themeColor="text1"/>
          <w:sz w:val="26"/>
          <w:szCs w:val="26"/>
          <w:highlight w:val="green"/>
          <w:rtl/>
          <w:lang w:bidi="fa-IR"/>
        </w:rPr>
        <w:t>(22)</w:t>
      </w:r>
      <w:r w:rsidR="00257092" w:rsidRPr="00257092">
        <w:rPr>
          <w:rFonts w:cs="B Lotus"/>
          <w:color w:val="000000" w:themeColor="text1"/>
          <w:sz w:val="26"/>
          <w:szCs w:val="26"/>
          <w:highlight w:val="green"/>
          <w:rtl/>
          <w:lang w:bidi="fa-IR"/>
        </w:rPr>
        <w:fldChar w:fldCharType="end"/>
      </w:r>
      <w:r w:rsidR="00F475D8" w:rsidRPr="00257092">
        <w:rPr>
          <w:rFonts w:cs="B Lotus"/>
          <w:color w:val="000000" w:themeColor="text1"/>
          <w:sz w:val="26"/>
          <w:szCs w:val="26"/>
          <w:highlight w:val="green"/>
          <w:rtl/>
          <w:lang w:bidi="fa-IR"/>
        </w:rPr>
        <w:t>.</w:t>
      </w:r>
      <w:r w:rsidR="00F475D8">
        <w:rPr>
          <w:rFonts w:cs="B Lotus" w:hint="cs"/>
          <w:color w:val="000000" w:themeColor="text1"/>
          <w:sz w:val="26"/>
          <w:szCs w:val="26"/>
          <w:rtl/>
          <w:lang w:bidi="fa-IR"/>
        </w:rPr>
        <w:t xml:space="preserve"> </w:t>
      </w:r>
      <w:r w:rsidRPr="00A53FF6">
        <w:rPr>
          <w:rFonts w:cs="B Lotus" w:hint="cs"/>
          <w:color w:val="000000" w:themeColor="text1"/>
          <w:sz w:val="26"/>
          <w:szCs w:val="26"/>
          <w:rtl/>
          <w:lang w:bidi="fa-IR"/>
        </w:rPr>
        <w:t xml:space="preserve"> از آنجایی که عملکرد در حرکات توانی و سرعتی به سیستم انرژی فسفاژن بستگی دارد و این سیستم کمتر دستخوش تغییرات متابولیکی است، لذا یافته</w:t>
      </w:r>
      <w:r w:rsidRPr="00A53FF6">
        <w:rPr>
          <w:rFonts w:cs="B Lotus"/>
          <w:color w:val="000000" w:themeColor="text1"/>
          <w:sz w:val="26"/>
          <w:szCs w:val="26"/>
          <w:rtl/>
          <w:lang w:bidi="fa-IR"/>
        </w:rPr>
        <w:softHyphen/>
      </w:r>
      <w:r w:rsidRPr="00A53FF6">
        <w:rPr>
          <w:rFonts w:cs="B Lotus" w:hint="cs"/>
          <w:color w:val="000000" w:themeColor="text1"/>
          <w:sz w:val="26"/>
          <w:szCs w:val="26"/>
          <w:rtl/>
          <w:lang w:bidi="fa-IR"/>
        </w:rPr>
        <w:t>ها قابل توجیه می</w:t>
      </w:r>
      <w:r w:rsidRPr="00A53FF6">
        <w:rPr>
          <w:rFonts w:cs="B Lotus"/>
          <w:color w:val="000000" w:themeColor="text1"/>
          <w:sz w:val="26"/>
          <w:szCs w:val="26"/>
          <w:rtl/>
          <w:lang w:bidi="fa-IR"/>
        </w:rPr>
        <w:softHyphen/>
      </w:r>
      <w:r w:rsidRPr="00A53FF6">
        <w:rPr>
          <w:rFonts w:cs="B Lotus" w:hint="cs"/>
          <w:color w:val="000000" w:themeColor="text1"/>
          <w:sz w:val="26"/>
          <w:szCs w:val="26"/>
          <w:rtl/>
          <w:lang w:bidi="fa-IR"/>
        </w:rPr>
        <w:t xml:space="preserve">باشند. در مقابل، در پژوهشی اثرات مفید دهان شویه کربوهیدرات بر ظرفیت فعالیت سرعتی مکرر گزارش شد </w:t>
      </w:r>
      <w:r w:rsidRPr="00A53FF6">
        <w:rPr>
          <w:rFonts w:cs="B Lotus" w:hint="cs"/>
          <w:color w:val="000000" w:themeColor="text1"/>
          <w:sz w:val="26"/>
          <w:szCs w:val="26"/>
          <w:rtl/>
          <w:lang w:bidi="fa-IR"/>
        </w:rPr>
        <w:fldChar w:fldCharType="begin"/>
      </w:r>
      <w:r w:rsidR="007B497F">
        <w:rPr>
          <w:rFonts w:cs="B Lotus"/>
          <w:color w:val="000000" w:themeColor="text1"/>
          <w:sz w:val="26"/>
          <w:szCs w:val="26"/>
          <w:rtl/>
          <w:lang w:bidi="fa-IR"/>
        </w:rPr>
        <w:instrText xml:space="preserve"> </w:instrText>
      </w:r>
      <w:r w:rsidR="007B497F">
        <w:rPr>
          <w:rFonts w:cs="B Lotus"/>
          <w:color w:val="000000" w:themeColor="text1"/>
          <w:sz w:val="26"/>
          <w:szCs w:val="26"/>
          <w:lang w:bidi="fa-IR"/>
        </w:rPr>
        <w:instrText>ADDIN EN.CITE &lt;EndNote&gt;&lt;Cite&gt;&lt;Author&gt;Rollo&lt;/Author&gt;&lt;Year&gt;2015&lt;/Year&gt;&lt;RecNum&gt;71&lt;/RecNum&gt;&lt;DisplayText&gt;(6)&lt;/DisplayText&gt;&lt;record&gt;&lt;rec-number&gt;71&lt;/rec-number&gt;&lt;foreign-keys&gt;&lt;key app="EN" db-id="eddxefxf0aeetrea20s50x099t02rpx55p0a" timestamp="1694232632"&gt;71&lt;/key&gt;&lt;/foreign-keys&gt;&lt;ref-type name="Journal Article"&gt;17&lt;/ref-type&gt;&lt;contributors&gt;&lt;authors&gt;&lt;author&gt;Rollo, Ian&lt;/author&gt;&lt;author&gt;Homewood, George&lt;/author&gt;&lt;author&gt;Williams, Clyde&lt;/author&gt;&lt;author&gt;Carter, James&lt;/author&gt;&lt;author&gt;Goosey-Tolfrey, Vicky L&lt;/author&gt;&lt;/authors&gt;&lt;/contributors&gt;&lt;titles&gt;&lt;title&gt;The influence of carbohydrate mouth rinse on self-selected intermittent running performance&lt;/title&gt;&lt;secondary-title&gt;International Journal of Sport Nutrition and Exercise Metabolism&lt;/secondary-title&gt;&lt;/titles&gt;&lt;periodical&gt;&lt;full-title&gt;International journal of sport nutrition and exercise metabolism&lt;/full-title&gt;&lt;/periodical&gt;&lt;pages&gt;550-558&lt;/pages&gt;&lt;volume&gt;25&lt;/volume&gt;&lt;number&gt;6&lt;/number&gt;&lt;dates&gt;&lt;year&gt;2015&lt;/year&gt;&lt;/dates&gt;&lt;isbn&gt;1543-2742&lt;/isbn&gt;&lt;urls&gt;&lt;/urls&gt;&lt;/record&gt;&lt;/Cite&gt;&lt;/EndNote</w:instrText>
      </w:r>
      <w:r w:rsidR="007B497F">
        <w:rPr>
          <w:rFonts w:cs="B Lotus"/>
          <w:color w:val="000000" w:themeColor="text1"/>
          <w:sz w:val="26"/>
          <w:szCs w:val="26"/>
          <w:rtl/>
          <w:lang w:bidi="fa-IR"/>
        </w:rPr>
        <w:instrText>&gt;</w:instrText>
      </w:r>
      <w:r w:rsidRPr="00A53FF6">
        <w:rPr>
          <w:rFonts w:cs="B Lotus" w:hint="cs"/>
          <w:color w:val="000000" w:themeColor="text1"/>
          <w:sz w:val="26"/>
          <w:szCs w:val="26"/>
          <w:rtl/>
          <w:lang w:bidi="fa-IR"/>
        </w:rPr>
        <w:fldChar w:fldCharType="separate"/>
      </w:r>
      <w:r w:rsidR="007B497F">
        <w:rPr>
          <w:rFonts w:cs="B Lotus"/>
          <w:noProof/>
          <w:color w:val="000000" w:themeColor="text1"/>
          <w:sz w:val="26"/>
          <w:szCs w:val="26"/>
          <w:rtl/>
          <w:lang w:bidi="fa-IR"/>
        </w:rPr>
        <w:t>(6)</w:t>
      </w:r>
      <w:r w:rsidRPr="00A53FF6">
        <w:rPr>
          <w:rFonts w:cs="B Lotus" w:hint="cs"/>
          <w:color w:val="000000" w:themeColor="text1"/>
          <w:sz w:val="26"/>
          <w:szCs w:val="26"/>
          <w:rtl/>
          <w:lang w:bidi="fa-IR"/>
        </w:rPr>
        <w:fldChar w:fldCharType="end"/>
      </w:r>
      <w:r w:rsidRPr="00A53FF6">
        <w:rPr>
          <w:rFonts w:cs="B Lotus" w:hint="cs"/>
          <w:color w:val="000000" w:themeColor="text1"/>
          <w:sz w:val="26"/>
          <w:szCs w:val="26"/>
          <w:rtl/>
          <w:lang w:bidi="fa-IR"/>
        </w:rPr>
        <w:t>. اختلاف بین مطالعات ذکر شده با این پژوهش، شاید با نوع فعالیت و آزمون گرفته شده، که سرعت تکراری است قابل توجیه باشد. در این پژوهش از دوهای سرعتی تکراری استفاده شد و سیستم گلیکولیتیک و هوازی تامین کننده اصلی انرژی محسوب می</w:t>
      </w:r>
      <w:r w:rsidRPr="00A53FF6">
        <w:rPr>
          <w:rFonts w:cs="B Lotus"/>
          <w:color w:val="000000" w:themeColor="text1"/>
          <w:sz w:val="26"/>
          <w:szCs w:val="26"/>
          <w:rtl/>
          <w:lang w:bidi="fa-IR"/>
        </w:rPr>
        <w:softHyphen/>
      </w:r>
      <w:r w:rsidRPr="00A53FF6">
        <w:rPr>
          <w:rFonts w:cs="B Lotus" w:hint="cs"/>
          <w:color w:val="000000" w:themeColor="text1"/>
          <w:sz w:val="26"/>
          <w:szCs w:val="26"/>
          <w:rtl/>
          <w:lang w:bidi="fa-IR"/>
        </w:rPr>
        <w:t>شود و لذا چون این قبیل فعالیت</w:t>
      </w:r>
      <w:r w:rsidRPr="00A53FF6">
        <w:rPr>
          <w:rFonts w:cs="B Lotus"/>
          <w:color w:val="000000" w:themeColor="text1"/>
          <w:sz w:val="26"/>
          <w:szCs w:val="26"/>
          <w:rtl/>
          <w:lang w:bidi="fa-IR"/>
        </w:rPr>
        <w:softHyphen/>
      </w:r>
      <w:r w:rsidRPr="00A53FF6">
        <w:rPr>
          <w:rFonts w:cs="B Lotus" w:hint="cs"/>
          <w:color w:val="000000" w:themeColor="text1"/>
          <w:sz w:val="26"/>
          <w:szCs w:val="26"/>
          <w:rtl/>
          <w:lang w:bidi="fa-IR"/>
        </w:rPr>
        <w:t>ها فشار متابولیکی در طول زمان دارند، لذا موثر بودن دهان شویه کربوهیدرات قابل پذیرش باشد. بنابراین، تاثیرپذیری و عدم تاثیرپذیری دهان شویه کربوهیدرات را می</w:t>
      </w:r>
      <w:r w:rsidRPr="00A53FF6">
        <w:rPr>
          <w:rFonts w:cs="B Lotus"/>
          <w:color w:val="000000" w:themeColor="text1"/>
          <w:sz w:val="26"/>
          <w:szCs w:val="26"/>
          <w:rtl/>
          <w:lang w:bidi="fa-IR"/>
        </w:rPr>
        <w:softHyphen/>
      </w:r>
      <w:r w:rsidRPr="00A53FF6">
        <w:rPr>
          <w:rFonts w:cs="B Lotus" w:hint="cs"/>
          <w:color w:val="000000" w:themeColor="text1"/>
          <w:sz w:val="26"/>
          <w:szCs w:val="26"/>
          <w:rtl/>
          <w:lang w:bidi="fa-IR"/>
        </w:rPr>
        <w:t xml:space="preserve">توان به نوع فعالیت </w:t>
      </w:r>
      <w:r w:rsidRPr="00A53FF6">
        <w:rPr>
          <w:rFonts w:cs="B Lotus" w:hint="cs"/>
          <w:color w:val="000000" w:themeColor="text1"/>
          <w:sz w:val="26"/>
          <w:szCs w:val="26"/>
          <w:rtl/>
          <w:lang w:bidi="fa-IR"/>
        </w:rPr>
        <w:lastRenderedPageBreak/>
        <w:t>ورزشی انجام شده نسبت داد. از اینرو، به نظر می</w:t>
      </w:r>
      <w:r w:rsidRPr="00A53FF6">
        <w:rPr>
          <w:rFonts w:cs="B Lotus"/>
          <w:color w:val="000000" w:themeColor="text1"/>
          <w:sz w:val="26"/>
          <w:szCs w:val="26"/>
          <w:rtl/>
          <w:lang w:bidi="fa-IR"/>
        </w:rPr>
        <w:softHyphen/>
      </w:r>
      <w:r w:rsidRPr="00A53FF6">
        <w:rPr>
          <w:rFonts w:cs="B Lotus" w:hint="cs"/>
          <w:color w:val="000000" w:themeColor="text1"/>
          <w:sz w:val="26"/>
          <w:szCs w:val="26"/>
          <w:rtl/>
          <w:lang w:bidi="fa-IR"/>
        </w:rPr>
        <w:t>رسد دهان شویه کربوهیدراتی در فعالیت</w:t>
      </w:r>
      <w:r w:rsidRPr="00A53FF6">
        <w:rPr>
          <w:rFonts w:cs="B Lotus"/>
          <w:color w:val="000000" w:themeColor="text1"/>
          <w:sz w:val="26"/>
          <w:szCs w:val="26"/>
          <w:rtl/>
          <w:lang w:bidi="fa-IR"/>
        </w:rPr>
        <w:softHyphen/>
      </w:r>
      <w:r w:rsidRPr="00A53FF6">
        <w:rPr>
          <w:rFonts w:cs="B Lotus" w:hint="cs"/>
          <w:color w:val="000000" w:themeColor="text1"/>
          <w:sz w:val="26"/>
          <w:szCs w:val="26"/>
          <w:rtl/>
          <w:lang w:bidi="fa-IR"/>
        </w:rPr>
        <w:t>های توانی و سرعتی کارایی کمتری دارد و در فعالیت</w:t>
      </w:r>
      <w:r w:rsidRPr="00A53FF6">
        <w:rPr>
          <w:rFonts w:cs="B Lotus"/>
          <w:color w:val="000000" w:themeColor="text1"/>
          <w:sz w:val="26"/>
          <w:szCs w:val="26"/>
          <w:rtl/>
          <w:lang w:bidi="fa-IR"/>
        </w:rPr>
        <w:softHyphen/>
      </w:r>
      <w:r w:rsidRPr="00A53FF6">
        <w:rPr>
          <w:rFonts w:cs="B Lotus" w:hint="cs"/>
          <w:color w:val="000000" w:themeColor="text1"/>
          <w:sz w:val="26"/>
          <w:szCs w:val="26"/>
          <w:rtl/>
          <w:lang w:bidi="fa-IR"/>
        </w:rPr>
        <w:t xml:space="preserve">های استقامتی بیشترین تاثیر را دارد.  </w:t>
      </w:r>
    </w:p>
    <w:p w14:paraId="447EEC17" w14:textId="77777777" w:rsidR="003941EC" w:rsidRPr="00A53FF6" w:rsidRDefault="003941EC" w:rsidP="003941EC">
      <w:pPr>
        <w:bidi/>
        <w:spacing w:line="360" w:lineRule="auto"/>
        <w:jc w:val="both"/>
        <w:rPr>
          <w:rFonts w:cs="B Lotus"/>
          <w:color w:val="000000" w:themeColor="text1"/>
          <w:sz w:val="26"/>
          <w:szCs w:val="26"/>
          <w:rtl/>
          <w:lang w:bidi="fa-IR"/>
        </w:rPr>
      </w:pPr>
      <w:r w:rsidRPr="00A53FF6">
        <w:rPr>
          <w:rFonts w:cs="B Lotus" w:hint="cs"/>
          <w:color w:val="000000" w:themeColor="text1"/>
          <w:sz w:val="26"/>
          <w:szCs w:val="26"/>
          <w:rtl/>
          <w:lang w:bidi="fa-IR"/>
        </w:rPr>
        <w:t>ما تایید می</w:t>
      </w:r>
      <w:r w:rsidRPr="00A53FF6">
        <w:rPr>
          <w:rFonts w:cs="B Lotus"/>
          <w:color w:val="000000" w:themeColor="text1"/>
          <w:sz w:val="26"/>
          <w:szCs w:val="26"/>
          <w:rtl/>
          <w:lang w:bidi="fa-IR"/>
        </w:rPr>
        <w:softHyphen/>
      </w:r>
      <w:r w:rsidRPr="00A53FF6">
        <w:rPr>
          <w:rFonts w:cs="B Lotus" w:hint="cs"/>
          <w:color w:val="000000" w:themeColor="text1"/>
          <w:sz w:val="26"/>
          <w:szCs w:val="26"/>
          <w:rtl/>
          <w:lang w:bidi="fa-IR"/>
        </w:rPr>
        <w:t>کنیم که  محدودیت</w:t>
      </w:r>
      <w:r w:rsidRPr="00A53FF6">
        <w:rPr>
          <w:rFonts w:cs="B Lotus"/>
          <w:color w:val="000000" w:themeColor="text1"/>
          <w:sz w:val="26"/>
          <w:szCs w:val="26"/>
          <w:rtl/>
          <w:lang w:bidi="fa-IR"/>
        </w:rPr>
        <w:softHyphen/>
      </w:r>
      <w:r w:rsidRPr="00A53FF6">
        <w:rPr>
          <w:rFonts w:cs="B Lotus" w:hint="cs"/>
          <w:color w:val="000000" w:themeColor="text1"/>
          <w:sz w:val="26"/>
          <w:szCs w:val="26"/>
          <w:rtl/>
          <w:lang w:bidi="fa-IR"/>
        </w:rPr>
        <w:t>هایی در این پژوهش داشتیم. عدم اندازه گیری متغیرهای خونی مانند لاکتات و گلوکز می</w:t>
      </w:r>
      <w:r w:rsidRPr="00A53FF6">
        <w:rPr>
          <w:rFonts w:cs="B Lotus"/>
          <w:color w:val="000000" w:themeColor="text1"/>
          <w:sz w:val="26"/>
          <w:szCs w:val="26"/>
          <w:rtl/>
          <w:lang w:bidi="fa-IR"/>
        </w:rPr>
        <w:softHyphen/>
      </w:r>
      <w:r w:rsidRPr="00A53FF6">
        <w:rPr>
          <w:rFonts w:cs="B Lotus" w:hint="cs"/>
          <w:color w:val="000000" w:themeColor="text1"/>
          <w:sz w:val="26"/>
          <w:szCs w:val="26"/>
          <w:rtl/>
          <w:lang w:bidi="fa-IR"/>
        </w:rPr>
        <w:t>توانست در تفسیر بهتر یافته</w:t>
      </w:r>
      <w:r w:rsidRPr="00A53FF6">
        <w:rPr>
          <w:rFonts w:cs="B Lotus"/>
          <w:color w:val="000000" w:themeColor="text1"/>
          <w:sz w:val="26"/>
          <w:szCs w:val="26"/>
          <w:rtl/>
          <w:lang w:bidi="fa-IR"/>
        </w:rPr>
        <w:softHyphen/>
      </w:r>
      <w:r w:rsidRPr="00A53FF6">
        <w:rPr>
          <w:rFonts w:cs="B Lotus" w:hint="cs"/>
          <w:color w:val="000000" w:themeColor="text1"/>
          <w:sz w:val="26"/>
          <w:szCs w:val="26"/>
          <w:rtl/>
          <w:lang w:bidi="fa-IR"/>
        </w:rPr>
        <w:t>ها کمک کننده باشد. همچنین، اندازه</w:t>
      </w:r>
      <w:r w:rsidRPr="00A53FF6">
        <w:rPr>
          <w:rFonts w:cs="B Lotus"/>
          <w:color w:val="000000" w:themeColor="text1"/>
          <w:sz w:val="26"/>
          <w:szCs w:val="26"/>
          <w:rtl/>
          <w:lang w:bidi="fa-IR"/>
        </w:rPr>
        <w:softHyphen/>
      </w:r>
      <w:r w:rsidRPr="00A53FF6">
        <w:rPr>
          <w:rFonts w:cs="B Lotus" w:hint="cs"/>
          <w:color w:val="000000" w:themeColor="text1"/>
          <w:sz w:val="26"/>
          <w:szCs w:val="26"/>
          <w:rtl/>
          <w:lang w:bidi="fa-IR"/>
        </w:rPr>
        <w:t>گیری حداکثر اکسیژن مصرفی آزمودنی</w:t>
      </w:r>
      <w:r w:rsidRPr="00A53FF6">
        <w:rPr>
          <w:rFonts w:cs="B Lotus"/>
          <w:color w:val="000000" w:themeColor="text1"/>
          <w:sz w:val="26"/>
          <w:szCs w:val="26"/>
          <w:rtl/>
          <w:lang w:bidi="fa-IR"/>
        </w:rPr>
        <w:softHyphen/>
      </w:r>
      <w:r w:rsidRPr="00A53FF6">
        <w:rPr>
          <w:rFonts w:cs="B Lotus"/>
          <w:color w:val="000000" w:themeColor="text1"/>
          <w:sz w:val="26"/>
          <w:szCs w:val="26"/>
          <w:rtl/>
          <w:lang w:bidi="fa-IR"/>
        </w:rPr>
        <w:softHyphen/>
      </w:r>
      <w:r w:rsidRPr="00A53FF6">
        <w:rPr>
          <w:rFonts w:cs="B Lotus" w:hint="cs"/>
          <w:color w:val="000000" w:themeColor="text1"/>
          <w:sz w:val="26"/>
          <w:szCs w:val="26"/>
          <w:rtl/>
          <w:lang w:bidi="fa-IR"/>
        </w:rPr>
        <w:t>ها نیز می</w:t>
      </w:r>
      <w:r w:rsidRPr="00A53FF6">
        <w:rPr>
          <w:rFonts w:cs="B Lotus"/>
          <w:color w:val="000000" w:themeColor="text1"/>
          <w:sz w:val="26"/>
          <w:szCs w:val="26"/>
          <w:rtl/>
          <w:lang w:bidi="fa-IR"/>
        </w:rPr>
        <w:softHyphen/>
      </w:r>
      <w:r w:rsidRPr="00A53FF6">
        <w:rPr>
          <w:rFonts w:cs="B Lotus" w:hint="cs"/>
          <w:color w:val="000000" w:themeColor="text1"/>
          <w:sz w:val="26"/>
          <w:szCs w:val="26"/>
          <w:rtl/>
          <w:lang w:bidi="fa-IR"/>
        </w:rPr>
        <w:t>توانست به تفسیر یافته</w:t>
      </w:r>
      <w:r w:rsidRPr="00A53FF6">
        <w:rPr>
          <w:rFonts w:cs="B Lotus"/>
          <w:color w:val="000000" w:themeColor="text1"/>
          <w:sz w:val="26"/>
          <w:szCs w:val="26"/>
          <w:rtl/>
          <w:lang w:bidi="fa-IR"/>
        </w:rPr>
        <w:softHyphen/>
      </w:r>
      <w:r w:rsidRPr="00A53FF6">
        <w:rPr>
          <w:rFonts w:cs="B Lotus" w:hint="cs"/>
          <w:color w:val="000000" w:themeColor="text1"/>
          <w:sz w:val="26"/>
          <w:szCs w:val="26"/>
          <w:rtl/>
          <w:lang w:bidi="fa-IR"/>
        </w:rPr>
        <w:t>ها کمک کند. از اینرو، به محققان پیشنهاد می</w:t>
      </w:r>
      <w:r w:rsidRPr="00A53FF6">
        <w:rPr>
          <w:rFonts w:cs="B Lotus"/>
          <w:color w:val="000000" w:themeColor="text1"/>
          <w:sz w:val="26"/>
          <w:szCs w:val="26"/>
          <w:rtl/>
          <w:lang w:bidi="fa-IR"/>
        </w:rPr>
        <w:softHyphen/>
      </w:r>
      <w:r w:rsidRPr="00A53FF6">
        <w:rPr>
          <w:rFonts w:cs="B Lotus" w:hint="cs"/>
          <w:color w:val="000000" w:themeColor="text1"/>
          <w:sz w:val="26"/>
          <w:szCs w:val="26"/>
          <w:rtl/>
          <w:lang w:bidi="fa-IR"/>
        </w:rPr>
        <w:t>شود در پژوهشی مشابه سطوح لاکتات و گلوکز خون را بسجند و با اندازه گیری توان هوازی آزمودنی</w:t>
      </w:r>
      <w:r w:rsidRPr="00A53FF6">
        <w:rPr>
          <w:rFonts w:cs="B Lotus"/>
          <w:color w:val="000000" w:themeColor="text1"/>
          <w:sz w:val="26"/>
          <w:szCs w:val="26"/>
          <w:rtl/>
          <w:lang w:bidi="fa-IR"/>
        </w:rPr>
        <w:softHyphen/>
      </w:r>
      <w:r w:rsidRPr="00A53FF6">
        <w:rPr>
          <w:rFonts w:cs="B Lotus" w:hint="cs"/>
          <w:color w:val="000000" w:themeColor="text1"/>
          <w:sz w:val="26"/>
          <w:szCs w:val="26"/>
          <w:rtl/>
          <w:lang w:bidi="fa-IR"/>
        </w:rPr>
        <w:t>ها به بررسی این موضوع نیز بپردازند که آیا سطح آزمودنی</w:t>
      </w:r>
      <w:r w:rsidRPr="00A53FF6">
        <w:rPr>
          <w:rFonts w:cs="B Lotus"/>
          <w:color w:val="000000" w:themeColor="text1"/>
          <w:sz w:val="26"/>
          <w:szCs w:val="26"/>
          <w:rtl/>
          <w:lang w:bidi="fa-IR"/>
        </w:rPr>
        <w:softHyphen/>
      </w:r>
      <w:r w:rsidRPr="00A53FF6">
        <w:rPr>
          <w:rFonts w:cs="B Lotus" w:hint="cs"/>
          <w:color w:val="000000" w:themeColor="text1"/>
          <w:sz w:val="26"/>
          <w:szCs w:val="26"/>
          <w:rtl/>
          <w:lang w:bidi="fa-IR"/>
        </w:rPr>
        <w:t>ها در این متغیرها تاثیرگذار می</w:t>
      </w:r>
      <w:r w:rsidRPr="00A53FF6">
        <w:rPr>
          <w:rFonts w:cs="B Lotus"/>
          <w:color w:val="000000" w:themeColor="text1"/>
          <w:sz w:val="26"/>
          <w:szCs w:val="26"/>
          <w:rtl/>
          <w:lang w:bidi="fa-IR"/>
        </w:rPr>
        <w:softHyphen/>
      </w:r>
      <w:r w:rsidRPr="00A53FF6">
        <w:rPr>
          <w:rFonts w:cs="B Lotus" w:hint="cs"/>
          <w:color w:val="000000" w:themeColor="text1"/>
          <w:sz w:val="26"/>
          <w:szCs w:val="26"/>
          <w:rtl/>
          <w:lang w:bidi="fa-IR"/>
        </w:rPr>
        <w:t xml:space="preserve">باشد یا خیر. </w:t>
      </w:r>
    </w:p>
    <w:p w14:paraId="54340772" w14:textId="77777777" w:rsidR="003941EC" w:rsidRPr="00A53FF6" w:rsidRDefault="003941EC" w:rsidP="003941EC">
      <w:pPr>
        <w:bidi/>
        <w:spacing w:line="360" w:lineRule="auto"/>
        <w:jc w:val="both"/>
        <w:rPr>
          <w:rFonts w:cs="B Titr"/>
          <w:b/>
          <w:bCs/>
          <w:color w:val="000000" w:themeColor="text1"/>
          <w:rtl/>
          <w:lang w:bidi="fa-IR"/>
        </w:rPr>
      </w:pPr>
      <w:r w:rsidRPr="00A53FF6">
        <w:rPr>
          <w:rFonts w:cs="B Titr" w:hint="cs"/>
          <w:b/>
          <w:bCs/>
          <w:color w:val="000000" w:themeColor="text1"/>
          <w:rtl/>
          <w:lang w:bidi="fa-IR"/>
        </w:rPr>
        <w:t>نتیجه گیری</w:t>
      </w:r>
    </w:p>
    <w:p w14:paraId="6B0E7920" w14:textId="7440951B" w:rsidR="003941EC" w:rsidRPr="00A53FF6" w:rsidRDefault="003941EC" w:rsidP="003941EC">
      <w:pPr>
        <w:bidi/>
        <w:spacing w:line="360" w:lineRule="auto"/>
        <w:jc w:val="both"/>
        <w:rPr>
          <w:rFonts w:cs="B Lotus"/>
          <w:color w:val="000000" w:themeColor="text1"/>
          <w:sz w:val="26"/>
          <w:szCs w:val="26"/>
          <w:rtl/>
          <w:lang w:bidi="fa-IR"/>
        </w:rPr>
      </w:pPr>
      <w:r w:rsidRPr="00A53FF6">
        <w:rPr>
          <w:rFonts w:cs="B Lotus" w:hint="cs"/>
          <w:color w:val="000000" w:themeColor="text1"/>
          <w:sz w:val="26"/>
          <w:szCs w:val="26"/>
          <w:rtl/>
          <w:lang w:bidi="fa-IR"/>
        </w:rPr>
        <w:t xml:space="preserve">مطالعه حاضر نشان داد که </w:t>
      </w:r>
      <w:r w:rsidR="00016648" w:rsidRPr="00016648">
        <w:rPr>
          <w:rFonts w:cs="B Lotus"/>
          <w:color w:val="000000" w:themeColor="text1"/>
          <w:sz w:val="26"/>
          <w:szCs w:val="26"/>
          <w:highlight w:val="green"/>
          <w:rtl/>
          <w:lang w:bidi="fa-IR"/>
        </w:rPr>
        <w:t>غرغره</w:t>
      </w:r>
      <w:r w:rsidR="00016648">
        <w:rPr>
          <w:rFonts w:cs="B Lotus"/>
          <w:color w:val="000000" w:themeColor="text1"/>
          <w:sz w:val="26"/>
          <w:szCs w:val="26"/>
          <w:rtl/>
          <w:lang w:bidi="fa-IR"/>
        </w:rPr>
        <w:t xml:space="preserve"> </w:t>
      </w:r>
      <w:r w:rsidRPr="00A53FF6">
        <w:rPr>
          <w:rFonts w:cs="B Lotus"/>
          <w:color w:val="000000" w:themeColor="text1"/>
          <w:sz w:val="26"/>
          <w:szCs w:val="26"/>
          <w:rtl/>
          <w:lang w:bidi="fa-IR"/>
        </w:rPr>
        <w:t>محلول کربوه</w:t>
      </w:r>
      <w:r w:rsidRPr="00A53FF6">
        <w:rPr>
          <w:rFonts w:cs="B Lotus" w:hint="cs"/>
          <w:color w:val="000000" w:themeColor="text1"/>
          <w:sz w:val="26"/>
          <w:szCs w:val="26"/>
          <w:rtl/>
          <w:lang w:bidi="fa-IR"/>
        </w:rPr>
        <w:t>ی</w:t>
      </w:r>
      <w:r w:rsidRPr="00A53FF6">
        <w:rPr>
          <w:rFonts w:cs="B Lotus" w:hint="eastAsia"/>
          <w:color w:val="000000" w:themeColor="text1"/>
          <w:sz w:val="26"/>
          <w:szCs w:val="26"/>
          <w:rtl/>
          <w:lang w:bidi="fa-IR"/>
        </w:rPr>
        <w:t>درات</w:t>
      </w:r>
      <w:r w:rsidRPr="00A53FF6">
        <w:rPr>
          <w:rFonts w:cs="B Lotus" w:hint="cs"/>
          <w:color w:val="000000" w:themeColor="text1"/>
          <w:sz w:val="26"/>
          <w:szCs w:val="26"/>
          <w:rtl/>
          <w:lang w:bidi="fa-IR"/>
        </w:rPr>
        <w:t>ی می</w:t>
      </w:r>
      <w:r w:rsidRPr="00A53FF6">
        <w:rPr>
          <w:rFonts w:cs="B Lotus"/>
          <w:color w:val="000000" w:themeColor="text1"/>
          <w:sz w:val="26"/>
          <w:szCs w:val="26"/>
          <w:rtl/>
          <w:lang w:bidi="fa-IR"/>
        </w:rPr>
        <w:softHyphen/>
      </w:r>
      <w:r w:rsidRPr="00A53FF6">
        <w:rPr>
          <w:rFonts w:cs="B Lotus" w:hint="cs"/>
          <w:color w:val="000000" w:themeColor="text1"/>
          <w:sz w:val="26"/>
          <w:szCs w:val="26"/>
          <w:rtl/>
          <w:lang w:bidi="fa-IR"/>
        </w:rPr>
        <w:t>تواند به عنوان یک کمک ارگوژنیک باعث بهبود عملکرد هوازی فوتبالیست</w:t>
      </w:r>
      <w:r w:rsidRPr="00A53FF6">
        <w:rPr>
          <w:rFonts w:cs="B Lotus"/>
          <w:color w:val="000000" w:themeColor="text1"/>
          <w:sz w:val="26"/>
          <w:szCs w:val="26"/>
          <w:rtl/>
          <w:lang w:bidi="fa-IR"/>
        </w:rPr>
        <w:softHyphen/>
      </w:r>
      <w:r w:rsidRPr="00A53FF6">
        <w:rPr>
          <w:rFonts w:cs="B Lotus" w:hint="cs"/>
          <w:color w:val="000000" w:themeColor="text1"/>
          <w:sz w:val="26"/>
          <w:szCs w:val="26"/>
          <w:rtl/>
          <w:lang w:bidi="fa-IR"/>
        </w:rPr>
        <w:t xml:space="preserve">ها به ویژه در افرادی که مشکلات گوارشی دارند، گردد. با توجه به اینکه عملکرد هوازی در فوتبال تاثیر بسزایی روی عملکرد مهارتی و تصمیمات در جریان بازی دارد، لذا دهان شویه کربوهیدارتی را به عنوان یک روش جایگزین وروش موثر برای بهبود عملکرد مد نظر داشته باشند.    </w:t>
      </w:r>
    </w:p>
    <w:p w14:paraId="2549C33A" w14:textId="77777777" w:rsidR="003941EC" w:rsidRPr="001128EF" w:rsidRDefault="003941EC" w:rsidP="003941EC">
      <w:pPr>
        <w:spacing w:line="360" w:lineRule="auto"/>
        <w:jc w:val="both"/>
        <w:rPr>
          <w:rFonts w:cs="B Nazanin"/>
          <w:color w:val="000000" w:themeColor="text1"/>
          <w:sz w:val="28"/>
          <w:szCs w:val="28"/>
          <w:lang w:bidi="fa-IR"/>
        </w:rPr>
      </w:pPr>
      <w:r w:rsidRPr="001128EF">
        <w:rPr>
          <w:rFonts w:cs="B Nazanin"/>
          <w:color w:val="000000" w:themeColor="text1"/>
          <w:sz w:val="28"/>
          <w:szCs w:val="28"/>
          <w:lang w:bidi="fa-IR"/>
        </w:rPr>
        <w:t xml:space="preserve"> </w:t>
      </w:r>
    </w:p>
    <w:p w14:paraId="19D352A0" w14:textId="77777777" w:rsidR="003941EC" w:rsidRPr="000966B8" w:rsidRDefault="003941EC" w:rsidP="000966B8">
      <w:pPr>
        <w:pStyle w:val="EndNoteBibliography"/>
        <w:bidi/>
        <w:rPr>
          <w:rtl/>
        </w:rPr>
      </w:pPr>
      <w:r w:rsidRPr="00A53FF6">
        <w:rPr>
          <w:rFonts w:cs="B Titr" w:hint="cs"/>
          <w:color w:val="000000" w:themeColor="text1"/>
          <w:rtl/>
          <w:lang w:bidi="fa-IR"/>
        </w:rPr>
        <w:t>منابع</w:t>
      </w:r>
    </w:p>
    <w:bookmarkStart w:id="0" w:name="_Hlk180695971"/>
    <w:p w14:paraId="571CC2CF" w14:textId="716B1CA5" w:rsidR="00257092" w:rsidRPr="00257092" w:rsidRDefault="00504FE7" w:rsidP="000966B8">
      <w:pPr>
        <w:pStyle w:val="EndNoteBibliography"/>
      </w:pPr>
      <w:r w:rsidRPr="000966B8">
        <w:fldChar w:fldCharType="begin"/>
      </w:r>
      <w:r w:rsidRPr="000966B8">
        <w:rPr>
          <w:rtl/>
        </w:rPr>
        <w:instrText xml:space="preserve"> </w:instrText>
      </w:r>
      <w:r w:rsidRPr="000966B8">
        <w:instrText>ADDIN EN.REFLIST</w:instrText>
      </w:r>
      <w:r w:rsidRPr="000966B8">
        <w:rPr>
          <w:rtl/>
        </w:rPr>
        <w:instrText xml:space="preserve"> </w:instrText>
      </w:r>
      <w:r w:rsidRPr="000966B8">
        <w:fldChar w:fldCharType="separate"/>
      </w:r>
      <w:r w:rsidR="00257092" w:rsidRPr="00257092">
        <w:t>1.</w:t>
      </w:r>
      <w:r w:rsidR="00257092" w:rsidRPr="00257092">
        <w:tab/>
        <w:t>Miguel M, Oliveira R, Loureiro N, García-Rubio J, Ibáñez SJ. Load measures in training/match monitoring in soccer: A systematic review. International Journal of Environmental Research and Public Health. 2021;18(5):2721.</w:t>
      </w:r>
      <w:r w:rsidR="004A0F09" w:rsidRPr="000966B8">
        <w:t xml:space="preserve"> </w:t>
      </w:r>
      <w:r w:rsidR="004A0F09" w:rsidRPr="004A0F09">
        <w:t>doi: </w:t>
      </w:r>
      <w:hyperlink r:id="rId10" w:tgtFrame="_blank" w:history="1">
        <w:r w:rsidR="004A0F09" w:rsidRPr="000966B8">
          <w:t>10.3390/ijerph18052721</w:t>
        </w:r>
      </w:hyperlink>
    </w:p>
    <w:p w14:paraId="7B9966DC" w14:textId="6EFE3CED" w:rsidR="00257092" w:rsidRPr="00257092" w:rsidRDefault="00257092" w:rsidP="000966B8">
      <w:pPr>
        <w:pStyle w:val="EndNoteBibliography"/>
      </w:pPr>
      <w:r w:rsidRPr="00257092">
        <w:t>2.</w:t>
      </w:r>
      <w:r w:rsidRPr="00257092">
        <w:tab/>
        <w:t>Jeukendrup AE. Carbohydrate intake during exercise and performance. Nutrition. 2004;20(7-8):669-77.</w:t>
      </w:r>
      <w:r w:rsidR="004A0F09" w:rsidRPr="000966B8">
        <w:t xml:space="preserve"> </w:t>
      </w:r>
      <w:r w:rsidR="004A0F09" w:rsidRPr="004A0F09">
        <w:t> doi: 10.1016/j.nut.2004.04.017.</w:t>
      </w:r>
    </w:p>
    <w:p w14:paraId="34B27B98" w14:textId="61876906" w:rsidR="00257092" w:rsidRPr="00257092" w:rsidRDefault="00257092" w:rsidP="000966B8">
      <w:pPr>
        <w:pStyle w:val="EndNoteBibliography"/>
      </w:pPr>
      <w:r w:rsidRPr="00257092">
        <w:t>3.</w:t>
      </w:r>
      <w:r w:rsidRPr="00257092">
        <w:tab/>
        <w:t>e Silva TdA, de Amorim JF, Stathis CG, Leandro CG, Lima-Silva AE. Can carbohydrate mouth rinse improve performance during exercise? A systematic review. Nutrients. 2014;6(1):1.</w:t>
      </w:r>
      <w:r w:rsidR="004A0F09" w:rsidRPr="000966B8">
        <w:t xml:space="preserve"> </w:t>
      </w:r>
      <w:r w:rsidR="004A0F09" w:rsidRPr="004A0F09">
        <w:t> doi: </w:t>
      </w:r>
      <w:hyperlink r:id="rId11" w:tgtFrame="_blank" w:history="1">
        <w:r w:rsidR="004A0F09" w:rsidRPr="000966B8">
          <w:t>10.3390/nu6010001</w:t>
        </w:r>
      </w:hyperlink>
    </w:p>
    <w:p w14:paraId="778F220A" w14:textId="4FCA3BF3" w:rsidR="00257092" w:rsidRPr="00257092" w:rsidRDefault="00257092" w:rsidP="000966B8">
      <w:pPr>
        <w:pStyle w:val="EndNoteBibliography"/>
      </w:pPr>
      <w:r w:rsidRPr="00257092">
        <w:t>4.</w:t>
      </w:r>
      <w:r w:rsidRPr="00257092">
        <w:tab/>
        <w:t>Chambers ES, Bridge MW, Jones DA. Carbohydrate sensing in the human mouth: effects on exercise performance and brain activity. J Physiol. 2009;587(Pt 8):1779-94.</w:t>
      </w:r>
      <w:r w:rsidR="004A0F09">
        <w:rPr>
          <w:rFonts w:hint="cs"/>
          <w:rtl/>
        </w:rPr>
        <w:t xml:space="preserve"> </w:t>
      </w:r>
      <w:r w:rsidR="004A0F09" w:rsidRPr="004A0F09">
        <w:t>doi: </w:t>
      </w:r>
      <w:hyperlink r:id="rId12" w:tgtFrame="_blank" w:history="1">
        <w:r w:rsidR="004A0F09" w:rsidRPr="000966B8">
          <w:t>10.1113/jphysiol.2008.164285</w:t>
        </w:r>
      </w:hyperlink>
    </w:p>
    <w:p w14:paraId="546096AC" w14:textId="4D0BAC20" w:rsidR="00257092" w:rsidRPr="00257092" w:rsidRDefault="00257092" w:rsidP="000966B8">
      <w:pPr>
        <w:pStyle w:val="EndNoteBibliography"/>
      </w:pPr>
      <w:r w:rsidRPr="00257092">
        <w:lastRenderedPageBreak/>
        <w:t>5.</w:t>
      </w:r>
      <w:r w:rsidRPr="00257092">
        <w:tab/>
        <w:t>Dorling JL, Earnest CP. Effect of carbohydrate mouth rinsing on multiple sprint performance. Journal of the international society of sports nutrition. 2013;10(1):41.</w:t>
      </w:r>
      <w:r w:rsidR="004A0F09" w:rsidRPr="000966B8">
        <w:t xml:space="preserve"> </w:t>
      </w:r>
      <w:r w:rsidR="004A0F09" w:rsidRPr="004A0F09">
        <w:t>doi: 10.1186/1550-2783-10-41.</w:t>
      </w:r>
    </w:p>
    <w:p w14:paraId="46573C8E" w14:textId="778DB15B" w:rsidR="00257092" w:rsidRPr="00257092" w:rsidRDefault="00257092" w:rsidP="000966B8">
      <w:pPr>
        <w:pStyle w:val="EndNoteBibliography"/>
      </w:pPr>
      <w:r w:rsidRPr="00257092">
        <w:t>6.</w:t>
      </w:r>
      <w:r w:rsidRPr="00257092">
        <w:tab/>
        <w:t>Rollo I, Homewood G, Williams C, Carter J, Goosey-Tolfrey VL. The influence of carbohydrate mouth rinse on self-selected intermittent running performance. International Journal of Sport Nutrition and Exercise Metabolism. 2015;25(6):550-8.</w:t>
      </w:r>
      <w:r w:rsidR="004A0F09" w:rsidRPr="000966B8">
        <w:t xml:space="preserve"> </w:t>
      </w:r>
      <w:r w:rsidR="004A0F09" w:rsidRPr="004A0F09">
        <w:t>doi: 10.1123/ijsnem.2015-0001</w:t>
      </w:r>
    </w:p>
    <w:p w14:paraId="6DF99758" w14:textId="1C509FB8" w:rsidR="00257092" w:rsidRPr="00257092" w:rsidRDefault="00257092" w:rsidP="000966B8">
      <w:pPr>
        <w:pStyle w:val="EndNoteBibliography"/>
      </w:pPr>
      <w:r w:rsidRPr="00257092">
        <w:t>7.</w:t>
      </w:r>
      <w:r w:rsidRPr="00257092">
        <w:tab/>
        <w:t>Rollo I, Williams C. Effect of mouth-rinsing carbohydrate solutions on endurance performance. Sports Medicine. 2011;41:449-61.</w:t>
      </w:r>
      <w:r w:rsidR="004A0F09" w:rsidRPr="000966B8">
        <w:t xml:space="preserve"> </w:t>
      </w:r>
      <w:r w:rsidR="004A0F09" w:rsidRPr="004A0F09">
        <w:t>doi: 10.2165/11588730-000000000-00000</w:t>
      </w:r>
    </w:p>
    <w:p w14:paraId="5EF6CBE3" w14:textId="5E912114" w:rsidR="00257092" w:rsidRPr="00257092" w:rsidRDefault="00257092" w:rsidP="000966B8">
      <w:pPr>
        <w:pStyle w:val="EndNoteBibliography"/>
      </w:pPr>
      <w:r w:rsidRPr="00257092">
        <w:t>8.</w:t>
      </w:r>
      <w:r w:rsidRPr="00257092">
        <w:tab/>
        <w:t>Sinclair J, Bottoms L, Flynn C, Bradley E, Alexander G, McCullagh S, et al. The effect of different durations of carbohydrate mouth rinse on cycling performance. European journal of sport science. 2014;14(3):259-64.</w:t>
      </w:r>
      <w:r w:rsidR="004A0F09" w:rsidRPr="000966B8">
        <w:t xml:space="preserve"> </w:t>
      </w:r>
      <w:r w:rsidR="004A0F09" w:rsidRPr="004A0F09">
        <w:t>doi: 10.1080/17461391.2013.785599.</w:t>
      </w:r>
    </w:p>
    <w:p w14:paraId="438594C8" w14:textId="26624967" w:rsidR="00257092" w:rsidRPr="00257092" w:rsidRDefault="00257092" w:rsidP="000966B8">
      <w:pPr>
        <w:pStyle w:val="EndNoteBibliography"/>
      </w:pPr>
      <w:r w:rsidRPr="00257092">
        <w:t>9.</w:t>
      </w:r>
      <w:r w:rsidRPr="00257092">
        <w:tab/>
        <w:t>Peart DJ. Quantifying the effect of carbohydrate mouth rinsing on exercise performance. The Journal of Strength &amp; Conditioning Research. 2017;31(6):1737-43.</w:t>
      </w:r>
      <w:r w:rsidR="004A0F09" w:rsidRPr="000966B8">
        <w:t xml:space="preserve"> </w:t>
      </w:r>
      <w:r w:rsidR="004A0F09" w:rsidRPr="004A0F09">
        <w:t>doi: 10.1519/JSC.0000000000001741.</w:t>
      </w:r>
    </w:p>
    <w:p w14:paraId="365B7AE4" w14:textId="20326FBE" w:rsidR="00257092" w:rsidRPr="00257092" w:rsidRDefault="00257092" w:rsidP="000966B8">
      <w:pPr>
        <w:pStyle w:val="EndNoteBibliography"/>
      </w:pPr>
      <w:r w:rsidRPr="00257092">
        <w:t>10.</w:t>
      </w:r>
      <w:r w:rsidRPr="00257092">
        <w:tab/>
        <w:t>Beaven CM, Maulder P, Pooley A, Kilduff L, Cook C. Effects of caffeine and carbohydrate mouth rinses on repeated sprint performance. Applied Physiology, Nutrition, and Metabolism. 2013;38(6):633-7.</w:t>
      </w:r>
      <w:r w:rsidR="004A0F09" w:rsidRPr="000966B8">
        <w:t xml:space="preserve"> </w:t>
      </w:r>
      <w:r w:rsidR="004A0F09" w:rsidRPr="004A0F09">
        <w:t>doi: 10.1139/apnm-2012-0333.</w:t>
      </w:r>
    </w:p>
    <w:p w14:paraId="2F8A3465" w14:textId="016A85DC" w:rsidR="00257092" w:rsidRPr="00257092" w:rsidRDefault="00257092" w:rsidP="000966B8">
      <w:pPr>
        <w:pStyle w:val="EndNoteBibliography"/>
      </w:pPr>
      <w:r w:rsidRPr="00257092">
        <w:t>11.</w:t>
      </w:r>
      <w:r w:rsidRPr="00257092">
        <w:tab/>
        <w:t>Rollo I, Williams C. Carbohydrate Nutrition and Skill Performance in Soccer. Sports Medicine. 2023:1-8.</w:t>
      </w:r>
      <w:r w:rsidR="004A0F09">
        <w:rPr>
          <w:rFonts w:hint="cs"/>
          <w:rtl/>
        </w:rPr>
        <w:t xml:space="preserve"> </w:t>
      </w:r>
      <w:r w:rsidR="004A0F09" w:rsidRPr="004A0F09">
        <w:t>doi: 10.1007/s40279-023-01876-3</w:t>
      </w:r>
    </w:p>
    <w:p w14:paraId="363831C5" w14:textId="1CE970E6" w:rsidR="00257092" w:rsidRPr="00257092" w:rsidRDefault="00257092" w:rsidP="000966B8">
      <w:pPr>
        <w:pStyle w:val="EndNoteBibliography"/>
      </w:pPr>
      <w:r w:rsidRPr="00257092">
        <w:t>12.</w:t>
      </w:r>
      <w:r w:rsidRPr="00257092">
        <w:tab/>
        <w:t>Hartley C, Carr A, Bowe SJ, Bredie WL, Keast RS. Maltodextrin-based carbohydrate oral rinsing and exercise performance: systematic review and meta-analysis. Sports Medicine. 2022;52(8):1833-62.</w:t>
      </w:r>
      <w:r w:rsidR="004A0F09" w:rsidRPr="000966B8">
        <w:t xml:space="preserve"> </w:t>
      </w:r>
      <w:r w:rsidR="004A0F09" w:rsidRPr="004A0F09">
        <w:t>doi: 10.1007/s40279-022-01658-3</w:t>
      </w:r>
    </w:p>
    <w:p w14:paraId="5EE3DA9A" w14:textId="77777777" w:rsidR="00257092" w:rsidRPr="00257092" w:rsidRDefault="00257092" w:rsidP="000966B8">
      <w:pPr>
        <w:pStyle w:val="EndNoteBibliography"/>
      </w:pPr>
      <w:r w:rsidRPr="00257092">
        <w:t>13.</w:t>
      </w:r>
      <w:r w:rsidRPr="00257092">
        <w:tab/>
        <w:t>Buchheit M. The 30–15 intermittent fitness test: 10 year review. Myorobie J. 2010;1(9):278.</w:t>
      </w:r>
    </w:p>
    <w:p w14:paraId="5CD9D08D" w14:textId="32D5EC33" w:rsidR="00257092" w:rsidRPr="00257092" w:rsidRDefault="00257092" w:rsidP="000966B8">
      <w:pPr>
        <w:pStyle w:val="EndNoteBibliography"/>
      </w:pPr>
      <w:r w:rsidRPr="00257092">
        <w:t>14.</w:t>
      </w:r>
      <w:r w:rsidRPr="00257092">
        <w:tab/>
        <w:t>Jensen M, Klimstra M, Sporer B, Stellingwerff T. Effect of Carbohydrate Mouth Rinse on Performance after Prolonged Submaximal Cycling. Med Sci Sports Exerc. 2018;50(5):1031-8.</w:t>
      </w:r>
      <w:r w:rsidR="000966B8" w:rsidRPr="000966B8">
        <w:t xml:space="preserve"> doi</w:t>
      </w:r>
      <w:r w:rsidR="000966B8" w:rsidRPr="000966B8">
        <w:t>: </w:t>
      </w:r>
      <w:hyperlink r:id="rId13" w:tgtFrame="_blank" w:history="1">
        <w:r w:rsidR="000966B8" w:rsidRPr="000966B8">
          <w:t>10.1249/MSS.0000000000001529</w:t>
        </w:r>
      </w:hyperlink>
    </w:p>
    <w:p w14:paraId="139400B4" w14:textId="121D5A42" w:rsidR="00257092" w:rsidRPr="00257092" w:rsidRDefault="00257092" w:rsidP="000966B8">
      <w:pPr>
        <w:pStyle w:val="EndNoteBibliography"/>
      </w:pPr>
      <w:r w:rsidRPr="00257092">
        <w:t>15.</w:t>
      </w:r>
      <w:r w:rsidRPr="00257092">
        <w:tab/>
        <w:t>Pak İE, Cuğ M, Volpe SL, Beaven CM. The effect of carbohydrate and caffeine mouth rinsing on kicking performance in competitive Taekwondo athletes during Ramadan. Journal of Sports Sciences. 2020;38(7):795-800.</w:t>
      </w:r>
      <w:r w:rsidR="000966B8" w:rsidRPr="000966B8">
        <w:t xml:space="preserve"> </w:t>
      </w:r>
      <w:r w:rsidR="000966B8" w:rsidRPr="000966B8">
        <w:t>doi: 10.1080/02640414.2020.1735033</w:t>
      </w:r>
    </w:p>
    <w:p w14:paraId="4D656749" w14:textId="4B111DAD" w:rsidR="00257092" w:rsidRPr="00257092" w:rsidRDefault="00257092" w:rsidP="000966B8">
      <w:pPr>
        <w:pStyle w:val="EndNoteBibliography"/>
      </w:pPr>
      <w:r w:rsidRPr="00257092">
        <w:t>16.</w:t>
      </w:r>
      <w:r w:rsidRPr="00257092">
        <w:tab/>
        <w:t>Karayigit R, Ali A, Rezaei S, Ersoz G, Lago-Rodriguez A, Domínguez R, et al. Effects of carbohydrate and caffeine mouth rinsing on strength, muscular endurance and cognitive performance. Journal of the International Society of Sports Nutrition. 2021;18:1-10.</w:t>
      </w:r>
      <w:r w:rsidR="000966B8" w:rsidRPr="000966B8">
        <w:t xml:space="preserve"> </w:t>
      </w:r>
      <w:r w:rsidR="000966B8" w:rsidRPr="000966B8">
        <w:t>doi: 10.1186/s12970-021-00462-0</w:t>
      </w:r>
    </w:p>
    <w:p w14:paraId="59A983D2" w14:textId="1084F75A" w:rsidR="00257092" w:rsidRPr="00257092" w:rsidRDefault="00257092" w:rsidP="000966B8">
      <w:pPr>
        <w:pStyle w:val="EndNoteBibliography"/>
      </w:pPr>
      <w:r w:rsidRPr="00257092">
        <w:t>17.</w:t>
      </w:r>
      <w:r w:rsidRPr="00257092">
        <w:tab/>
        <w:t>Beelen M, Berghuis J, Bonaparte B, Ballak SB, Jeukendrup AE, van Loon LJ. Carbohydrate mouth rinsing in the fed state: lack of enhancement of time-trial performance. International journal of sport nutrition and exercise metabolism. 2009;19(4):400-9.</w:t>
      </w:r>
      <w:r w:rsidR="000966B8" w:rsidRPr="000966B8">
        <w:t xml:space="preserve"> </w:t>
      </w:r>
      <w:r w:rsidR="000966B8">
        <w:t>doi</w:t>
      </w:r>
      <w:r w:rsidR="000966B8" w:rsidRPr="000966B8">
        <w:t>: </w:t>
      </w:r>
      <w:hyperlink r:id="rId14" w:tgtFrame="_blank" w:history="1">
        <w:r w:rsidR="000966B8" w:rsidRPr="000966B8">
          <w:t>10.1123/ijsnem.19.4.400</w:t>
        </w:r>
      </w:hyperlink>
    </w:p>
    <w:p w14:paraId="47F2C18A" w14:textId="3156AD36" w:rsidR="00257092" w:rsidRPr="00257092" w:rsidRDefault="00257092" w:rsidP="000966B8">
      <w:pPr>
        <w:pStyle w:val="EndNoteBibliography"/>
      </w:pPr>
      <w:r w:rsidRPr="00257092">
        <w:t>18.</w:t>
      </w:r>
      <w:r w:rsidRPr="00257092">
        <w:tab/>
        <w:t>Murray KO, Paris HL, Fly AD, Chapman RF, Mickleborough TD. Carbohydrate Mouth Rinse Improves Cycling Time-Trial Performance without Altering Plasma Insulin Concentration. J Sports Sci Med. 2018;17(1):145-52.</w:t>
      </w:r>
      <w:r w:rsidR="000966B8" w:rsidRPr="000966B8">
        <w:t xml:space="preserve"> </w:t>
      </w:r>
      <w:r w:rsidR="000966B8" w:rsidRPr="000966B8">
        <w:t>PMID: 29535588</w:t>
      </w:r>
    </w:p>
    <w:p w14:paraId="166E0418" w14:textId="5B648C4B" w:rsidR="00257092" w:rsidRPr="00257092" w:rsidRDefault="00257092" w:rsidP="000966B8">
      <w:pPr>
        <w:pStyle w:val="EndNoteBibliography"/>
      </w:pPr>
      <w:r w:rsidRPr="00257092">
        <w:t>19.</w:t>
      </w:r>
      <w:r w:rsidRPr="00257092">
        <w:tab/>
        <w:t>Bavaresco Gambassi B, Gomes de Santana Barros Leal Y, Pinheiro Dos Anjos ER, Antonelli BA, Gomes Gonçalves ESDC, Hermes Pires de Mélo Montenegro I, et al. Carbohydrate mouth rinse improves cycling performance carried out until the volitional exhaustion. J Sports Med Phys Fitness. 2019;59(1):1-5.</w:t>
      </w:r>
      <w:r w:rsidR="000966B8" w:rsidRPr="000966B8">
        <w:t xml:space="preserve"> </w:t>
      </w:r>
      <w:r w:rsidR="000966B8" w:rsidRPr="000966B8">
        <w:t>doi: 10.23736/S0022-4707.17.07980-4.</w:t>
      </w:r>
    </w:p>
    <w:p w14:paraId="051A369A" w14:textId="6E69DDD8" w:rsidR="00257092" w:rsidRPr="00257092" w:rsidRDefault="00257092" w:rsidP="000966B8">
      <w:pPr>
        <w:pStyle w:val="EndNoteBibliography"/>
      </w:pPr>
      <w:r w:rsidRPr="00257092">
        <w:lastRenderedPageBreak/>
        <w:t>20.</w:t>
      </w:r>
      <w:r w:rsidRPr="00257092">
        <w:tab/>
        <w:t>Přibyslavská V, Scudamore EM, Johnson SL, Green JM, Stevenson Wilcoxson MC, Lowe JB, et al. Influence of carbohydrate mouth rinsing on running and jumping performance during early morning soccer scrimmaging. European journal of sport science. 2016;16(4):441-7.</w:t>
      </w:r>
      <w:r w:rsidR="000966B8">
        <w:t xml:space="preserve"> </w:t>
      </w:r>
      <w:r w:rsidR="000966B8" w:rsidRPr="000966B8">
        <w:t>doi: 10.1080/17461391.2015.1020345</w:t>
      </w:r>
    </w:p>
    <w:p w14:paraId="69B46D73" w14:textId="1CBF68CA" w:rsidR="00257092" w:rsidRPr="00257092" w:rsidRDefault="00257092" w:rsidP="000966B8">
      <w:pPr>
        <w:pStyle w:val="EndNoteBibliography"/>
      </w:pPr>
      <w:r w:rsidRPr="00257092">
        <w:t>21.</w:t>
      </w:r>
      <w:r w:rsidRPr="00257092">
        <w:tab/>
        <w:t>Dorling JL, Earnest CP. Effect of carbohydrate mouth rinsing on multiple sprint performance. Journal of the international society of sports nutrition. 2013;10:1-8.</w:t>
      </w:r>
      <w:r w:rsidR="000966B8">
        <w:t xml:space="preserve"> </w:t>
      </w:r>
      <w:r w:rsidR="000966B8" w:rsidRPr="000966B8">
        <w:t>doi: 10.1186/1550-2783-10-41.</w:t>
      </w:r>
    </w:p>
    <w:p w14:paraId="1A5F5E47" w14:textId="22FF0678" w:rsidR="00257092" w:rsidRPr="00257092" w:rsidRDefault="00257092" w:rsidP="000966B8">
      <w:pPr>
        <w:pStyle w:val="EndNoteBibliography"/>
      </w:pPr>
      <w:r w:rsidRPr="00257092">
        <w:t>22.</w:t>
      </w:r>
      <w:r w:rsidRPr="00257092">
        <w:tab/>
        <w:t>Chong E, Guelfi K, Fournier P. Effect of a carbohydrate mouth rinse on maximal sprint performance in competitive male cyclists. Journal of Science and Medicine in Sport. 2011;14(2):162-7.</w:t>
      </w:r>
      <w:r w:rsidR="000966B8" w:rsidRPr="000966B8">
        <w:t xml:space="preserve"> </w:t>
      </w:r>
      <w:r w:rsidR="000966B8" w:rsidRPr="000966B8">
        <w:t>doi: 10.1016/j.jsams.2010.08.003.</w:t>
      </w:r>
    </w:p>
    <w:p w14:paraId="35617D04" w14:textId="73EF30AE" w:rsidR="00A262DE" w:rsidRPr="000966B8" w:rsidRDefault="00504FE7" w:rsidP="000966B8">
      <w:pPr>
        <w:pStyle w:val="EndNoteBibliography"/>
        <w:rPr>
          <w:rFonts w:cs="B Nazanin"/>
          <w:color w:val="000000" w:themeColor="text1"/>
          <w:sz w:val="28"/>
          <w:szCs w:val="28"/>
          <w:lang w:bidi="fa-IR"/>
        </w:rPr>
      </w:pPr>
      <w:r w:rsidRPr="000966B8">
        <w:fldChar w:fldCharType="end"/>
      </w:r>
      <w:bookmarkEnd w:id="0"/>
    </w:p>
    <w:sectPr w:rsidR="00A262DE" w:rsidRPr="000966B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B Titr">
    <w:panose1 w:val="00000700000000000000"/>
    <w:charset w:val="B2"/>
    <w:family w:val="auto"/>
    <w:pitch w:val="variable"/>
    <w:sig w:usb0="00002001" w:usb1="8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021559"/>
    <w:multiLevelType w:val="multilevel"/>
    <w:tmpl w:val="47CA7D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964624A"/>
    <w:multiLevelType w:val="multilevel"/>
    <w:tmpl w:val="01F46F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5AE38E3"/>
    <w:multiLevelType w:val="multilevel"/>
    <w:tmpl w:val="3AAC27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94197343">
    <w:abstractNumId w:val="1"/>
  </w:num>
  <w:num w:numId="2" w16cid:durableId="1411807933">
    <w:abstractNumId w:val="2"/>
  </w:num>
  <w:num w:numId="3" w16cid:durableId="18415067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Times New Roman&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xrz2wzazrpv5taet09nx0x9jpsvrrrdzre5a&quot;&gt;My EndNote Library&lt;record-ids&gt;&lt;item&gt;13&lt;/item&gt;&lt;item&gt;14&lt;/item&gt;&lt;item&gt;15&lt;/item&gt;&lt;item&gt;16&lt;/item&gt;&lt;/record-ids&gt;&lt;/item&gt;&lt;/Libraries&gt;"/>
  </w:docVars>
  <w:rsids>
    <w:rsidRoot w:val="003941EC"/>
    <w:rsid w:val="00016648"/>
    <w:rsid w:val="00037EC1"/>
    <w:rsid w:val="000966B8"/>
    <w:rsid w:val="000D5837"/>
    <w:rsid w:val="00113A18"/>
    <w:rsid w:val="00143322"/>
    <w:rsid w:val="001C3365"/>
    <w:rsid w:val="00257092"/>
    <w:rsid w:val="00265C07"/>
    <w:rsid w:val="002B526C"/>
    <w:rsid w:val="003941EC"/>
    <w:rsid w:val="003D7883"/>
    <w:rsid w:val="004A0F09"/>
    <w:rsid w:val="00504FE7"/>
    <w:rsid w:val="005A01DA"/>
    <w:rsid w:val="006F1D2B"/>
    <w:rsid w:val="00734D32"/>
    <w:rsid w:val="007741A5"/>
    <w:rsid w:val="007B497F"/>
    <w:rsid w:val="008704CB"/>
    <w:rsid w:val="0087262D"/>
    <w:rsid w:val="009012EA"/>
    <w:rsid w:val="00A262DE"/>
    <w:rsid w:val="00A7359D"/>
    <w:rsid w:val="00A74218"/>
    <w:rsid w:val="00A7760A"/>
    <w:rsid w:val="00AE34BF"/>
    <w:rsid w:val="00B5043A"/>
    <w:rsid w:val="00CC044E"/>
    <w:rsid w:val="00CC5F45"/>
    <w:rsid w:val="00CE66D3"/>
    <w:rsid w:val="00E20D98"/>
    <w:rsid w:val="00F475D8"/>
    <w:rsid w:val="00F73983"/>
    <w:rsid w:val="00FE032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F4D9D4E"/>
  <w15:chartTrackingRefBased/>
  <w15:docId w15:val="{698D5B76-A892-4084-8F5E-4846A853DD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41EC"/>
    <w:pPr>
      <w:spacing w:line="256" w:lineRule="auto"/>
    </w:pPr>
    <w:rPr>
      <w:rFonts w:ascii="Calibri" w:eastAsia="Calibri" w:hAnsi="Calibri" w:cs="Arial"/>
      <w:kern w:val="2"/>
    </w:rPr>
  </w:style>
  <w:style w:type="paragraph" w:styleId="Heading2">
    <w:name w:val="heading 2"/>
    <w:basedOn w:val="Normal"/>
    <w:next w:val="Normal"/>
    <w:link w:val="Heading2Char"/>
    <w:uiPriority w:val="9"/>
    <w:semiHidden/>
    <w:unhideWhenUsed/>
    <w:qFormat/>
    <w:rsid w:val="003941EC"/>
    <w:pPr>
      <w:keepNext/>
      <w:keepLines/>
      <w:spacing w:before="40" w:after="0"/>
      <w:outlineLvl w:val="1"/>
    </w:pPr>
    <w:rPr>
      <w:rFonts w:ascii="Calibri Light" w:eastAsia="Times New Roman" w:hAnsi="Calibri Light" w:cs="Times New Roman"/>
      <w:color w:val="2F5496"/>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3941EC"/>
    <w:rPr>
      <w:rFonts w:ascii="Calibri Light" w:eastAsia="Times New Roman" w:hAnsi="Calibri Light" w:cs="Times New Roman"/>
      <w:color w:val="2F5496"/>
      <w:kern w:val="2"/>
      <w:sz w:val="26"/>
      <w:szCs w:val="26"/>
    </w:rPr>
  </w:style>
  <w:style w:type="character" w:customStyle="1" w:styleId="EndNoteBibliographyChar">
    <w:name w:val="EndNote Bibliography Char"/>
    <w:link w:val="EndNoteBibliography"/>
    <w:locked/>
    <w:rsid w:val="003941EC"/>
    <w:rPr>
      <w:rFonts w:ascii="Times New Roman" w:hAnsi="Times New Roman" w:cs="Times New Roman"/>
      <w:noProof/>
      <w:kern w:val="2"/>
    </w:rPr>
  </w:style>
  <w:style w:type="paragraph" w:customStyle="1" w:styleId="EndNoteBibliography">
    <w:name w:val="EndNote Bibliography"/>
    <w:basedOn w:val="Normal"/>
    <w:link w:val="EndNoteBibliographyChar"/>
    <w:rsid w:val="003941EC"/>
    <w:pPr>
      <w:spacing w:line="240" w:lineRule="auto"/>
    </w:pPr>
    <w:rPr>
      <w:rFonts w:ascii="Times New Roman" w:eastAsiaTheme="minorHAnsi" w:hAnsi="Times New Roman" w:cs="Times New Roman"/>
      <w:noProof/>
    </w:rPr>
  </w:style>
  <w:style w:type="character" w:styleId="Hyperlink">
    <w:name w:val="Hyperlink"/>
    <w:basedOn w:val="DefaultParagraphFont"/>
    <w:uiPriority w:val="99"/>
    <w:unhideWhenUsed/>
    <w:rsid w:val="003941EC"/>
    <w:rPr>
      <w:color w:val="0563C1" w:themeColor="hyperlink"/>
      <w:u w:val="single"/>
    </w:rPr>
  </w:style>
  <w:style w:type="paragraph" w:customStyle="1" w:styleId="EndNoteBibliographyTitle">
    <w:name w:val="EndNote Bibliography Title"/>
    <w:basedOn w:val="Normal"/>
    <w:link w:val="EndNoteBibliographyTitleChar"/>
    <w:rsid w:val="007B497F"/>
    <w:pPr>
      <w:spacing w:after="0"/>
      <w:jc w:val="center"/>
    </w:pPr>
    <w:rPr>
      <w:rFonts w:ascii="Times New Roman" w:hAnsi="Times New Roman" w:cs="Times New Roman"/>
      <w:noProof/>
    </w:rPr>
  </w:style>
  <w:style w:type="character" w:customStyle="1" w:styleId="EndNoteBibliographyTitleChar">
    <w:name w:val="EndNote Bibliography Title Char"/>
    <w:basedOn w:val="DefaultParagraphFont"/>
    <w:link w:val="EndNoteBibliographyTitle"/>
    <w:rsid w:val="007B497F"/>
    <w:rPr>
      <w:rFonts w:ascii="Times New Roman" w:eastAsia="Calibri" w:hAnsi="Times New Roman" w:cs="Times New Roman"/>
      <w:noProof/>
      <w:kern w:val="2"/>
    </w:rPr>
  </w:style>
  <w:style w:type="character" w:customStyle="1" w:styleId="citation-doi">
    <w:name w:val="citation-doi"/>
    <w:basedOn w:val="DefaultParagraphFont"/>
    <w:rsid w:val="00504FE7"/>
  </w:style>
  <w:style w:type="character" w:styleId="UnresolvedMention">
    <w:name w:val="Unresolved Mention"/>
    <w:basedOn w:val="DefaultParagraphFont"/>
    <w:uiPriority w:val="99"/>
    <w:semiHidden/>
    <w:unhideWhenUsed/>
    <w:rsid w:val="004A0F0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465971">
      <w:bodyDiv w:val="1"/>
      <w:marLeft w:val="0"/>
      <w:marRight w:val="0"/>
      <w:marTop w:val="0"/>
      <w:marBottom w:val="0"/>
      <w:divBdr>
        <w:top w:val="none" w:sz="0" w:space="0" w:color="auto"/>
        <w:left w:val="none" w:sz="0" w:space="0" w:color="auto"/>
        <w:bottom w:val="none" w:sz="0" w:space="0" w:color="auto"/>
        <w:right w:val="none" w:sz="0" w:space="0" w:color="auto"/>
      </w:divBdr>
    </w:div>
    <w:div w:id="271136793">
      <w:bodyDiv w:val="1"/>
      <w:marLeft w:val="0"/>
      <w:marRight w:val="0"/>
      <w:marTop w:val="0"/>
      <w:marBottom w:val="0"/>
      <w:divBdr>
        <w:top w:val="none" w:sz="0" w:space="0" w:color="auto"/>
        <w:left w:val="none" w:sz="0" w:space="0" w:color="auto"/>
        <w:bottom w:val="none" w:sz="0" w:space="0" w:color="auto"/>
        <w:right w:val="none" w:sz="0" w:space="0" w:color="auto"/>
      </w:divBdr>
    </w:div>
    <w:div w:id="377972589">
      <w:bodyDiv w:val="1"/>
      <w:marLeft w:val="0"/>
      <w:marRight w:val="0"/>
      <w:marTop w:val="0"/>
      <w:marBottom w:val="0"/>
      <w:divBdr>
        <w:top w:val="none" w:sz="0" w:space="0" w:color="auto"/>
        <w:left w:val="none" w:sz="0" w:space="0" w:color="auto"/>
        <w:bottom w:val="none" w:sz="0" w:space="0" w:color="auto"/>
        <w:right w:val="none" w:sz="0" w:space="0" w:color="auto"/>
      </w:divBdr>
    </w:div>
    <w:div w:id="1449619677">
      <w:bodyDiv w:val="1"/>
      <w:marLeft w:val="0"/>
      <w:marRight w:val="0"/>
      <w:marTop w:val="0"/>
      <w:marBottom w:val="0"/>
      <w:divBdr>
        <w:top w:val="none" w:sz="0" w:space="0" w:color="auto"/>
        <w:left w:val="none" w:sz="0" w:space="0" w:color="auto"/>
        <w:bottom w:val="none" w:sz="0" w:space="0" w:color="auto"/>
        <w:right w:val="none" w:sz="0" w:space="0" w:color="auto"/>
      </w:divBdr>
    </w:div>
    <w:div w:id="1527790217">
      <w:bodyDiv w:val="1"/>
      <w:marLeft w:val="0"/>
      <w:marRight w:val="0"/>
      <w:marTop w:val="0"/>
      <w:marBottom w:val="0"/>
      <w:divBdr>
        <w:top w:val="none" w:sz="0" w:space="0" w:color="auto"/>
        <w:left w:val="none" w:sz="0" w:space="0" w:color="auto"/>
        <w:bottom w:val="none" w:sz="0" w:space="0" w:color="auto"/>
        <w:right w:val="none" w:sz="0" w:space="0" w:color="auto"/>
      </w:divBdr>
    </w:div>
    <w:div w:id="1717966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hyperlink" Target="https://doi.org/10.1249/mss.0000000000001529" TargetMode="External"/><Relationship Id="rId3" Type="http://schemas.openxmlformats.org/officeDocument/2006/relationships/styles" Target="styles.xml"/><Relationship Id="rId7" Type="http://schemas.openxmlformats.org/officeDocument/2006/relationships/chart" Target="charts/chart1.xml"/><Relationship Id="rId12" Type="http://schemas.openxmlformats.org/officeDocument/2006/relationships/hyperlink" Target="https://doi.org/10.1113/jphysiol.2008.164285"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s://doi.org/10.3390/nu6010001"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doi.org/10.3390/ijerph18052721" TargetMode="External"/><Relationship Id="rId4" Type="http://schemas.openxmlformats.org/officeDocument/2006/relationships/settings" Target="settings.xml"/><Relationship Id="rId9" Type="http://schemas.openxmlformats.org/officeDocument/2006/relationships/chart" Target="charts/chart3.xml"/><Relationship Id="rId14" Type="http://schemas.openxmlformats.org/officeDocument/2006/relationships/hyperlink" Target="https://doi.org/10.1123/ijsnem.19.4.400"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chartUserShapes" Target="../drawings/drawing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chartUserShapes" Target="../drawings/drawing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rtl="1">
              <a:defRPr sz="1400" b="0" i="0" u="none" strike="noStrike" kern="1200" spc="0" baseline="0">
                <a:solidFill>
                  <a:schemeClr val="tx1">
                    <a:lumMod val="65000"/>
                    <a:lumOff val="35000"/>
                  </a:schemeClr>
                </a:solidFill>
                <a:latin typeface="+mn-lt"/>
                <a:ea typeface="+mn-ea"/>
                <a:cs typeface="B Lotus" panose="00000400000000000000" pitchFamily="2" charset="-78"/>
              </a:defRPr>
            </a:pPr>
            <a:r>
              <a:rPr lang="fa-IR" b="1"/>
              <a:t>آزمون تناوبی </a:t>
            </a:r>
            <a:r>
              <a:rPr lang="fa-IR"/>
              <a:t>30-15 (کیلومتر بر ساعت)</a:t>
            </a:r>
          </a:p>
        </c:rich>
      </c:tx>
      <c:overlay val="0"/>
      <c:spPr>
        <a:noFill/>
        <a:ln>
          <a:noFill/>
        </a:ln>
        <a:effectLst/>
      </c:spPr>
      <c:txPr>
        <a:bodyPr rot="0" spcFirstLastPara="1" vertOverflow="ellipsis" vert="horz" wrap="square" anchor="ctr" anchorCtr="1"/>
        <a:lstStyle/>
        <a:p>
          <a:pPr rtl="1">
            <a:defRPr sz="1400" b="0" i="0" u="none" strike="noStrike" kern="1200" spc="0" baseline="0">
              <a:solidFill>
                <a:schemeClr val="tx1">
                  <a:lumMod val="65000"/>
                  <a:lumOff val="35000"/>
                </a:schemeClr>
              </a:solidFill>
              <a:latin typeface="+mn-lt"/>
              <a:ea typeface="+mn-ea"/>
              <a:cs typeface="B Lotus" panose="00000400000000000000" pitchFamily="2" charset="-78"/>
            </a:defRPr>
          </a:pPr>
          <a:endParaRPr lang="en-US"/>
        </a:p>
      </c:txPr>
    </c:title>
    <c:autoTitleDeleted val="0"/>
    <c:plotArea>
      <c:layout/>
      <c:barChart>
        <c:barDir val="col"/>
        <c:grouping val="clustered"/>
        <c:varyColors val="0"/>
        <c:ser>
          <c:idx val="0"/>
          <c:order val="0"/>
          <c:tx>
            <c:strRef>
              <c:f>Sheet1!$B$1</c:f>
              <c:strCache>
                <c:ptCount val="1"/>
                <c:pt idx="0">
                  <c:v>آزمون تناوبی 30-15</c:v>
                </c:pt>
              </c:strCache>
            </c:strRef>
          </c:tx>
          <c:spPr>
            <a:solidFill>
              <a:schemeClr val="accent1"/>
            </a:solidFill>
            <a:ln>
              <a:noFill/>
            </a:ln>
            <a:effectLst/>
          </c:spPr>
          <c:invertIfNegative val="0"/>
          <c:errBars>
            <c:errBarType val="both"/>
            <c:errValType val="cust"/>
            <c:noEndCap val="0"/>
            <c:plus>
              <c:numRef>
                <c:f>Sheet1!$C$2:$C$3</c:f>
                <c:numCache>
                  <c:formatCode>General</c:formatCode>
                  <c:ptCount val="2"/>
                  <c:pt idx="0">
                    <c:v>1.08</c:v>
                  </c:pt>
                  <c:pt idx="1">
                    <c:v>1.1499999999999999</c:v>
                  </c:pt>
                </c:numCache>
              </c:numRef>
            </c:plus>
            <c:minus>
              <c:numRef>
                <c:f>Sheet1!$C$2:$C$3</c:f>
                <c:numCache>
                  <c:formatCode>General</c:formatCode>
                  <c:ptCount val="2"/>
                  <c:pt idx="0">
                    <c:v>1.08</c:v>
                  </c:pt>
                  <c:pt idx="1">
                    <c:v>1.1499999999999999</c:v>
                  </c:pt>
                </c:numCache>
              </c:numRef>
            </c:minus>
            <c:spPr>
              <a:noFill/>
              <a:ln w="9525" cap="flat" cmpd="sng" algn="ctr">
                <a:solidFill>
                  <a:schemeClr val="tx1">
                    <a:lumMod val="65000"/>
                    <a:lumOff val="35000"/>
                  </a:schemeClr>
                </a:solidFill>
                <a:round/>
              </a:ln>
              <a:effectLst/>
            </c:spPr>
          </c:errBars>
          <c:cat>
            <c:strRef>
              <c:f>Sheet1!$A$2:$A$3</c:f>
              <c:strCache>
                <c:ptCount val="2"/>
                <c:pt idx="0">
                  <c:v>دارونما</c:v>
                </c:pt>
                <c:pt idx="1">
                  <c:v>قرقره کربوهیدرات</c:v>
                </c:pt>
              </c:strCache>
            </c:strRef>
          </c:cat>
          <c:val>
            <c:numRef>
              <c:f>Sheet1!$B$2:$B$3</c:f>
              <c:numCache>
                <c:formatCode>General</c:formatCode>
                <c:ptCount val="2"/>
                <c:pt idx="0">
                  <c:v>21.3</c:v>
                </c:pt>
                <c:pt idx="1">
                  <c:v>22.3</c:v>
                </c:pt>
              </c:numCache>
            </c:numRef>
          </c:val>
          <c:extLst>
            <c:ext xmlns:c16="http://schemas.microsoft.com/office/drawing/2014/chart" uri="{C3380CC4-5D6E-409C-BE32-E72D297353CC}">
              <c16:uniqueId val="{00000000-6146-42C3-B90A-883D2F495F67}"/>
            </c:ext>
          </c:extLst>
        </c:ser>
        <c:dLbls>
          <c:showLegendKey val="0"/>
          <c:showVal val="0"/>
          <c:showCatName val="0"/>
          <c:showSerName val="0"/>
          <c:showPercent val="0"/>
          <c:showBubbleSize val="0"/>
        </c:dLbls>
        <c:gapWidth val="219"/>
        <c:overlap val="-27"/>
        <c:axId val="-725507216"/>
        <c:axId val="-725505040"/>
      </c:barChart>
      <c:catAx>
        <c:axId val="-7255072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B Lotus" panose="00000400000000000000" pitchFamily="2" charset="-78"/>
              </a:defRPr>
            </a:pPr>
            <a:endParaRPr lang="en-US"/>
          </a:p>
        </c:txPr>
        <c:crossAx val="-725505040"/>
        <c:crosses val="autoZero"/>
        <c:auto val="1"/>
        <c:lblAlgn val="ctr"/>
        <c:lblOffset val="100"/>
        <c:noMultiLvlLbl val="0"/>
      </c:catAx>
      <c:valAx>
        <c:axId val="-72550504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B Lotus" panose="00000400000000000000" pitchFamily="2" charset="-78"/>
              </a:defRPr>
            </a:pPr>
            <a:endParaRPr lang="en-US"/>
          </a:p>
        </c:txPr>
        <c:crossAx val="-72550721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cs typeface="B Lotus" panose="00000400000000000000" pitchFamily="2" charset="-78"/>
        </a:defRPr>
      </a:pPr>
      <a:endParaRPr lang="en-US"/>
    </a:p>
  </c:txPr>
  <c:externalData r:id="rId3">
    <c:autoUpdate val="0"/>
  </c:externalData>
  <c:userShapes r:id="rId4"/>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rtl="1">
              <a:defRPr sz="1400" b="0" i="0" u="none" strike="noStrike" kern="1200" spc="0" baseline="0">
                <a:solidFill>
                  <a:schemeClr val="tx1">
                    <a:lumMod val="65000"/>
                    <a:lumOff val="35000"/>
                  </a:schemeClr>
                </a:solidFill>
                <a:latin typeface="+mn-lt"/>
                <a:ea typeface="+mn-ea"/>
                <a:cs typeface="B Lotus" panose="00000400000000000000" pitchFamily="2" charset="-78"/>
              </a:defRPr>
            </a:pPr>
            <a:r>
              <a:rPr lang="fa-IR" b="1"/>
              <a:t>آزمون 30 متر سرعت </a:t>
            </a:r>
            <a:r>
              <a:rPr lang="fa-IR"/>
              <a:t>(ثانیه)</a:t>
            </a:r>
          </a:p>
        </c:rich>
      </c:tx>
      <c:overlay val="0"/>
      <c:spPr>
        <a:noFill/>
        <a:ln>
          <a:noFill/>
        </a:ln>
        <a:effectLst/>
      </c:spPr>
      <c:txPr>
        <a:bodyPr rot="0" spcFirstLastPara="1" vertOverflow="ellipsis" vert="horz" wrap="square" anchor="ctr" anchorCtr="1"/>
        <a:lstStyle/>
        <a:p>
          <a:pPr rtl="1">
            <a:defRPr sz="1400" b="0" i="0" u="none" strike="noStrike" kern="1200" spc="0" baseline="0">
              <a:solidFill>
                <a:schemeClr val="tx1">
                  <a:lumMod val="65000"/>
                  <a:lumOff val="35000"/>
                </a:schemeClr>
              </a:solidFill>
              <a:latin typeface="+mn-lt"/>
              <a:ea typeface="+mn-ea"/>
              <a:cs typeface="B Lotus" panose="00000400000000000000" pitchFamily="2" charset="-78"/>
            </a:defRPr>
          </a:pPr>
          <a:endParaRPr lang="en-US"/>
        </a:p>
      </c:txPr>
    </c:title>
    <c:autoTitleDeleted val="0"/>
    <c:plotArea>
      <c:layout/>
      <c:barChart>
        <c:barDir val="col"/>
        <c:grouping val="clustered"/>
        <c:varyColors val="0"/>
        <c:ser>
          <c:idx val="0"/>
          <c:order val="0"/>
          <c:tx>
            <c:strRef>
              <c:f>Sheet1!$B$1</c:f>
              <c:strCache>
                <c:ptCount val="1"/>
                <c:pt idx="0">
                  <c:v>آزمون 30 متر سرعت (ثانیه)</c:v>
                </c:pt>
              </c:strCache>
            </c:strRef>
          </c:tx>
          <c:spPr>
            <a:solidFill>
              <a:schemeClr val="accent1"/>
            </a:solidFill>
            <a:ln>
              <a:noFill/>
            </a:ln>
            <a:effectLst/>
          </c:spPr>
          <c:invertIfNegative val="0"/>
          <c:errBars>
            <c:errBarType val="both"/>
            <c:errValType val="cust"/>
            <c:noEndCap val="0"/>
            <c:plus>
              <c:numRef>
                <c:f>Sheet1!$C$2:$C$3</c:f>
                <c:numCache>
                  <c:formatCode>General</c:formatCode>
                  <c:ptCount val="2"/>
                  <c:pt idx="0">
                    <c:v>0.14799999999999999</c:v>
                  </c:pt>
                  <c:pt idx="1">
                    <c:v>0.13900000000000001</c:v>
                  </c:pt>
                </c:numCache>
              </c:numRef>
            </c:plus>
            <c:minus>
              <c:numRef>
                <c:f>Sheet1!$C$2:$C$3</c:f>
                <c:numCache>
                  <c:formatCode>General</c:formatCode>
                  <c:ptCount val="2"/>
                  <c:pt idx="0">
                    <c:v>0.14799999999999999</c:v>
                  </c:pt>
                  <c:pt idx="1">
                    <c:v>0.13900000000000001</c:v>
                  </c:pt>
                </c:numCache>
              </c:numRef>
            </c:minus>
            <c:spPr>
              <a:noFill/>
              <a:ln w="9525" cap="flat" cmpd="sng" algn="ctr">
                <a:solidFill>
                  <a:schemeClr val="tx1">
                    <a:lumMod val="65000"/>
                    <a:lumOff val="35000"/>
                  </a:schemeClr>
                </a:solidFill>
                <a:round/>
              </a:ln>
              <a:effectLst/>
            </c:spPr>
          </c:errBars>
          <c:cat>
            <c:strRef>
              <c:f>Sheet1!$A$2:$A$3</c:f>
              <c:strCache>
                <c:ptCount val="2"/>
                <c:pt idx="0">
                  <c:v>دارونما</c:v>
                </c:pt>
                <c:pt idx="1">
                  <c:v>قرقره کربوهیدرات</c:v>
                </c:pt>
              </c:strCache>
            </c:strRef>
          </c:cat>
          <c:val>
            <c:numRef>
              <c:f>Sheet1!$B$2:$B$3</c:f>
              <c:numCache>
                <c:formatCode>General</c:formatCode>
                <c:ptCount val="2"/>
                <c:pt idx="0">
                  <c:v>3.56</c:v>
                </c:pt>
                <c:pt idx="1">
                  <c:v>3.61</c:v>
                </c:pt>
              </c:numCache>
            </c:numRef>
          </c:val>
          <c:extLst>
            <c:ext xmlns:c16="http://schemas.microsoft.com/office/drawing/2014/chart" uri="{C3380CC4-5D6E-409C-BE32-E72D297353CC}">
              <c16:uniqueId val="{00000000-176C-4A55-9685-1D32FB8D247F}"/>
            </c:ext>
          </c:extLst>
        </c:ser>
        <c:dLbls>
          <c:showLegendKey val="0"/>
          <c:showVal val="0"/>
          <c:showCatName val="0"/>
          <c:showSerName val="0"/>
          <c:showPercent val="0"/>
          <c:showBubbleSize val="0"/>
        </c:dLbls>
        <c:gapWidth val="219"/>
        <c:overlap val="-27"/>
        <c:axId val="-725520272"/>
        <c:axId val="-725514288"/>
      </c:barChart>
      <c:catAx>
        <c:axId val="-7255202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B Lotus" panose="00000400000000000000" pitchFamily="2" charset="-78"/>
              </a:defRPr>
            </a:pPr>
            <a:endParaRPr lang="en-US"/>
          </a:p>
        </c:txPr>
        <c:crossAx val="-725514288"/>
        <c:crosses val="autoZero"/>
        <c:auto val="1"/>
        <c:lblAlgn val="ctr"/>
        <c:lblOffset val="100"/>
        <c:noMultiLvlLbl val="0"/>
      </c:catAx>
      <c:valAx>
        <c:axId val="-72551428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B Lotus" panose="00000400000000000000" pitchFamily="2" charset="-78"/>
              </a:defRPr>
            </a:pPr>
            <a:endParaRPr lang="en-US"/>
          </a:p>
        </c:txPr>
        <c:crossAx val="-72552027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cs typeface="B Lotus" panose="00000400000000000000" pitchFamily="2" charset="-78"/>
        </a:defRPr>
      </a:pPr>
      <a:endParaRPr lang="en-US"/>
    </a:p>
  </c:txPr>
  <c:externalData r:id="rId3">
    <c:autoUpdate val="0"/>
  </c:externalData>
  <c:userShapes r:id="rId4"/>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rtl="1">
              <a:defRPr sz="1400" b="0" i="0" u="none" strike="noStrike" kern="1200" spc="0" baseline="0">
                <a:solidFill>
                  <a:schemeClr val="tx1">
                    <a:lumMod val="65000"/>
                    <a:lumOff val="35000"/>
                  </a:schemeClr>
                </a:solidFill>
                <a:latin typeface="+mn-lt"/>
                <a:ea typeface="+mn-ea"/>
                <a:cs typeface="B Lotus" panose="00000400000000000000" pitchFamily="2" charset="-78"/>
              </a:defRPr>
            </a:pPr>
            <a:r>
              <a:rPr lang="fa-IR" b="1"/>
              <a:t>آزمون پرش</a:t>
            </a:r>
            <a:r>
              <a:rPr lang="fa-IR" b="1" baseline="0"/>
              <a:t> با حرکت متقابل دستها</a:t>
            </a:r>
            <a:r>
              <a:rPr lang="fa-IR"/>
              <a:t>(سانتی</a:t>
            </a:r>
            <a:r>
              <a:rPr lang="fa-IR" baseline="0"/>
              <a:t> متر</a:t>
            </a:r>
            <a:r>
              <a:rPr lang="fa-IR"/>
              <a:t>)</a:t>
            </a:r>
          </a:p>
        </c:rich>
      </c:tx>
      <c:overlay val="0"/>
      <c:spPr>
        <a:noFill/>
        <a:ln>
          <a:noFill/>
        </a:ln>
        <a:effectLst/>
      </c:spPr>
      <c:txPr>
        <a:bodyPr rot="0" spcFirstLastPara="1" vertOverflow="ellipsis" vert="horz" wrap="square" anchor="ctr" anchorCtr="1"/>
        <a:lstStyle/>
        <a:p>
          <a:pPr rtl="1">
            <a:defRPr sz="1400" b="0" i="0" u="none" strike="noStrike" kern="1200" spc="0" baseline="0">
              <a:solidFill>
                <a:schemeClr val="tx1">
                  <a:lumMod val="65000"/>
                  <a:lumOff val="35000"/>
                </a:schemeClr>
              </a:solidFill>
              <a:latin typeface="+mn-lt"/>
              <a:ea typeface="+mn-ea"/>
              <a:cs typeface="B Lotus" panose="00000400000000000000" pitchFamily="2" charset="-78"/>
            </a:defRPr>
          </a:pPr>
          <a:endParaRPr lang="en-US"/>
        </a:p>
      </c:txPr>
    </c:title>
    <c:autoTitleDeleted val="0"/>
    <c:plotArea>
      <c:layout/>
      <c:barChart>
        <c:barDir val="col"/>
        <c:grouping val="clustered"/>
        <c:varyColors val="0"/>
        <c:ser>
          <c:idx val="0"/>
          <c:order val="0"/>
          <c:tx>
            <c:strRef>
              <c:f>Sheet1!$B$1</c:f>
              <c:strCache>
                <c:ptCount val="1"/>
                <c:pt idx="0">
                  <c:v>آزمون پرش</c:v>
                </c:pt>
              </c:strCache>
            </c:strRef>
          </c:tx>
          <c:spPr>
            <a:solidFill>
              <a:schemeClr val="accent1"/>
            </a:solidFill>
            <a:ln>
              <a:noFill/>
            </a:ln>
            <a:effectLst/>
          </c:spPr>
          <c:invertIfNegative val="0"/>
          <c:errBars>
            <c:errBarType val="both"/>
            <c:errValType val="cust"/>
            <c:noEndCap val="0"/>
            <c:plus>
              <c:numRef>
                <c:f>Sheet1!$C$2:$C$3</c:f>
                <c:numCache>
                  <c:formatCode>General</c:formatCode>
                  <c:ptCount val="2"/>
                  <c:pt idx="0">
                    <c:v>5.34</c:v>
                  </c:pt>
                  <c:pt idx="1">
                    <c:v>4.5599999999999996</c:v>
                  </c:pt>
                </c:numCache>
              </c:numRef>
            </c:plus>
            <c:minus>
              <c:numRef>
                <c:f>Sheet1!$C$3</c:f>
                <c:numCache>
                  <c:formatCode>General</c:formatCode>
                  <c:ptCount val="1"/>
                  <c:pt idx="0">
                    <c:v>4.5599999999999996</c:v>
                  </c:pt>
                </c:numCache>
              </c:numRef>
            </c:minus>
            <c:spPr>
              <a:noFill/>
              <a:ln w="9525" cap="flat" cmpd="sng" algn="ctr">
                <a:solidFill>
                  <a:schemeClr val="tx1">
                    <a:lumMod val="65000"/>
                    <a:lumOff val="35000"/>
                  </a:schemeClr>
                </a:solidFill>
                <a:round/>
              </a:ln>
              <a:effectLst/>
            </c:spPr>
          </c:errBars>
          <c:cat>
            <c:strRef>
              <c:f>Sheet1!$A$2:$A$3</c:f>
              <c:strCache>
                <c:ptCount val="2"/>
                <c:pt idx="0">
                  <c:v>دارونما</c:v>
                </c:pt>
                <c:pt idx="1">
                  <c:v>قرقره کربوهیدرات</c:v>
                </c:pt>
              </c:strCache>
            </c:strRef>
          </c:cat>
          <c:val>
            <c:numRef>
              <c:f>Sheet1!$B$2:$B$3</c:f>
              <c:numCache>
                <c:formatCode>General</c:formatCode>
                <c:ptCount val="2"/>
                <c:pt idx="0">
                  <c:v>44.05</c:v>
                </c:pt>
                <c:pt idx="1">
                  <c:v>45.25</c:v>
                </c:pt>
              </c:numCache>
            </c:numRef>
          </c:val>
          <c:extLst>
            <c:ext xmlns:c16="http://schemas.microsoft.com/office/drawing/2014/chart" uri="{C3380CC4-5D6E-409C-BE32-E72D297353CC}">
              <c16:uniqueId val="{00000000-2085-4247-8FD3-0F39030A1598}"/>
            </c:ext>
          </c:extLst>
        </c:ser>
        <c:dLbls>
          <c:showLegendKey val="0"/>
          <c:showVal val="0"/>
          <c:showCatName val="0"/>
          <c:showSerName val="0"/>
          <c:showPercent val="0"/>
          <c:showBubbleSize val="0"/>
        </c:dLbls>
        <c:gapWidth val="219"/>
        <c:overlap val="-27"/>
        <c:axId val="-725519184"/>
        <c:axId val="-725518640"/>
      </c:barChart>
      <c:catAx>
        <c:axId val="-7255191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B Lotus" panose="00000400000000000000" pitchFamily="2" charset="-78"/>
              </a:defRPr>
            </a:pPr>
            <a:endParaRPr lang="en-US"/>
          </a:p>
        </c:txPr>
        <c:crossAx val="-725518640"/>
        <c:crosses val="autoZero"/>
        <c:auto val="1"/>
        <c:lblAlgn val="ctr"/>
        <c:lblOffset val="100"/>
        <c:noMultiLvlLbl val="0"/>
      </c:catAx>
      <c:valAx>
        <c:axId val="-72551864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B Lotus" panose="00000400000000000000" pitchFamily="2" charset="-78"/>
              </a:defRPr>
            </a:pPr>
            <a:endParaRPr lang="en-US"/>
          </a:p>
        </c:txPr>
        <c:crossAx val="-72551918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cs typeface="B Lotus" panose="00000400000000000000" pitchFamily="2" charset="-78"/>
        </a:defRPr>
      </a:pPr>
      <a:endParaRPr lang="en-US"/>
    </a:p>
  </c:txPr>
  <c:externalData r:id="rId3">
    <c:autoUpdate val="0"/>
  </c:externalData>
  <c:userShapes r:id="rId4"/>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0.72743</cdr:x>
      <cdr:y>0.1503</cdr:y>
    </cdr:from>
    <cdr:to>
      <cdr:x>0.78038</cdr:x>
      <cdr:y>0.22619</cdr:y>
    </cdr:to>
    <cdr:sp macro="" textlink="">
      <cdr:nvSpPr>
        <cdr:cNvPr id="2" name="Text Box 1"/>
        <cdr:cNvSpPr txBox="1"/>
      </cdr:nvSpPr>
      <cdr:spPr>
        <a:xfrm xmlns:a="http://schemas.openxmlformats.org/drawingml/2006/main">
          <a:off x="3990975" y="481013"/>
          <a:ext cx="290513" cy="242887"/>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fa-IR" sz="1400"/>
            <a:t>*</a:t>
          </a:r>
          <a:endParaRPr lang="en-US" sz="1100"/>
        </a:p>
      </cdr:txBody>
    </cdr:sp>
  </cdr:relSizeAnchor>
</c:userShapes>
</file>

<file path=word/drawings/drawing2.xml><?xml version="1.0" encoding="utf-8"?>
<c:userShapes xmlns:c="http://schemas.openxmlformats.org/drawingml/2006/chart">
  <cdr:relSizeAnchor xmlns:cdr="http://schemas.openxmlformats.org/drawingml/2006/chartDrawing">
    <cdr:from>
      <cdr:x>0.72743</cdr:x>
      <cdr:y>0.1503</cdr:y>
    </cdr:from>
    <cdr:to>
      <cdr:x>0.78038</cdr:x>
      <cdr:y>0.22619</cdr:y>
    </cdr:to>
    <cdr:sp macro="" textlink="">
      <cdr:nvSpPr>
        <cdr:cNvPr id="2" name="Text Box 1"/>
        <cdr:cNvSpPr txBox="1"/>
      </cdr:nvSpPr>
      <cdr:spPr>
        <a:xfrm xmlns:a="http://schemas.openxmlformats.org/drawingml/2006/main">
          <a:off x="3990975" y="481013"/>
          <a:ext cx="290513" cy="242887"/>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n-US" sz="1100"/>
        </a:p>
      </cdr:txBody>
    </cdr:sp>
  </cdr:relSizeAnchor>
</c:userShapes>
</file>

<file path=word/drawings/drawing3.xml><?xml version="1.0" encoding="utf-8"?>
<c:userShapes xmlns:c="http://schemas.openxmlformats.org/drawingml/2006/chart">
  <cdr:relSizeAnchor xmlns:cdr="http://schemas.openxmlformats.org/drawingml/2006/chartDrawing">
    <cdr:from>
      <cdr:x>0.72743</cdr:x>
      <cdr:y>0.1503</cdr:y>
    </cdr:from>
    <cdr:to>
      <cdr:x>0.78038</cdr:x>
      <cdr:y>0.22619</cdr:y>
    </cdr:to>
    <cdr:sp macro="" textlink="">
      <cdr:nvSpPr>
        <cdr:cNvPr id="2" name="Text Box 1"/>
        <cdr:cNvSpPr txBox="1"/>
      </cdr:nvSpPr>
      <cdr:spPr>
        <a:xfrm xmlns:a="http://schemas.openxmlformats.org/drawingml/2006/main">
          <a:off x="3990975" y="481013"/>
          <a:ext cx="290513" cy="242887"/>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n-US" sz="1100"/>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5E6C12-F5AA-4781-9FCC-1705D6A59D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14</Pages>
  <Words>6876</Words>
  <Characters>39197</Characters>
  <Application>Microsoft Office Word</Application>
  <DocSecurity>0</DocSecurity>
  <Lines>326</Lines>
  <Paragraphs>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Dr.a</dc:creator>
  <cp:keywords/>
  <dc:description/>
  <cp:lastModifiedBy>10pro</cp:lastModifiedBy>
  <cp:revision>6</cp:revision>
  <dcterms:created xsi:type="dcterms:W3CDTF">2024-10-30T15:29:00Z</dcterms:created>
  <dcterms:modified xsi:type="dcterms:W3CDTF">2025-01-09T06:24:00Z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21c2b8c4-8b02-4f99-ba5e-f04e33ab604c</vt:lpwstr>
  </property>
</Properties>
</file>