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8" w:rsidRPr="00464362" w:rsidRDefault="0089704E" w:rsidP="00253F7A">
      <w:pPr>
        <w:bidi/>
        <w:spacing w:after="0" w:line="240" w:lineRule="auto"/>
        <w:jc w:val="center"/>
        <w:rPr>
          <w:rFonts w:ascii="Arial" w:eastAsia="Calibri" w:hAnsi="Arial" w:cs="B Titr"/>
          <w:sz w:val="20"/>
          <w:szCs w:val="24"/>
          <w:rtl/>
          <w:lang w:bidi="fa-IR"/>
        </w:rPr>
      </w:pPr>
      <w:bookmarkStart w:id="0" w:name="_Hlk67351110"/>
      <w:r w:rsidRPr="00464362">
        <w:rPr>
          <w:rFonts w:ascii="Arial" w:eastAsia="Calibri" w:hAnsi="Arial" w:cs="B Titr" w:hint="cs"/>
          <w:sz w:val="20"/>
          <w:szCs w:val="24"/>
          <w:rtl/>
          <w:lang w:bidi="fa-IR"/>
        </w:rPr>
        <w:t>تاثیر حاد توانمند سازی پس فعالی بر ویژگی های کینماتیکی</w:t>
      </w:r>
      <w:r w:rsidR="00C259B8" w:rsidRPr="00464362">
        <w:rPr>
          <w:rFonts w:ascii="Arial" w:eastAsia="Calibri" w:hAnsi="Arial" w:cs="B Titr" w:hint="cs"/>
          <w:sz w:val="20"/>
          <w:szCs w:val="24"/>
          <w:rtl/>
          <w:lang w:bidi="fa-IR"/>
        </w:rPr>
        <w:t xml:space="preserve"> اندام تحتانی حین</w:t>
      </w:r>
      <w:r w:rsidRPr="00464362">
        <w:rPr>
          <w:rFonts w:ascii="Arial" w:eastAsia="Calibri" w:hAnsi="Arial" w:cs="B Titr" w:hint="cs"/>
          <w:sz w:val="20"/>
          <w:szCs w:val="24"/>
          <w:rtl/>
          <w:lang w:bidi="fa-IR"/>
        </w:rPr>
        <w:t xml:space="preserve"> ضربه سر بازیکنان فوتبال </w:t>
      </w:r>
    </w:p>
    <w:p w:rsidR="004A63A1" w:rsidRPr="00464362" w:rsidRDefault="0089704E" w:rsidP="00253F7A">
      <w:pPr>
        <w:bidi/>
        <w:spacing w:after="0" w:line="240" w:lineRule="auto"/>
        <w:jc w:val="center"/>
        <w:rPr>
          <w:rFonts w:ascii="Arial" w:eastAsia="Calibri" w:hAnsi="Arial" w:cs="B Titr"/>
          <w:sz w:val="20"/>
          <w:szCs w:val="24"/>
          <w:lang w:bidi="fa-IR"/>
        </w:rPr>
      </w:pPr>
      <w:r w:rsidRPr="00464362">
        <w:rPr>
          <w:rFonts w:ascii="Arial" w:eastAsia="Calibri" w:hAnsi="Arial" w:cs="B Titr" w:hint="cs"/>
          <w:sz w:val="20"/>
          <w:szCs w:val="24"/>
          <w:rtl/>
          <w:lang w:bidi="fa-IR"/>
        </w:rPr>
        <w:t>(مقاله پژوهشی)</w:t>
      </w:r>
    </w:p>
    <w:p w:rsidR="00EE1C96" w:rsidRDefault="00EE1C96" w:rsidP="00253F7A">
      <w:pPr>
        <w:bidi/>
        <w:spacing w:after="0" w:line="240" w:lineRule="auto"/>
        <w:jc w:val="both"/>
        <w:rPr>
          <w:rFonts w:ascii="Arial" w:hAnsi="Arial" w:cs="B Titr"/>
          <w:sz w:val="20"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Titr"/>
          <w:sz w:val="20"/>
          <w:lang w:bidi="fa-IR"/>
        </w:rPr>
      </w:pPr>
    </w:p>
    <w:p w:rsidR="00EE1C96" w:rsidRPr="00EE1C96" w:rsidRDefault="00EE1C96" w:rsidP="00EE1C96">
      <w:pPr>
        <w:bidi/>
        <w:spacing w:after="0" w:line="240" w:lineRule="auto"/>
        <w:jc w:val="center"/>
        <w:rPr>
          <w:rFonts w:ascii="Arial" w:hAnsi="Arial" w:cs="B Lotus"/>
          <w:sz w:val="20"/>
          <w:szCs w:val="20"/>
          <w:rtl/>
          <w:lang w:bidi="fa-IR"/>
        </w:rPr>
      </w:pPr>
      <w:r w:rsidRPr="00EE1C96">
        <w:rPr>
          <w:rFonts w:ascii="Arial" w:hAnsi="Arial" w:cs="B Lotus" w:hint="cs"/>
          <w:sz w:val="20"/>
          <w:szCs w:val="20"/>
          <w:rtl/>
          <w:lang w:bidi="fa-IR"/>
        </w:rPr>
        <w:t>علی نعمتی</w:t>
      </w:r>
      <w:r w:rsidRPr="00EE1C96">
        <w:rPr>
          <w:rFonts w:ascii="Arial" w:hAnsi="Arial" w:cs="B Lotus" w:hint="cs"/>
          <w:sz w:val="20"/>
          <w:szCs w:val="20"/>
          <w:vertAlign w:val="superscript"/>
          <w:rtl/>
          <w:lang w:bidi="fa-IR"/>
        </w:rPr>
        <w:t>1</w:t>
      </w:r>
      <w:r w:rsidRPr="00EE1C96">
        <w:rPr>
          <w:rFonts w:ascii="Arial" w:hAnsi="Arial" w:cs="B Lotus"/>
          <w:sz w:val="20"/>
          <w:szCs w:val="20"/>
          <w:rtl/>
          <w:lang w:bidi="fa-IR"/>
        </w:rPr>
        <w:t>، محمدتق</w:t>
      </w:r>
      <w:r w:rsidRPr="00EE1C96">
        <w:rPr>
          <w:rFonts w:ascii="Arial" w:hAnsi="Arial" w:cs="B Lotus" w:hint="cs"/>
          <w:sz w:val="20"/>
          <w:szCs w:val="20"/>
          <w:rtl/>
          <w:lang w:bidi="fa-IR"/>
        </w:rPr>
        <w:t>ی</w:t>
      </w:r>
      <w:r w:rsidRPr="00EE1C96">
        <w:rPr>
          <w:rFonts w:ascii="Arial" w:hAnsi="Arial" w:cs="B Lotus"/>
          <w:sz w:val="20"/>
          <w:szCs w:val="20"/>
          <w:rtl/>
          <w:lang w:bidi="fa-IR"/>
        </w:rPr>
        <w:t xml:space="preserve"> ام</w:t>
      </w:r>
      <w:r w:rsidRPr="00EE1C96">
        <w:rPr>
          <w:rFonts w:ascii="Arial" w:hAnsi="Arial" w:cs="B Lotus" w:hint="cs"/>
          <w:sz w:val="20"/>
          <w:szCs w:val="20"/>
          <w:rtl/>
          <w:lang w:bidi="fa-IR"/>
        </w:rPr>
        <w:t>ی</w:t>
      </w:r>
      <w:r w:rsidRPr="00EE1C96">
        <w:rPr>
          <w:rFonts w:ascii="Arial" w:hAnsi="Arial" w:cs="B Lotus" w:hint="eastAsia"/>
          <w:sz w:val="20"/>
          <w:szCs w:val="20"/>
          <w:rtl/>
          <w:lang w:bidi="fa-IR"/>
        </w:rPr>
        <w:t>ر</w:t>
      </w:r>
      <w:r w:rsidRPr="00EE1C96">
        <w:rPr>
          <w:rFonts w:ascii="Arial" w:hAnsi="Arial" w:cs="B Lotus" w:hint="cs"/>
          <w:sz w:val="20"/>
          <w:szCs w:val="20"/>
          <w:rtl/>
          <w:lang w:bidi="fa-IR"/>
        </w:rPr>
        <w:t>ی</w:t>
      </w:r>
      <w:r w:rsidRPr="00EE1C96">
        <w:rPr>
          <w:rFonts w:ascii="Arial" w:hAnsi="Arial" w:cs="B Lotus"/>
          <w:sz w:val="20"/>
          <w:szCs w:val="20"/>
          <w:rtl/>
          <w:lang w:bidi="fa-IR"/>
        </w:rPr>
        <w:t xml:space="preserve"> خراسان</w:t>
      </w:r>
      <w:r w:rsidRPr="00EE1C96">
        <w:rPr>
          <w:rFonts w:ascii="Arial" w:hAnsi="Arial" w:cs="B Lotus" w:hint="cs"/>
          <w:sz w:val="20"/>
          <w:szCs w:val="20"/>
          <w:rtl/>
          <w:lang w:bidi="fa-IR"/>
        </w:rPr>
        <w:t>ی</w:t>
      </w:r>
      <w:r>
        <w:rPr>
          <w:rFonts w:ascii="Arial" w:hAnsi="Arial" w:cs="B Lotus" w:hint="cs"/>
          <w:sz w:val="20"/>
          <w:szCs w:val="20"/>
          <w:vertAlign w:val="superscript"/>
          <w:rtl/>
          <w:lang w:bidi="fa-IR"/>
        </w:rPr>
        <w:t>2</w:t>
      </w:r>
      <w:r w:rsidRPr="00EE1C96">
        <w:rPr>
          <w:rFonts w:ascii="Arial" w:hAnsi="Arial" w:cs="B Lotus"/>
          <w:sz w:val="20"/>
          <w:szCs w:val="20"/>
          <w:vertAlign w:val="superscript"/>
          <w:lang w:bidi="fa-IR"/>
        </w:rPr>
        <w:t>*</w:t>
      </w:r>
      <w:r w:rsidRPr="00EE1C96">
        <w:rPr>
          <w:rFonts w:ascii="Arial" w:hAnsi="Arial" w:cs="B Lotus" w:hint="cs"/>
          <w:sz w:val="20"/>
          <w:szCs w:val="20"/>
          <w:vertAlign w:val="superscript"/>
          <w:rtl/>
          <w:lang w:bidi="fa-IR"/>
        </w:rPr>
        <w:t xml:space="preserve"> </w:t>
      </w:r>
      <w:r w:rsidRPr="00EE1C96">
        <w:rPr>
          <w:rFonts w:ascii="Arial" w:hAnsi="Arial" w:cs="B Lotus" w:hint="cs"/>
          <w:sz w:val="20"/>
          <w:szCs w:val="20"/>
          <w:rtl/>
          <w:lang w:bidi="fa-IR"/>
        </w:rPr>
        <w:t>،</w:t>
      </w:r>
      <w:r w:rsidRPr="00EE1C96">
        <w:rPr>
          <w:rFonts w:ascii="Arial" w:hAnsi="Arial" w:cs="B Lotus" w:hint="cs"/>
          <w:sz w:val="20"/>
          <w:szCs w:val="20"/>
          <w:vertAlign w:val="superscript"/>
          <w:rtl/>
          <w:lang w:bidi="fa-IR"/>
        </w:rPr>
        <w:t xml:space="preserve"> </w:t>
      </w:r>
      <w:r w:rsidRPr="00EE1C96">
        <w:rPr>
          <w:rFonts w:ascii="Arial" w:hAnsi="Arial" w:cs="B Lotus"/>
          <w:sz w:val="20"/>
          <w:szCs w:val="20"/>
          <w:rtl/>
          <w:lang w:bidi="fa-IR"/>
        </w:rPr>
        <w:t>محمدرضا ام</w:t>
      </w:r>
      <w:r w:rsidRPr="00EE1C96">
        <w:rPr>
          <w:rFonts w:ascii="Arial" w:hAnsi="Arial" w:cs="B Lotus" w:hint="cs"/>
          <w:sz w:val="20"/>
          <w:szCs w:val="20"/>
          <w:rtl/>
          <w:lang w:bidi="fa-IR"/>
        </w:rPr>
        <w:t>ی</w:t>
      </w:r>
      <w:r w:rsidRPr="00EE1C96">
        <w:rPr>
          <w:rFonts w:ascii="Arial" w:hAnsi="Arial" w:cs="B Lotus" w:hint="eastAsia"/>
          <w:sz w:val="20"/>
          <w:szCs w:val="20"/>
          <w:rtl/>
          <w:lang w:bidi="fa-IR"/>
        </w:rPr>
        <w:t>رس</w:t>
      </w:r>
      <w:r w:rsidRPr="00EE1C96">
        <w:rPr>
          <w:rFonts w:ascii="Arial" w:hAnsi="Arial" w:cs="B Lotus" w:hint="cs"/>
          <w:sz w:val="20"/>
          <w:szCs w:val="20"/>
          <w:rtl/>
          <w:lang w:bidi="fa-IR"/>
        </w:rPr>
        <w:t>ی</w:t>
      </w:r>
      <w:r w:rsidRPr="00EE1C96">
        <w:rPr>
          <w:rFonts w:ascii="Arial" w:hAnsi="Arial" w:cs="B Lotus" w:hint="eastAsia"/>
          <w:sz w:val="20"/>
          <w:szCs w:val="20"/>
          <w:rtl/>
          <w:lang w:bidi="fa-IR"/>
        </w:rPr>
        <w:t>ف</w:t>
      </w:r>
      <w:r w:rsidRPr="00EE1C96">
        <w:rPr>
          <w:rFonts w:ascii="Arial" w:hAnsi="Arial" w:cs="B Lotus"/>
          <w:sz w:val="20"/>
          <w:szCs w:val="20"/>
          <w:rtl/>
          <w:lang w:bidi="fa-IR"/>
        </w:rPr>
        <w:t xml:space="preserve"> الد</w:t>
      </w:r>
      <w:r w:rsidRPr="00EE1C96">
        <w:rPr>
          <w:rFonts w:ascii="Arial" w:hAnsi="Arial" w:cs="B Lotus" w:hint="cs"/>
          <w:sz w:val="20"/>
          <w:szCs w:val="20"/>
          <w:rtl/>
          <w:lang w:bidi="fa-IR"/>
        </w:rPr>
        <w:t>ی</w:t>
      </w:r>
      <w:r w:rsidRPr="00EE1C96">
        <w:rPr>
          <w:rFonts w:ascii="Arial" w:hAnsi="Arial" w:cs="B Lotus" w:hint="eastAsia"/>
          <w:sz w:val="20"/>
          <w:szCs w:val="20"/>
          <w:rtl/>
          <w:lang w:bidi="fa-IR"/>
        </w:rPr>
        <w:t>ن</w:t>
      </w:r>
      <w:r w:rsidRPr="00EE1C96">
        <w:rPr>
          <w:rFonts w:ascii="Arial" w:hAnsi="Arial" w:cs="B Lotus" w:hint="cs"/>
          <w:sz w:val="20"/>
          <w:szCs w:val="20"/>
          <w:rtl/>
          <w:lang w:bidi="fa-IR"/>
        </w:rPr>
        <w:t>ی</w:t>
      </w:r>
      <w:r>
        <w:rPr>
          <w:rFonts w:ascii="Arial" w:hAnsi="Arial" w:cs="B Lotus" w:hint="cs"/>
          <w:sz w:val="20"/>
          <w:szCs w:val="20"/>
          <w:vertAlign w:val="superscript"/>
          <w:rtl/>
          <w:lang w:bidi="fa-IR"/>
        </w:rPr>
        <w:t>3</w:t>
      </w:r>
    </w:p>
    <w:p w:rsidR="00EE1C96" w:rsidRPr="00EE1C96" w:rsidRDefault="00EE1C96" w:rsidP="00EE1C96">
      <w:pPr>
        <w:bidi/>
        <w:spacing w:after="0" w:line="240" w:lineRule="auto"/>
        <w:ind w:left="360"/>
        <w:jc w:val="both"/>
        <w:rPr>
          <w:rFonts w:ascii="Arial" w:hAnsi="Arial" w:cs="B Lotus"/>
          <w:sz w:val="18"/>
          <w:szCs w:val="18"/>
          <w:rtl/>
          <w:lang w:bidi="fa-IR"/>
        </w:rPr>
      </w:pPr>
      <w:r w:rsidRPr="00EE1C96">
        <w:rPr>
          <w:rFonts w:ascii="Arial" w:hAnsi="Arial" w:cs="B Lotus" w:hint="cs"/>
          <w:sz w:val="18"/>
          <w:szCs w:val="18"/>
          <w:vertAlign w:val="superscript"/>
          <w:rtl/>
          <w:lang w:bidi="fa-IR"/>
        </w:rPr>
        <w:t>1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>کارشناس ارشد ب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ومکان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ک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ورزش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دانشکده </w:t>
      </w:r>
      <w:r>
        <w:rPr>
          <w:rFonts w:ascii="Arial" w:hAnsi="Arial" w:cs="B Lotus" w:hint="cs"/>
          <w:sz w:val="18"/>
          <w:szCs w:val="18"/>
          <w:rtl/>
          <w:lang w:bidi="fa-IR"/>
        </w:rPr>
        <w:t xml:space="preserve">تربیت بدنی و 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>علوم ورزش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دانشگاه شه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د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باهنر کرمان، کرمان، ا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ران</w:t>
      </w:r>
    </w:p>
    <w:p w:rsidR="00EE1C96" w:rsidRDefault="00EE1C96" w:rsidP="00EE1C96">
      <w:pPr>
        <w:bidi/>
        <w:spacing w:after="0" w:line="240" w:lineRule="auto"/>
        <w:ind w:left="360"/>
        <w:jc w:val="both"/>
        <w:rPr>
          <w:rFonts w:ascii="Arial" w:hAnsi="Arial" w:cs="B Lotus"/>
          <w:sz w:val="18"/>
          <w:szCs w:val="18"/>
          <w:rtl/>
          <w:lang w:bidi="fa-IR"/>
        </w:rPr>
      </w:pPr>
      <w:r w:rsidRPr="00EE1C96">
        <w:rPr>
          <w:rFonts w:ascii="Arial" w:hAnsi="Arial" w:cs="B Lotus" w:hint="cs"/>
          <w:sz w:val="18"/>
          <w:szCs w:val="18"/>
          <w:vertAlign w:val="superscript"/>
          <w:rtl/>
          <w:lang w:bidi="fa-IR"/>
        </w:rPr>
        <w:t>2</w:t>
      </w:r>
      <w:r>
        <w:rPr>
          <w:rFonts w:ascii="Arial" w:hAnsi="Arial" w:cs="B Lotus" w:hint="cs"/>
          <w:sz w:val="18"/>
          <w:szCs w:val="18"/>
          <w:rtl/>
          <w:lang w:bidi="fa-IR"/>
        </w:rPr>
        <w:t>د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>انش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ار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ب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ومکان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ک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ورزش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دانشکده</w:t>
      </w:r>
      <w:r>
        <w:rPr>
          <w:rFonts w:ascii="Arial" w:hAnsi="Arial" w:cs="B Lotus" w:hint="cs"/>
          <w:sz w:val="18"/>
          <w:szCs w:val="18"/>
          <w:rtl/>
          <w:lang w:bidi="fa-IR"/>
        </w:rPr>
        <w:t xml:space="preserve"> تربیت بدنی و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علوم ورزش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دانشگاه شه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د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باهنر کرمان، کرمان، ا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ران</w:t>
      </w:r>
    </w:p>
    <w:p w:rsidR="00EE1C96" w:rsidRPr="00EE1C96" w:rsidRDefault="00EE1C96" w:rsidP="00EE1C96">
      <w:pPr>
        <w:bidi/>
        <w:spacing w:after="0" w:line="240" w:lineRule="auto"/>
        <w:ind w:left="360"/>
        <w:jc w:val="both"/>
        <w:rPr>
          <w:rFonts w:ascii="Arial" w:hAnsi="Arial" w:cs="B Lotus"/>
          <w:sz w:val="18"/>
          <w:szCs w:val="18"/>
          <w:rtl/>
          <w:lang w:bidi="fa-IR"/>
        </w:rPr>
      </w:pPr>
      <w:r>
        <w:rPr>
          <w:rFonts w:ascii="Arial" w:hAnsi="Arial" w:cs="B Lotus" w:hint="cs"/>
          <w:sz w:val="18"/>
          <w:szCs w:val="18"/>
          <w:vertAlign w:val="superscript"/>
          <w:rtl/>
          <w:lang w:bidi="fa-IR"/>
        </w:rPr>
        <w:t>3</w:t>
      </w:r>
      <w:r>
        <w:rPr>
          <w:rFonts w:ascii="Arial" w:hAnsi="Arial" w:cs="B Lotus" w:hint="cs"/>
          <w:sz w:val="18"/>
          <w:szCs w:val="18"/>
          <w:rtl/>
          <w:lang w:bidi="fa-IR"/>
        </w:rPr>
        <w:t>د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>انش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ار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ب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ومکان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ک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ورزش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دانشکده</w:t>
      </w:r>
      <w:r>
        <w:rPr>
          <w:rFonts w:ascii="Arial" w:hAnsi="Arial" w:cs="B Lotus" w:hint="cs"/>
          <w:sz w:val="18"/>
          <w:szCs w:val="18"/>
          <w:rtl/>
          <w:lang w:bidi="fa-IR"/>
        </w:rPr>
        <w:t xml:space="preserve"> تربیت بدنی و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علوم ورزش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دانشگاه شه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د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باهنر کرمان، کرمان، ا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ران</w:t>
      </w:r>
    </w:p>
    <w:p w:rsidR="00EE1C96" w:rsidRPr="00EE1C96" w:rsidRDefault="00EE1C96" w:rsidP="00EE1C96">
      <w:pPr>
        <w:bidi/>
        <w:spacing w:after="0" w:line="240" w:lineRule="auto"/>
        <w:ind w:left="360"/>
        <w:jc w:val="both"/>
        <w:rPr>
          <w:rFonts w:ascii="Arial" w:hAnsi="Arial" w:cs="B Lotus"/>
          <w:sz w:val="18"/>
          <w:szCs w:val="18"/>
          <w:rtl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Lotus"/>
          <w:sz w:val="18"/>
          <w:szCs w:val="18"/>
          <w:rtl/>
          <w:lang w:bidi="fa-IR"/>
        </w:rPr>
      </w:pPr>
    </w:p>
    <w:p w:rsidR="00EE1C96" w:rsidRPr="00EE1C96" w:rsidRDefault="00EE1C96" w:rsidP="00EE1C96">
      <w:pPr>
        <w:bidi/>
        <w:spacing w:after="0" w:line="240" w:lineRule="auto"/>
        <w:jc w:val="both"/>
        <w:rPr>
          <w:rFonts w:ascii="Arial" w:hAnsi="Arial" w:cs="B Lotus"/>
          <w:sz w:val="18"/>
          <w:szCs w:val="18"/>
          <w:rtl/>
          <w:lang w:bidi="fa-IR"/>
        </w:rPr>
      </w:pPr>
      <w:r w:rsidRPr="00EE1C96">
        <w:rPr>
          <w:rFonts w:ascii="Arial" w:hAnsi="Arial" w:cs="B Lotus"/>
          <w:sz w:val="18"/>
          <w:szCs w:val="18"/>
          <w:lang w:bidi="fa-IR"/>
        </w:rPr>
        <w:t xml:space="preserve">* 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>نو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سنده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مسئول: دکتر محمدتق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ام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ر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خراسان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</w:t>
      </w:r>
    </w:p>
    <w:p w:rsidR="00EE1C96" w:rsidRPr="00EE1C96" w:rsidRDefault="00EE1C96" w:rsidP="00EE1C96">
      <w:pPr>
        <w:bidi/>
        <w:spacing w:after="0" w:line="240" w:lineRule="auto"/>
        <w:jc w:val="both"/>
        <w:rPr>
          <w:rFonts w:ascii="Arial" w:hAnsi="Arial" w:cs="B Lotus"/>
          <w:sz w:val="18"/>
          <w:szCs w:val="18"/>
          <w:lang w:bidi="fa-IR"/>
        </w:rPr>
      </w:pP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آدرس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 الکترون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 w:hint="eastAsia"/>
          <w:sz w:val="18"/>
          <w:szCs w:val="18"/>
          <w:rtl/>
          <w:lang w:bidi="fa-IR"/>
        </w:rPr>
        <w:t>ک</w:t>
      </w:r>
      <w:r w:rsidRPr="00EE1C96">
        <w:rPr>
          <w:rFonts w:ascii="Arial" w:hAnsi="Arial" w:cs="B Lotus" w:hint="cs"/>
          <w:sz w:val="18"/>
          <w:szCs w:val="18"/>
          <w:rtl/>
          <w:lang w:bidi="fa-IR"/>
        </w:rPr>
        <w:t>ی</w:t>
      </w:r>
      <w:r w:rsidRPr="00EE1C96">
        <w:rPr>
          <w:rFonts w:ascii="Arial" w:hAnsi="Arial" w:cs="B Lotus"/>
          <w:sz w:val="18"/>
          <w:szCs w:val="18"/>
          <w:rtl/>
          <w:lang w:bidi="fa-IR"/>
        </w:rPr>
        <w:t xml:space="preserve">: </w:t>
      </w:r>
      <w:r w:rsidRPr="00EE1C96">
        <w:rPr>
          <w:rFonts w:ascii="Arial" w:hAnsi="Arial" w:cs="B Lotus"/>
          <w:sz w:val="18"/>
          <w:szCs w:val="18"/>
          <w:lang w:bidi="fa-IR"/>
        </w:rPr>
        <w:t>amirikhorasani@uk.ac.ir</w:t>
      </w:r>
    </w:p>
    <w:p w:rsidR="00EE1C96" w:rsidRPr="00936D3D" w:rsidRDefault="00EE1C96" w:rsidP="00EE1C96">
      <w:pPr>
        <w:bidi/>
        <w:spacing w:after="0" w:line="240" w:lineRule="auto"/>
        <w:jc w:val="both"/>
        <w:rPr>
          <w:rFonts w:ascii="Arial" w:hAnsi="Arial" w:cs="B Lotus"/>
          <w:sz w:val="18"/>
          <w:szCs w:val="18"/>
          <w:rtl/>
          <w:lang w:bidi="fa-IR"/>
        </w:rPr>
      </w:pPr>
      <w:r w:rsidRPr="00936D3D">
        <w:rPr>
          <w:rFonts w:ascii="Arial" w:hAnsi="Arial" w:cs="B Lotus" w:hint="cs"/>
          <w:sz w:val="18"/>
          <w:szCs w:val="18"/>
          <w:rtl/>
          <w:lang w:bidi="fa-IR"/>
        </w:rPr>
        <w:t xml:space="preserve">شماره تماس: </w:t>
      </w:r>
      <w:r w:rsidR="00936D3D" w:rsidRPr="00936D3D">
        <w:rPr>
          <w:rFonts w:ascii="Arial" w:hAnsi="Arial" w:cs="B Lotus" w:hint="cs"/>
          <w:sz w:val="18"/>
          <w:szCs w:val="18"/>
          <w:rtl/>
          <w:lang w:bidi="fa-IR"/>
        </w:rPr>
        <w:t>03433257623</w:t>
      </w:r>
    </w:p>
    <w:p w:rsidR="00936D3D" w:rsidRPr="00936D3D" w:rsidRDefault="00936D3D" w:rsidP="00936D3D">
      <w:pPr>
        <w:bidi/>
        <w:spacing w:after="0" w:line="240" w:lineRule="auto"/>
        <w:jc w:val="both"/>
        <w:rPr>
          <w:rFonts w:ascii="Arial" w:hAnsi="Arial" w:cs="B Lotus"/>
          <w:sz w:val="18"/>
          <w:szCs w:val="18"/>
          <w:lang w:bidi="fa-IR"/>
        </w:rPr>
      </w:pPr>
      <w:r w:rsidRPr="00936D3D">
        <w:rPr>
          <w:rFonts w:ascii="Arial" w:hAnsi="Arial" w:cs="B Lotus" w:hint="cs"/>
          <w:sz w:val="18"/>
          <w:szCs w:val="18"/>
          <w:rtl/>
          <w:lang w:bidi="fa-IR"/>
        </w:rPr>
        <w:t>آدرس: کرمان، دانشگاه شهید باهنر کرمان، دانشکده تربیت بدنی</w:t>
      </w: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Titr"/>
          <w:sz w:val="20"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Titr"/>
          <w:sz w:val="20"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Titr"/>
          <w:sz w:val="20"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Titr"/>
          <w:sz w:val="20"/>
          <w:lang w:bidi="fa-IR"/>
        </w:rPr>
      </w:pPr>
    </w:p>
    <w:p w:rsidR="004A63A1" w:rsidRPr="00464362" w:rsidRDefault="004A63A1" w:rsidP="00EE1C96">
      <w:pPr>
        <w:bidi/>
        <w:spacing w:after="0" w:line="240" w:lineRule="auto"/>
        <w:jc w:val="both"/>
        <w:rPr>
          <w:rFonts w:ascii="Arial" w:hAnsi="Arial" w:cs="B Titr"/>
          <w:sz w:val="20"/>
          <w:rtl/>
          <w:lang w:bidi="fa-IR"/>
        </w:rPr>
      </w:pPr>
      <w:r w:rsidRPr="00464362">
        <w:rPr>
          <w:rFonts w:ascii="Arial" w:hAnsi="Arial" w:cs="B Titr" w:hint="cs"/>
          <w:sz w:val="20"/>
          <w:rtl/>
          <w:lang w:bidi="fa-IR"/>
        </w:rPr>
        <w:t xml:space="preserve">چکیده: </w:t>
      </w:r>
    </w:p>
    <w:p w:rsidR="004A63A1" w:rsidRPr="00464362" w:rsidRDefault="00464362" w:rsidP="00F14D82">
      <w:pPr>
        <w:bidi/>
        <w:spacing w:after="0" w:line="240" w:lineRule="auto"/>
        <w:jc w:val="both"/>
        <w:rPr>
          <w:rFonts w:ascii="Arial" w:hAnsi="Arial" w:cs="B Nazanin"/>
          <w:sz w:val="20"/>
          <w:szCs w:val="24"/>
          <w:rtl/>
          <w:lang w:bidi="fa-IR"/>
        </w:rPr>
      </w:pPr>
      <w:r>
        <w:rPr>
          <w:rFonts w:ascii="Arial" w:hAnsi="Arial" w:cs="B Titr" w:hint="cs"/>
          <w:sz w:val="20"/>
          <w:szCs w:val="18"/>
          <w:rtl/>
          <w:lang w:bidi="fa-IR"/>
        </w:rPr>
        <w:t>مقدمه</w:t>
      </w:r>
      <w:r w:rsidR="004A63A1" w:rsidRPr="00464362">
        <w:rPr>
          <w:rFonts w:ascii="Arial" w:hAnsi="Arial" w:cs="B Titr" w:hint="cs"/>
          <w:sz w:val="20"/>
          <w:szCs w:val="18"/>
          <w:rtl/>
          <w:lang w:bidi="fa-IR"/>
        </w:rPr>
        <w:t xml:space="preserve"> و هدف:</w:t>
      </w:r>
      <w:r w:rsidR="004A63A1" w:rsidRPr="00464362">
        <w:rPr>
          <w:rFonts w:ascii="Arial" w:hAnsi="Arial" w:cs="B Nazanin" w:hint="cs"/>
          <w:sz w:val="20"/>
          <w:szCs w:val="18"/>
          <w:rtl/>
          <w:lang w:bidi="fa-IR"/>
        </w:rPr>
        <w:t xml:space="preserve"> </w:t>
      </w:r>
      <w:r w:rsidR="0089704E" w:rsidRPr="00464362">
        <w:rPr>
          <w:rFonts w:ascii="Arial" w:hAnsi="Arial" w:cs="B Lotus" w:hint="cs"/>
          <w:sz w:val="20"/>
          <w:szCs w:val="18"/>
          <w:rtl/>
        </w:rPr>
        <w:t>یکی از راهکارهایی که ورزشکاران برای افزایش موقت نیرو و توان عضلانی می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89704E" w:rsidRPr="00464362">
        <w:rPr>
          <w:rFonts w:ascii="Arial" w:hAnsi="Arial" w:cs="B Lotus" w:hint="cs"/>
          <w:sz w:val="20"/>
          <w:szCs w:val="18"/>
          <w:rtl/>
        </w:rPr>
        <w:t>توانند استفاده کنند، توانمندسازی پس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89704E" w:rsidRPr="00464362">
        <w:rPr>
          <w:rFonts w:ascii="Arial" w:hAnsi="Arial" w:cs="B Lotus" w:hint="cs"/>
          <w:sz w:val="20"/>
          <w:szCs w:val="18"/>
          <w:rtl/>
        </w:rPr>
        <w:t>فعالی</w:t>
      </w:r>
      <w:r w:rsidR="00C259B8" w:rsidRPr="00464362">
        <w:rPr>
          <w:rFonts w:ascii="Arial" w:hAnsi="Arial" w:cs="B Lotus" w:hint="cs"/>
          <w:sz w:val="20"/>
          <w:szCs w:val="18"/>
          <w:rtl/>
        </w:rPr>
        <w:t xml:space="preserve"> (</w:t>
      </w:r>
      <w:r w:rsidR="00C259B8" w:rsidRPr="00464362">
        <w:rPr>
          <w:rFonts w:ascii="Arial" w:hAnsi="Arial" w:cs="B Lotus"/>
          <w:sz w:val="20"/>
          <w:szCs w:val="18"/>
        </w:rPr>
        <w:t>PAP</w:t>
      </w:r>
      <w:r w:rsidR="00C259B8" w:rsidRPr="00464362">
        <w:rPr>
          <w:rFonts w:ascii="Arial" w:hAnsi="Arial" w:cs="B Lotus" w:hint="cs"/>
          <w:sz w:val="20"/>
          <w:szCs w:val="18"/>
          <w:rtl/>
        </w:rPr>
        <w:t>)</w:t>
      </w:r>
      <w:r w:rsidR="0096567B" w:rsidRPr="00464362">
        <w:rPr>
          <w:rFonts w:ascii="Arial" w:hAnsi="Arial" w:cs="B Lotus" w:hint="cs"/>
          <w:sz w:val="20"/>
          <w:szCs w:val="18"/>
          <w:rtl/>
        </w:rPr>
        <w:t xml:space="preserve"> </w:t>
      </w:r>
      <w:r w:rsidR="00C259B8" w:rsidRPr="00464362">
        <w:rPr>
          <w:rFonts w:ascii="Arial" w:hAnsi="Arial" w:cs="B Lotus" w:hint="cs"/>
          <w:sz w:val="20"/>
          <w:szCs w:val="18"/>
          <w:rtl/>
        </w:rPr>
        <w:t>در طول گرم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C259B8" w:rsidRPr="00464362">
        <w:rPr>
          <w:rFonts w:ascii="Arial" w:hAnsi="Arial" w:cs="B Lotus" w:hint="cs"/>
          <w:sz w:val="20"/>
          <w:szCs w:val="18"/>
          <w:rtl/>
        </w:rPr>
        <w:t xml:space="preserve">کردن </w:t>
      </w:r>
      <w:r w:rsidR="0089704E" w:rsidRPr="00464362">
        <w:rPr>
          <w:rFonts w:ascii="Arial" w:hAnsi="Arial" w:cs="B Lotus" w:hint="cs"/>
          <w:sz w:val="20"/>
          <w:szCs w:val="18"/>
          <w:rtl/>
        </w:rPr>
        <w:t xml:space="preserve">است. 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  <w:lang w:bidi="fa-IR"/>
        </w:rPr>
        <w:t>به هر حال اثر این پدیده بر کینماتیک حرکات ویژه مشخص نشده است.</w:t>
      </w:r>
      <w:r w:rsidR="005304BE">
        <w:rPr>
          <w:rFonts w:ascii="Arial" w:hAnsi="Arial" w:cs="B Lotus" w:hint="cs"/>
          <w:sz w:val="20"/>
          <w:szCs w:val="18"/>
          <w:rtl/>
          <w:lang w:bidi="fa-IR"/>
        </w:rPr>
        <w:t xml:space="preserve"> </w:t>
      </w:r>
      <w:r w:rsidR="005E463A" w:rsidRPr="00464362">
        <w:rPr>
          <w:rFonts w:ascii="Arial" w:hAnsi="Arial" w:cs="B Lotus" w:hint="cs"/>
          <w:sz w:val="20"/>
          <w:szCs w:val="18"/>
          <w:rtl/>
        </w:rPr>
        <w:t xml:space="preserve">لذا، </w:t>
      </w:r>
      <w:r w:rsidR="0089704E" w:rsidRPr="00464362">
        <w:rPr>
          <w:rFonts w:ascii="Arial" w:hAnsi="Arial" w:cs="B Lotus" w:hint="cs"/>
          <w:sz w:val="20"/>
          <w:szCs w:val="18"/>
          <w:rtl/>
        </w:rPr>
        <w:t>هدف از این مطالعه</w:t>
      </w:r>
      <w:r w:rsidR="005E463A" w:rsidRPr="00464362">
        <w:rPr>
          <w:rFonts w:ascii="Arial" w:hAnsi="Arial" w:cs="B Lotus" w:hint="cs"/>
          <w:sz w:val="20"/>
          <w:szCs w:val="18"/>
          <w:rtl/>
        </w:rPr>
        <w:t>،</w:t>
      </w:r>
      <w:r w:rsidR="0089704E" w:rsidRPr="00464362">
        <w:rPr>
          <w:rFonts w:ascii="Arial" w:hAnsi="Arial" w:cs="B Lotus" w:hint="cs"/>
          <w:sz w:val="20"/>
          <w:szCs w:val="18"/>
          <w:rtl/>
        </w:rPr>
        <w:t xml:space="preserve"> تاثیر حاد </w:t>
      </w:r>
      <w:r w:rsidR="005E463A" w:rsidRPr="00464362">
        <w:rPr>
          <w:rFonts w:ascii="Arial" w:hAnsi="Arial" w:cs="B Lotus"/>
          <w:sz w:val="20"/>
          <w:szCs w:val="18"/>
        </w:rPr>
        <w:t>PAP</w:t>
      </w:r>
      <w:r w:rsidR="0096567B" w:rsidRPr="00464362">
        <w:rPr>
          <w:rFonts w:ascii="Arial" w:hAnsi="Arial" w:cs="B Lotus" w:hint="cs"/>
          <w:sz w:val="20"/>
          <w:szCs w:val="18"/>
          <w:rtl/>
        </w:rPr>
        <w:t xml:space="preserve"> </w:t>
      </w:r>
      <w:r w:rsidR="00F14D82">
        <w:rPr>
          <w:rFonts w:ascii="Arial" w:hAnsi="Arial" w:cs="B Lotus" w:hint="cs"/>
          <w:sz w:val="20"/>
          <w:szCs w:val="18"/>
          <w:rtl/>
        </w:rPr>
        <w:t>در طول گرم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F14D82">
        <w:rPr>
          <w:rFonts w:ascii="Arial" w:hAnsi="Arial" w:cs="B Lotus" w:hint="cs"/>
          <w:sz w:val="20"/>
          <w:szCs w:val="18"/>
          <w:rtl/>
        </w:rPr>
        <w:t xml:space="preserve">کردن </w:t>
      </w:r>
      <w:r w:rsidR="0089704E" w:rsidRPr="00464362">
        <w:rPr>
          <w:rFonts w:ascii="Arial" w:hAnsi="Arial" w:cs="B Lotus" w:hint="cs"/>
          <w:sz w:val="20"/>
          <w:szCs w:val="18"/>
          <w:rtl/>
        </w:rPr>
        <w:t>بر ویژگی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89704E" w:rsidRPr="00464362">
        <w:rPr>
          <w:rFonts w:ascii="Arial" w:hAnsi="Arial" w:cs="B Lotus" w:hint="cs"/>
          <w:sz w:val="20"/>
          <w:szCs w:val="18"/>
          <w:rtl/>
        </w:rPr>
        <w:t xml:space="preserve">های </w:t>
      </w:r>
      <w:r w:rsidR="005E463A" w:rsidRPr="00464362">
        <w:rPr>
          <w:rFonts w:ascii="Arial" w:hAnsi="Arial" w:cs="B Lotus" w:hint="cs"/>
          <w:sz w:val="20"/>
          <w:szCs w:val="18"/>
          <w:rtl/>
        </w:rPr>
        <w:t xml:space="preserve">کینماتیکی اندام تحتانی حین </w:t>
      </w:r>
      <w:r w:rsidR="0089704E" w:rsidRPr="00464362">
        <w:rPr>
          <w:rFonts w:ascii="Arial" w:hAnsi="Arial" w:cs="B Lotus" w:hint="cs"/>
          <w:sz w:val="20"/>
          <w:szCs w:val="18"/>
          <w:rtl/>
        </w:rPr>
        <w:t>ضربه سر بازیکنان فوتبال می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89704E" w:rsidRPr="00464362">
        <w:rPr>
          <w:rFonts w:ascii="Arial" w:hAnsi="Arial" w:cs="B Lotus" w:hint="cs"/>
          <w:sz w:val="20"/>
          <w:szCs w:val="18"/>
          <w:rtl/>
        </w:rPr>
        <w:t>باشد.</w:t>
      </w:r>
    </w:p>
    <w:p w:rsidR="0089704E" w:rsidRPr="005304BE" w:rsidRDefault="00464362" w:rsidP="005304BE">
      <w:pPr>
        <w:bidi/>
        <w:spacing w:after="0" w:line="240" w:lineRule="auto"/>
        <w:jc w:val="both"/>
        <w:rPr>
          <w:rFonts w:ascii="Arial" w:hAnsi="Arial" w:cs="B Lotus"/>
          <w:sz w:val="20"/>
          <w:szCs w:val="18"/>
          <w:rtl/>
        </w:rPr>
      </w:pPr>
      <w:r>
        <w:rPr>
          <w:rFonts w:ascii="Arial" w:hAnsi="Arial" w:cs="B Titr" w:hint="cs"/>
          <w:sz w:val="20"/>
          <w:szCs w:val="18"/>
          <w:rtl/>
          <w:lang w:bidi="fa-IR"/>
        </w:rPr>
        <w:t>روش</w:t>
      </w:r>
      <w:r>
        <w:rPr>
          <w:rFonts w:ascii="Arial" w:hAnsi="Arial" w:cs="B Titr"/>
          <w:sz w:val="20"/>
          <w:szCs w:val="18"/>
          <w:rtl/>
          <w:lang w:bidi="fa-IR"/>
        </w:rPr>
        <w:softHyphen/>
      </w:r>
      <w:r>
        <w:rPr>
          <w:rFonts w:ascii="Arial" w:hAnsi="Arial" w:cs="B Titr" w:hint="cs"/>
          <w:sz w:val="20"/>
          <w:szCs w:val="18"/>
          <w:rtl/>
          <w:lang w:bidi="fa-IR"/>
        </w:rPr>
        <w:t>شناسی</w:t>
      </w:r>
      <w:r w:rsidR="004A63A1" w:rsidRPr="00464362">
        <w:rPr>
          <w:rFonts w:ascii="Arial" w:hAnsi="Arial" w:cs="B Titr" w:hint="cs"/>
          <w:sz w:val="20"/>
          <w:szCs w:val="18"/>
          <w:rtl/>
          <w:lang w:bidi="fa-IR"/>
        </w:rPr>
        <w:t>:</w:t>
      </w:r>
      <w:r w:rsidR="004A63A1" w:rsidRPr="00464362">
        <w:rPr>
          <w:rFonts w:ascii="Arial" w:hAnsi="Arial" w:cs="B Nazanin" w:hint="cs"/>
          <w:sz w:val="20"/>
          <w:szCs w:val="18"/>
          <w:rtl/>
          <w:lang w:bidi="fa-IR"/>
        </w:rPr>
        <w:t xml:space="preserve"> </w:t>
      </w:r>
      <w:r w:rsidR="0089704E" w:rsidRPr="00464362">
        <w:rPr>
          <w:rFonts w:ascii="Arial" w:hAnsi="Arial" w:cs="B Lotus" w:hint="cs"/>
          <w:sz w:val="20"/>
          <w:szCs w:val="18"/>
          <w:rtl/>
        </w:rPr>
        <w:t xml:space="preserve">نمونه آماری این تحقیق شامل 24 </w:t>
      </w:r>
      <w:r w:rsidR="008C10A3" w:rsidRPr="00464362">
        <w:rPr>
          <w:rFonts w:ascii="Arial" w:hAnsi="Arial" w:cs="B Lotus" w:hint="cs"/>
          <w:sz w:val="20"/>
          <w:szCs w:val="18"/>
          <w:rtl/>
        </w:rPr>
        <w:t xml:space="preserve">بازیکن 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نیمه حرفه</w:t>
      </w:r>
      <w:r w:rsidR="005304BE" w:rsidRPr="005304BE">
        <w:rPr>
          <w:rFonts w:ascii="Arial" w:hAnsi="Arial" w:cs="B Lotus"/>
          <w:sz w:val="20"/>
          <w:szCs w:val="18"/>
          <w:highlight w:val="yellow"/>
          <w:rtl/>
        </w:rPr>
        <w:softHyphen/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ای</w:t>
      </w:r>
      <w:r w:rsidR="005304BE">
        <w:rPr>
          <w:rFonts w:ascii="Arial" w:hAnsi="Arial" w:cs="B Lotus" w:hint="cs"/>
          <w:sz w:val="20"/>
          <w:szCs w:val="18"/>
          <w:rtl/>
        </w:rPr>
        <w:t xml:space="preserve"> </w:t>
      </w:r>
      <w:r w:rsidR="008C10A3" w:rsidRPr="00464362">
        <w:rPr>
          <w:rFonts w:ascii="Arial" w:hAnsi="Arial" w:cs="B Lotus" w:hint="cs"/>
          <w:sz w:val="20"/>
          <w:szCs w:val="18"/>
          <w:rtl/>
        </w:rPr>
        <w:t>فوتبال در رده سنی جوانان</w:t>
      </w:r>
      <w:r w:rsidR="005304BE">
        <w:rPr>
          <w:rFonts w:ascii="Arial" w:hAnsi="Arial" w:cs="B Lotus" w:hint="cs"/>
          <w:sz w:val="20"/>
          <w:szCs w:val="18"/>
          <w:rtl/>
        </w:rPr>
        <w:t xml:space="preserve"> 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با میانگین سن11/1</w:t>
      </w:r>
      <w:r w:rsidR="005304BE" w:rsidRPr="005304BE">
        <w:rPr>
          <w:rFonts w:ascii="Cambria" w:hAnsi="Cambria" w:cs="Cambria" w:hint="cs"/>
          <w:sz w:val="20"/>
          <w:szCs w:val="18"/>
          <w:highlight w:val="yellow"/>
          <w:rtl/>
        </w:rPr>
        <w:t>±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67/18 سال، قد12/7</w:t>
      </w:r>
      <w:r w:rsidR="005304BE" w:rsidRPr="005304BE">
        <w:rPr>
          <w:rFonts w:ascii="Cambria" w:hAnsi="Cambria" w:cs="Cambria" w:hint="cs"/>
          <w:sz w:val="20"/>
          <w:szCs w:val="18"/>
          <w:highlight w:val="yellow"/>
          <w:rtl/>
        </w:rPr>
        <w:t>±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32/182 سانتی متر، جرم46/7</w:t>
      </w:r>
      <w:r w:rsidR="005304BE" w:rsidRPr="005304BE">
        <w:rPr>
          <w:rFonts w:ascii="Cambria" w:hAnsi="Cambria" w:cs="Cambria" w:hint="cs"/>
          <w:sz w:val="20"/>
          <w:szCs w:val="18"/>
          <w:highlight w:val="yellow"/>
          <w:rtl/>
        </w:rPr>
        <w:t>±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 xml:space="preserve"> 17/74 کیلوگرم</w:t>
      </w:r>
      <w:r w:rsidR="008C10A3" w:rsidRPr="005304BE">
        <w:rPr>
          <w:rFonts w:ascii="Arial" w:hAnsi="Arial" w:cs="B Lotus" w:hint="cs"/>
          <w:sz w:val="20"/>
          <w:szCs w:val="18"/>
          <w:highlight w:val="yellow"/>
          <w:rtl/>
        </w:rPr>
        <w:t xml:space="preserve"> </w:t>
      </w:r>
      <w:r w:rsidRPr="005304BE">
        <w:rPr>
          <w:rFonts w:ascii="Arial" w:hAnsi="Arial" w:cs="B Lotus" w:hint="cs"/>
          <w:sz w:val="20"/>
          <w:szCs w:val="18"/>
          <w:highlight w:val="yellow"/>
          <w:rtl/>
        </w:rPr>
        <w:t>بودند</w:t>
      </w:r>
      <w:r>
        <w:rPr>
          <w:rFonts w:ascii="Arial" w:hAnsi="Arial" w:cs="B Lotus" w:hint="cs"/>
          <w:sz w:val="20"/>
          <w:szCs w:val="18"/>
          <w:rtl/>
        </w:rPr>
        <w:t xml:space="preserve"> که </w:t>
      </w:r>
      <w:r w:rsidR="005E463A" w:rsidRPr="00464362">
        <w:rPr>
          <w:rFonts w:ascii="Arial" w:hAnsi="Arial" w:cs="B Lotus" w:hint="cs"/>
          <w:sz w:val="20"/>
          <w:szCs w:val="18"/>
          <w:rtl/>
        </w:rPr>
        <w:t xml:space="preserve">چهار </w:t>
      </w:r>
      <w:r w:rsidR="008C10A3" w:rsidRPr="00464362">
        <w:rPr>
          <w:rFonts w:ascii="Arial" w:hAnsi="Arial" w:cs="B Lotus" w:hint="cs"/>
          <w:sz w:val="20"/>
          <w:szCs w:val="18"/>
          <w:rtl/>
        </w:rPr>
        <w:t>روش مختلف گرم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8C10A3" w:rsidRPr="00464362">
        <w:rPr>
          <w:rFonts w:ascii="Arial" w:hAnsi="Arial" w:cs="B Lotus" w:hint="cs"/>
          <w:sz w:val="20"/>
          <w:szCs w:val="18"/>
          <w:rtl/>
        </w:rPr>
        <w:t xml:space="preserve">کردن </w:t>
      </w:r>
      <w:r w:rsidR="005E463A" w:rsidRPr="00464362">
        <w:rPr>
          <w:rFonts w:ascii="Arial" w:hAnsi="Arial" w:cs="B Lotus"/>
          <w:sz w:val="20"/>
          <w:szCs w:val="18"/>
        </w:rPr>
        <w:t>PAP</w:t>
      </w:r>
      <w:r w:rsidR="005E463A" w:rsidRPr="00464362">
        <w:rPr>
          <w:rFonts w:ascii="Arial" w:hAnsi="Arial" w:cs="B Lotus" w:hint="cs"/>
          <w:sz w:val="20"/>
          <w:szCs w:val="18"/>
          <w:rtl/>
        </w:rPr>
        <w:t>تیک</w:t>
      </w:r>
      <w:r w:rsidR="005E463A" w:rsidRPr="00464362">
        <w:rPr>
          <w:rFonts w:ascii="Arial" w:hAnsi="Arial" w:cs="B Lotus"/>
          <w:sz w:val="20"/>
          <w:szCs w:val="18"/>
          <w:rtl/>
        </w:rPr>
        <w:softHyphen/>
      </w:r>
      <w:r w:rsidR="005E463A" w:rsidRPr="00464362">
        <w:rPr>
          <w:rFonts w:ascii="Arial" w:hAnsi="Arial" w:cs="B Lotus" w:hint="cs"/>
          <w:sz w:val="20"/>
          <w:szCs w:val="18"/>
          <w:rtl/>
        </w:rPr>
        <w:t>آف</w:t>
      </w:r>
      <w:r>
        <w:rPr>
          <w:rFonts w:ascii="Arial" w:hAnsi="Arial" w:cs="B Lotus" w:hint="cs"/>
          <w:sz w:val="20"/>
          <w:szCs w:val="18"/>
          <w:rtl/>
        </w:rPr>
        <w:t>،</w:t>
      </w:r>
      <w:r w:rsidR="008C10A3" w:rsidRPr="00464362">
        <w:rPr>
          <w:rFonts w:ascii="Arial" w:hAnsi="Arial" w:cs="B Lotus" w:hint="cs"/>
          <w:sz w:val="20"/>
          <w:szCs w:val="18"/>
          <w:rtl/>
        </w:rPr>
        <w:t xml:space="preserve"> </w:t>
      </w:r>
      <w:r w:rsidR="005E463A" w:rsidRPr="00464362">
        <w:rPr>
          <w:rFonts w:ascii="Arial" w:hAnsi="Arial" w:cs="B Lotus"/>
          <w:sz w:val="20"/>
          <w:szCs w:val="18"/>
        </w:rPr>
        <w:t>PAP</w:t>
      </w:r>
      <w:r w:rsidR="005E463A" w:rsidRPr="00464362">
        <w:rPr>
          <w:rFonts w:ascii="Arial" w:hAnsi="Arial" w:cs="B Lotus" w:hint="cs"/>
          <w:sz w:val="20"/>
          <w:szCs w:val="18"/>
          <w:rtl/>
        </w:rPr>
        <w:t>فرود</w:t>
      </w:r>
      <w:r>
        <w:rPr>
          <w:rFonts w:ascii="Arial" w:hAnsi="Arial" w:cs="B Lotus" w:hint="cs"/>
          <w:sz w:val="20"/>
          <w:szCs w:val="18"/>
          <w:rtl/>
        </w:rPr>
        <w:t>،</w:t>
      </w:r>
      <w:r w:rsidR="005E463A" w:rsidRPr="00464362">
        <w:rPr>
          <w:rFonts w:ascii="Arial" w:hAnsi="Arial" w:cs="B Lotus"/>
          <w:sz w:val="20"/>
          <w:szCs w:val="18"/>
        </w:rPr>
        <w:t>PAP</w:t>
      </w:r>
      <w:r w:rsidR="005E463A" w:rsidRPr="00464362">
        <w:rPr>
          <w:rFonts w:ascii="Arial" w:hAnsi="Arial" w:cs="B Lotus" w:hint="cs"/>
          <w:sz w:val="20"/>
          <w:szCs w:val="18"/>
          <w:rtl/>
        </w:rPr>
        <w:t>ترکیبی</w:t>
      </w:r>
      <w:r>
        <w:rPr>
          <w:rFonts w:ascii="Arial" w:hAnsi="Arial" w:cs="B Lotus" w:hint="cs"/>
          <w:sz w:val="20"/>
          <w:szCs w:val="18"/>
          <w:rtl/>
        </w:rPr>
        <w:t xml:space="preserve"> و</w:t>
      </w:r>
      <w:r w:rsidR="00F14D82">
        <w:rPr>
          <w:rFonts w:ascii="Arial" w:hAnsi="Arial" w:cs="B Lotus" w:hint="cs"/>
          <w:sz w:val="20"/>
          <w:szCs w:val="18"/>
          <w:rtl/>
        </w:rPr>
        <w:t xml:space="preserve"> گرم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8C10A3" w:rsidRPr="00464362">
        <w:rPr>
          <w:rFonts w:ascii="Arial" w:hAnsi="Arial" w:cs="B Lotus" w:hint="cs"/>
          <w:sz w:val="20"/>
          <w:szCs w:val="18"/>
          <w:rtl/>
        </w:rPr>
        <w:t xml:space="preserve">کردن عمومی، </w:t>
      </w:r>
      <w:r w:rsidR="005E463A" w:rsidRPr="00464362">
        <w:rPr>
          <w:rFonts w:ascii="Arial" w:hAnsi="Arial" w:cs="B Lotus" w:hint="cs"/>
          <w:sz w:val="20"/>
          <w:szCs w:val="18"/>
          <w:rtl/>
        </w:rPr>
        <w:t>که برگرفته از مراحل ضربه سر فوتبال بود، اجرا کردند. سرعت</w:t>
      </w:r>
      <w:r w:rsidR="005E463A" w:rsidRPr="00464362">
        <w:rPr>
          <w:rFonts w:ascii="Arial" w:hAnsi="Arial" w:cs="B Lotus"/>
          <w:sz w:val="20"/>
          <w:szCs w:val="18"/>
          <w:rtl/>
        </w:rPr>
        <w:softHyphen/>
      </w:r>
      <w:r w:rsidR="005E463A" w:rsidRPr="00464362">
        <w:rPr>
          <w:rFonts w:ascii="Arial" w:hAnsi="Arial" w:cs="B Lotus" w:hint="cs"/>
          <w:sz w:val="20"/>
          <w:szCs w:val="18"/>
          <w:rtl/>
        </w:rPr>
        <w:t>های زاویه</w:t>
      </w:r>
      <w:r w:rsidR="005E463A" w:rsidRPr="00464362">
        <w:rPr>
          <w:rFonts w:ascii="Arial" w:hAnsi="Arial" w:cs="B Lotus"/>
          <w:sz w:val="20"/>
          <w:szCs w:val="18"/>
          <w:rtl/>
        </w:rPr>
        <w:softHyphen/>
      </w:r>
      <w:r w:rsidR="005E463A" w:rsidRPr="00464362">
        <w:rPr>
          <w:rFonts w:ascii="Arial" w:hAnsi="Arial" w:cs="B Lotus" w:hint="cs"/>
          <w:sz w:val="20"/>
          <w:szCs w:val="18"/>
          <w:rtl/>
        </w:rPr>
        <w:t>ای زانو و ران در طول مرحله تیک</w:t>
      </w:r>
      <w:r w:rsidR="005E463A" w:rsidRPr="00464362">
        <w:rPr>
          <w:rFonts w:ascii="Arial" w:hAnsi="Arial" w:cs="B Lotus"/>
          <w:sz w:val="20"/>
          <w:szCs w:val="18"/>
          <w:rtl/>
        </w:rPr>
        <w:softHyphen/>
      </w:r>
      <w:r w:rsidR="005E463A" w:rsidRPr="00464362">
        <w:rPr>
          <w:rFonts w:ascii="Arial" w:hAnsi="Arial" w:cs="B Lotus" w:hint="cs"/>
          <w:sz w:val="20"/>
          <w:szCs w:val="18"/>
          <w:rtl/>
        </w:rPr>
        <w:t xml:space="preserve">آف و حداکثر فلکشن زانو و مدت زمان مکث روی مفصل زانو در مرحله فرود با </w:t>
      </w:r>
      <w:r w:rsidR="00443A3C">
        <w:rPr>
          <w:rFonts w:cs="B Lotus" w:hint="cs"/>
          <w:sz w:val="18"/>
          <w:szCs w:val="18"/>
          <w:rtl/>
          <w:lang w:bidi="fa-IR"/>
        </w:rPr>
        <w:t>دستگاه آنالیز</w:t>
      </w:r>
      <w:r w:rsidR="00443A3C" w:rsidRPr="00443A3C">
        <w:rPr>
          <w:rFonts w:cs="B Lotus" w:hint="cs"/>
          <w:sz w:val="18"/>
          <w:szCs w:val="18"/>
          <w:rtl/>
          <w:lang w:bidi="fa-IR"/>
        </w:rPr>
        <w:t xml:space="preserve"> حرکتی سه بعدی</w:t>
      </w:r>
      <w:r w:rsidR="00443A3C" w:rsidRPr="004641DF">
        <w:rPr>
          <w:rFonts w:cs="B Zar" w:hint="cs"/>
          <w:szCs w:val="28"/>
          <w:rtl/>
          <w:lang w:bidi="fa-IR"/>
        </w:rPr>
        <w:t xml:space="preserve">  </w:t>
      </w:r>
      <w:r w:rsidR="00443A3C" w:rsidRPr="00443A3C">
        <w:rPr>
          <w:rFonts w:ascii="Arial" w:hAnsi="Arial" w:cs="Arial"/>
          <w:sz w:val="20"/>
          <w:szCs w:val="20"/>
          <w:rtl/>
          <w:lang w:bidi="fa-IR"/>
        </w:rPr>
        <w:t>(</w:t>
      </w:r>
      <w:r w:rsidR="00443A3C" w:rsidRPr="00443A3C">
        <w:rPr>
          <w:rFonts w:ascii="Arial" w:hAnsi="Arial" w:cs="Arial"/>
          <w:sz w:val="20"/>
          <w:szCs w:val="20"/>
          <w:lang w:bidi="fa-IR"/>
        </w:rPr>
        <w:t>vicon peak ltd</w:t>
      </w:r>
      <w:r w:rsidR="00443A3C" w:rsidRPr="00443A3C">
        <w:rPr>
          <w:rFonts w:ascii="Arial" w:hAnsi="Arial" w:cs="Arial"/>
          <w:sz w:val="20"/>
          <w:szCs w:val="20"/>
        </w:rPr>
        <w:t xml:space="preserve"> ,oxford ,UK vicon</w:t>
      </w:r>
      <w:r w:rsidR="00443A3C" w:rsidRPr="00443A3C">
        <w:rPr>
          <w:rFonts w:ascii="Arial" w:hAnsi="Arial" w:cs="Arial"/>
          <w:sz w:val="20"/>
          <w:szCs w:val="20"/>
          <w:rtl/>
          <w:lang w:bidi="fa-IR"/>
        </w:rPr>
        <w:t>)</w:t>
      </w:r>
      <w:r w:rsidR="00443A3C" w:rsidRPr="004641DF">
        <w:rPr>
          <w:rFonts w:cs="B Zar" w:hint="cs"/>
          <w:szCs w:val="28"/>
          <w:rtl/>
          <w:lang w:bidi="fa-IR"/>
        </w:rPr>
        <w:t xml:space="preserve"> </w:t>
      </w:r>
      <w:r w:rsidR="00443A3C" w:rsidRPr="00443A3C">
        <w:rPr>
          <w:rFonts w:cs="B Lotus" w:hint="cs"/>
          <w:sz w:val="18"/>
          <w:szCs w:val="18"/>
          <w:rtl/>
          <w:lang w:bidi="fa-IR"/>
        </w:rPr>
        <w:t xml:space="preserve">با چهار دوربین </w:t>
      </w:r>
      <w:r w:rsidR="00443A3C" w:rsidRPr="00443A3C">
        <w:rPr>
          <w:rFonts w:cs="B Lotus"/>
          <w:sz w:val="18"/>
          <w:szCs w:val="18"/>
          <w:lang w:bidi="fa-IR"/>
        </w:rPr>
        <w:t>T20</w:t>
      </w:r>
      <w:r w:rsidR="00443A3C" w:rsidRPr="00443A3C">
        <w:rPr>
          <w:rFonts w:cs="B Lotus" w:hint="cs"/>
          <w:sz w:val="18"/>
          <w:szCs w:val="18"/>
          <w:rtl/>
          <w:lang w:bidi="fa-IR"/>
        </w:rPr>
        <w:t xml:space="preserve"> و با فرکانس 1000 هرتز</w:t>
      </w:r>
      <w:r w:rsidR="00443A3C" w:rsidRPr="00464362">
        <w:rPr>
          <w:rFonts w:ascii="Arial" w:hAnsi="Arial" w:cs="B Lotus" w:hint="cs"/>
          <w:sz w:val="20"/>
          <w:szCs w:val="18"/>
          <w:rtl/>
        </w:rPr>
        <w:t xml:space="preserve"> </w:t>
      </w:r>
      <w:r w:rsidR="005E463A" w:rsidRPr="00464362">
        <w:rPr>
          <w:rFonts w:ascii="Arial" w:hAnsi="Arial" w:cs="B Lotus" w:hint="cs"/>
          <w:sz w:val="20"/>
          <w:szCs w:val="18"/>
          <w:rtl/>
        </w:rPr>
        <w:t>ثبت شد.</w:t>
      </w:r>
      <w:r w:rsidR="005304BE">
        <w:rPr>
          <w:rFonts w:ascii="Arial" w:hAnsi="Arial" w:cs="B Lotus" w:hint="cs"/>
          <w:sz w:val="20"/>
          <w:szCs w:val="18"/>
          <w:rtl/>
        </w:rPr>
        <w:t xml:space="preserve"> 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در نهایت از</w:t>
      </w:r>
      <w:r w:rsidR="005304BE" w:rsidRPr="005304BE">
        <w:rPr>
          <w:rFonts w:ascii="Arial" w:hAnsi="Arial" w:cs="B Lotus"/>
          <w:sz w:val="20"/>
          <w:szCs w:val="18"/>
          <w:highlight w:val="yellow"/>
          <w:rtl/>
        </w:rPr>
        <w:t xml:space="preserve"> آزمون آنالیز واریانس با اندازه گیری مکرر 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و</w:t>
      </w:r>
      <w:r w:rsidR="005304BE" w:rsidRPr="005304BE">
        <w:rPr>
          <w:rFonts w:ascii="Arial" w:hAnsi="Arial" w:cs="B Lotus"/>
          <w:sz w:val="20"/>
          <w:szCs w:val="18"/>
          <w:highlight w:val="yellow"/>
          <w:rtl/>
        </w:rPr>
        <w:t xml:space="preserve"> آزمون تعقیبی بون فرونی 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در</w:t>
      </w:r>
      <w:r w:rsidR="005304BE" w:rsidRPr="005304BE">
        <w:rPr>
          <w:rFonts w:ascii="Arial" w:hAnsi="Arial" w:cs="B Lotus"/>
          <w:sz w:val="20"/>
          <w:szCs w:val="18"/>
          <w:highlight w:val="yellow"/>
          <w:rtl/>
        </w:rPr>
        <w:t xml:space="preserve"> سطح معن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ی</w:t>
      </w:r>
      <w:r w:rsidR="005304BE" w:rsidRPr="005304BE">
        <w:rPr>
          <w:rFonts w:ascii="Arial" w:hAnsi="Arial" w:cs="B Lotus"/>
          <w:sz w:val="20"/>
          <w:szCs w:val="18"/>
          <w:highlight w:val="yellow"/>
          <w:rtl/>
        </w:rPr>
        <w:t xml:space="preserve"> داری </w:t>
      </w:r>
      <w:r w:rsidR="005304BE" w:rsidRPr="005304BE">
        <w:rPr>
          <w:rFonts w:ascii="Arial" w:hAnsi="Arial" w:cs="B Lotus"/>
          <w:sz w:val="20"/>
          <w:szCs w:val="18"/>
          <w:highlight w:val="yellow"/>
        </w:rPr>
        <w:t>P&lt;0.05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 xml:space="preserve"> استفاده </w:t>
      </w:r>
      <w:r w:rsidR="005304BE" w:rsidRPr="005304BE">
        <w:rPr>
          <w:rFonts w:ascii="Arial" w:hAnsi="Arial" w:cs="B Lotus"/>
          <w:sz w:val="20"/>
          <w:szCs w:val="18"/>
          <w:highlight w:val="yellow"/>
          <w:rtl/>
        </w:rPr>
        <w:t>شد.</w:t>
      </w:r>
    </w:p>
    <w:p w:rsidR="004A63A1" w:rsidRPr="00464362" w:rsidRDefault="004A63A1" w:rsidP="005304BE">
      <w:pPr>
        <w:bidi/>
        <w:spacing w:after="0" w:line="240" w:lineRule="auto"/>
        <w:jc w:val="both"/>
        <w:rPr>
          <w:rFonts w:ascii="Arial" w:hAnsi="Arial" w:cs="B Lotus"/>
          <w:sz w:val="20"/>
          <w:szCs w:val="20"/>
          <w:rtl/>
          <w:lang w:bidi="fa-IR"/>
        </w:rPr>
      </w:pPr>
      <w:r w:rsidRPr="00464362">
        <w:rPr>
          <w:rFonts w:ascii="Arial" w:hAnsi="Arial" w:cs="B Titr" w:hint="cs"/>
          <w:sz w:val="20"/>
          <w:szCs w:val="18"/>
          <w:rtl/>
          <w:lang w:bidi="fa-IR"/>
        </w:rPr>
        <w:t>یافته</w:t>
      </w:r>
      <w:r w:rsidRPr="00464362">
        <w:rPr>
          <w:rFonts w:ascii="Arial" w:hAnsi="Arial" w:cs="B Titr"/>
          <w:sz w:val="20"/>
          <w:szCs w:val="18"/>
          <w:rtl/>
          <w:lang w:bidi="fa-IR"/>
        </w:rPr>
        <w:softHyphen/>
      </w:r>
      <w:r w:rsidRPr="00464362">
        <w:rPr>
          <w:rFonts w:ascii="Arial" w:hAnsi="Arial" w:cs="B Titr" w:hint="cs"/>
          <w:sz w:val="20"/>
          <w:szCs w:val="18"/>
          <w:rtl/>
          <w:lang w:bidi="fa-IR"/>
        </w:rPr>
        <w:t>ها:</w:t>
      </w:r>
      <w:r w:rsidRPr="00464362">
        <w:rPr>
          <w:rFonts w:ascii="Arial" w:hAnsi="Arial" w:cs="B Nazanin" w:hint="cs"/>
          <w:sz w:val="20"/>
          <w:szCs w:val="26"/>
          <w:rtl/>
          <w:lang w:bidi="fa-IR"/>
        </w:rPr>
        <w:t xml:space="preserve"> </w:t>
      </w:r>
      <w:r w:rsidR="00942ACA" w:rsidRPr="00464362">
        <w:rPr>
          <w:rFonts w:ascii="Arial" w:hAnsi="Arial" w:cs="B Lotus"/>
          <w:sz w:val="20"/>
          <w:szCs w:val="18"/>
          <w:rtl/>
        </w:rPr>
        <w:t>افزا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ش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معن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دار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 در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سرعت زاو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ه</w:t>
      </w:r>
      <w:r w:rsidR="00942ACA" w:rsidRPr="00464362">
        <w:rPr>
          <w:rFonts w:ascii="Arial" w:hAnsi="Arial" w:cs="B Lotus"/>
          <w:sz w:val="20"/>
          <w:szCs w:val="18"/>
          <w:rtl/>
        </w:rPr>
        <w:softHyphen/>
      </w:r>
      <w:r w:rsidR="00942ACA" w:rsidRPr="00464362">
        <w:rPr>
          <w:rFonts w:ascii="Arial" w:hAnsi="Arial" w:cs="B Lotus" w:hint="cs"/>
          <w:sz w:val="20"/>
          <w:szCs w:val="18"/>
          <w:rtl/>
        </w:rPr>
        <w:t>ای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زانو</w:t>
      </w:r>
      <w:r w:rsidR="00464362">
        <w:rPr>
          <w:rFonts w:ascii="Arial" w:hAnsi="Arial" w:cs="B Lotus" w:hint="cs"/>
          <w:sz w:val="20"/>
          <w:szCs w:val="18"/>
          <w:rtl/>
        </w:rPr>
        <w:t xml:space="preserve"> و ران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بعد از </w:t>
      </w:r>
      <w:r w:rsidR="00942ACA" w:rsidRPr="00464362">
        <w:rPr>
          <w:rFonts w:ascii="Arial" w:hAnsi="Arial" w:cs="B Lotus"/>
          <w:sz w:val="20"/>
          <w:szCs w:val="18"/>
        </w:rPr>
        <w:t>PAP</w:t>
      </w:r>
      <w:r w:rsidR="00942ACA" w:rsidRPr="00464362">
        <w:rPr>
          <w:rFonts w:ascii="Arial" w:hAnsi="Arial" w:cs="B Lotus"/>
          <w:sz w:val="20"/>
          <w:szCs w:val="18"/>
          <w:rtl/>
        </w:rPr>
        <w:t>ترک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ب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464362">
        <w:rPr>
          <w:rFonts w:ascii="Arial" w:hAnsi="Arial" w:cs="B Lotus" w:hint="cs"/>
          <w:sz w:val="20"/>
          <w:szCs w:val="18"/>
          <w:rtl/>
        </w:rPr>
        <w:t xml:space="preserve"> و سپس </w:t>
      </w:r>
      <w:r w:rsidR="00942ACA" w:rsidRPr="00464362">
        <w:rPr>
          <w:rFonts w:ascii="Arial" w:hAnsi="Arial" w:cs="B Lotus"/>
          <w:sz w:val="20"/>
          <w:szCs w:val="18"/>
        </w:rPr>
        <w:t>PAP</w:t>
      </w:r>
      <w:r w:rsidR="00942ACA" w:rsidRPr="00464362">
        <w:rPr>
          <w:rFonts w:ascii="Arial" w:hAnsi="Arial" w:cs="B Lotus"/>
          <w:sz w:val="20"/>
          <w:szCs w:val="18"/>
          <w:rtl/>
        </w:rPr>
        <w:t>ت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ک</w:t>
      </w:r>
      <w:r w:rsidR="00942ACA" w:rsidRPr="00464362">
        <w:rPr>
          <w:rFonts w:ascii="Arial" w:hAnsi="Arial" w:cs="B Lotus"/>
          <w:sz w:val="20"/>
          <w:szCs w:val="18"/>
          <w:rtl/>
        </w:rPr>
        <w:softHyphen/>
      </w:r>
      <w:r w:rsidR="00942ACA" w:rsidRPr="00464362">
        <w:rPr>
          <w:rFonts w:ascii="Arial" w:hAnsi="Arial" w:cs="B Lotus" w:hint="cs"/>
          <w:sz w:val="20"/>
          <w:szCs w:val="18"/>
          <w:rtl/>
        </w:rPr>
        <w:t>آف</w:t>
      </w:r>
      <w:r w:rsidR="00464362">
        <w:rPr>
          <w:rFonts w:ascii="Arial" w:hAnsi="Arial" w:cs="B Lotus" w:hint="cs"/>
          <w:sz w:val="20"/>
          <w:szCs w:val="18"/>
          <w:rtl/>
        </w:rPr>
        <w:t xml:space="preserve"> با دیگر برنامه</w:t>
      </w:r>
      <w:r w:rsidR="00464362">
        <w:rPr>
          <w:rFonts w:ascii="Arial" w:hAnsi="Arial" w:cs="B Lotus"/>
          <w:sz w:val="20"/>
          <w:szCs w:val="18"/>
          <w:rtl/>
        </w:rPr>
        <w:softHyphen/>
      </w:r>
      <w:r w:rsidR="00464362">
        <w:rPr>
          <w:rFonts w:ascii="Arial" w:hAnsi="Arial" w:cs="B Lotus" w:hint="cs"/>
          <w:sz w:val="20"/>
          <w:szCs w:val="18"/>
          <w:rtl/>
        </w:rPr>
        <w:t>های گرم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464362">
        <w:rPr>
          <w:rFonts w:ascii="Arial" w:hAnsi="Arial" w:cs="B Lotus" w:hint="cs"/>
          <w:sz w:val="20"/>
          <w:szCs w:val="18"/>
          <w:rtl/>
        </w:rPr>
        <w:t>کردن وجود داشت.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همچن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ن،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</w:t>
      </w:r>
      <w:r w:rsidR="005304BE" w:rsidRPr="005304BE">
        <w:rPr>
          <w:rFonts w:ascii="Arial" w:hAnsi="Arial" w:cs="B Lotus" w:hint="cs"/>
          <w:sz w:val="20"/>
          <w:szCs w:val="18"/>
          <w:highlight w:val="yellow"/>
          <w:rtl/>
        </w:rPr>
        <w:t>افزایش</w:t>
      </w:r>
      <w:r w:rsidR="00464362" w:rsidRPr="005304BE">
        <w:rPr>
          <w:rFonts w:ascii="Arial" w:hAnsi="Arial" w:cs="B Lotus" w:hint="cs"/>
          <w:sz w:val="20"/>
          <w:szCs w:val="18"/>
          <w:highlight w:val="yellow"/>
          <w:rtl/>
        </w:rPr>
        <w:t xml:space="preserve"> معنی</w:t>
      </w:r>
      <w:r w:rsidR="00464362" w:rsidRPr="005304BE">
        <w:rPr>
          <w:rFonts w:ascii="Arial" w:hAnsi="Arial" w:cs="B Lotus"/>
          <w:sz w:val="20"/>
          <w:szCs w:val="18"/>
          <w:highlight w:val="yellow"/>
          <w:rtl/>
        </w:rPr>
        <w:softHyphen/>
      </w:r>
      <w:r w:rsidR="00464362" w:rsidRPr="005304BE">
        <w:rPr>
          <w:rFonts w:ascii="Arial" w:hAnsi="Arial" w:cs="B Lotus" w:hint="cs"/>
          <w:sz w:val="20"/>
          <w:szCs w:val="18"/>
          <w:highlight w:val="yellow"/>
          <w:rtl/>
        </w:rPr>
        <w:t>دار</w:t>
      </w:r>
      <w:r w:rsidR="005304BE">
        <w:rPr>
          <w:rFonts w:ascii="Arial" w:hAnsi="Arial" w:cs="B Lotus" w:hint="cs"/>
          <w:sz w:val="20"/>
          <w:szCs w:val="18"/>
          <w:rtl/>
        </w:rPr>
        <w:t xml:space="preserve"> در</w:t>
      </w:r>
      <w:r w:rsidR="00464362">
        <w:rPr>
          <w:rFonts w:ascii="Arial" w:hAnsi="Arial" w:cs="B Lotus" w:hint="cs"/>
          <w:sz w:val="20"/>
          <w:szCs w:val="18"/>
          <w:rtl/>
        </w:rPr>
        <w:t xml:space="preserve"> </w:t>
      </w:r>
      <w:r w:rsidR="00942ACA" w:rsidRPr="00464362">
        <w:rPr>
          <w:rFonts w:ascii="Arial" w:hAnsi="Arial" w:cs="B Lotus"/>
          <w:sz w:val="20"/>
          <w:szCs w:val="18"/>
          <w:rtl/>
        </w:rPr>
        <w:t>زاو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ه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فلکشن زانو بعد از </w:t>
      </w:r>
      <w:r w:rsidR="00942ACA" w:rsidRPr="00464362">
        <w:rPr>
          <w:rFonts w:ascii="Arial" w:hAnsi="Arial" w:cs="B Lotus"/>
          <w:sz w:val="20"/>
          <w:szCs w:val="18"/>
        </w:rPr>
        <w:t>PAP</w:t>
      </w:r>
      <w:r w:rsidR="00942ACA" w:rsidRPr="00464362">
        <w:rPr>
          <w:rFonts w:ascii="Arial" w:hAnsi="Arial" w:cs="B Lotus"/>
          <w:sz w:val="20"/>
          <w:szCs w:val="18"/>
          <w:rtl/>
        </w:rPr>
        <w:t>فرود در مقا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سه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با</w:t>
      </w:r>
      <w:r w:rsidR="00464362">
        <w:rPr>
          <w:rFonts w:ascii="Arial" w:hAnsi="Arial" w:cs="B Lotus" w:hint="cs"/>
          <w:sz w:val="20"/>
          <w:szCs w:val="18"/>
          <w:rtl/>
        </w:rPr>
        <w:t xml:space="preserve"> دیگر برنامه</w:t>
      </w:r>
      <w:r w:rsidR="00464362">
        <w:rPr>
          <w:rFonts w:ascii="Arial" w:hAnsi="Arial" w:cs="B Lotus"/>
          <w:sz w:val="20"/>
          <w:szCs w:val="18"/>
          <w:rtl/>
        </w:rPr>
        <w:softHyphen/>
      </w:r>
      <w:r w:rsidR="00464362">
        <w:rPr>
          <w:rFonts w:ascii="Arial" w:hAnsi="Arial" w:cs="B Lotus" w:hint="cs"/>
          <w:sz w:val="20"/>
          <w:szCs w:val="18"/>
          <w:rtl/>
        </w:rPr>
        <w:t>های گرم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464362">
        <w:rPr>
          <w:rFonts w:ascii="Arial" w:hAnsi="Arial" w:cs="B Lotus" w:hint="cs"/>
          <w:sz w:val="20"/>
          <w:szCs w:val="18"/>
          <w:rtl/>
        </w:rPr>
        <w:t>کردن وجود داشت</w:t>
      </w:r>
      <w:r w:rsidR="00942ACA" w:rsidRPr="00464362">
        <w:rPr>
          <w:rFonts w:ascii="Arial" w:hAnsi="Arial" w:cs="B Lotus"/>
          <w:sz w:val="20"/>
          <w:szCs w:val="18"/>
          <w:rtl/>
        </w:rPr>
        <w:t>.</w:t>
      </w:r>
      <w:r w:rsidR="00942ACA" w:rsidRPr="00464362">
        <w:rPr>
          <w:rFonts w:ascii="Arial" w:hAnsi="Arial" w:cs="B Lotus" w:hint="cs"/>
          <w:sz w:val="20"/>
          <w:szCs w:val="18"/>
          <w:rtl/>
        </w:rPr>
        <w:t xml:space="preserve"> 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بعلاوه، </w:t>
      </w:r>
      <w:r w:rsidR="00DA1E5E" w:rsidRPr="00464362">
        <w:rPr>
          <w:rFonts w:ascii="Arial" w:hAnsi="Arial" w:cs="B Lotus"/>
          <w:sz w:val="20"/>
          <w:szCs w:val="18"/>
          <w:rtl/>
        </w:rPr>
        <w:t>افزا</w:t>
      </w:r>
      <w:r w:rsidR="00DA1E5E" w:rsidRPr="00464362">
        <w:rPr>
          <w:rFonts w:ascii="Arial" w:hAnsi="Arial" w:cs="B Lotus" w:hint="cs"/>
          <w:sz w:val="20"/>
          <w:szCs w:val="18"/>
          <w:rtl/>
        </w:rPr>
        <w:t>ی</w:t>
      </w:r>
      <w:r w:rsidR="00DA1E5E" w:rsidRPr="00464362">
        <w:rPr>
          <w:rFonts w:ascii="Arial" w:hAnsi="Arial" w:cs="B Lotus" w:hint="eastAsia"/>
          <w:sz w:val="20"/>
          <w:szCs w:val="18"/>
          <w:rtl/>
        </w:rPr>
        <w:t>ش</w:t>
      </w:r>
      <w:r w:rsidR="00DA1E5E" w:rsidRPr="00464362">
        <w:rPr>
          <w:rFonts w:ascii="Arial" w:hAnsi="Arial" w:cs="B Lotus"/>
          <w:sz w:val="20"/>
          <w:szCs w:val="18"/>
          <w:rtl/>
        </w:rPr>
        <w:t xml:space="preserve"> معن</w:t>
      </w:r>
      <w:r w:rsidR="00DA1E5E" w:rsidRPr="00464362">
        <w:rPr>
          <w:rFonts w:ascii="Arial" w:hAnsi="Arial" w:cs="B Lotus" w:hint="cs"/>
          <w:sz w:val="20"/>
          <w:szCs w:val="18"/>
          <w:rtl/>
        </w:rPr>
        <w:t>ی</w:t>
      </w:r>
      <w:r w:rsidR="00DA1E5E" w:rsidRPr="00464362">
        <w:rPr>
          <w:rFonts w:ascii="Arial" w:hAnsi="Arial" w:cs="B Lotus"/>
          <w:sz w:val="20"/>
          <w:szCs w:val="18"/>
          <w:rtl/>
        </w:rPr>
        <w:softHyphen/>
      </w:r>
      <w:r w:rsidR="00DA1E5E" w:rsidRPr="00464362">
        <w:rPr>
          <w:rFonts w:ascii="Arial" w:hAnsi="Arial" w:cs="B Lotus" w:hint="cs"/>
          <w:sz w:val="20"/>
          <w:szCs w:val="18"/>
          <w:rtl/>
        </w:rPr>
        <w:t>داری</w:t>
      </w:r>
      <w:r w:rsidR="00DA1E5E" w:rsidRPr="00464362">
        <w:rPr>
          <w:rFonts w:ascii="Arial" w:hAnsi="Arial" w:cs="B Lotus"/>
          <w:sz w:val="20"/>
          <w:szCs w:val="18"/>
          <w:rtl/>
        </w:rPr>
        <w:t xml:space="preserve"> </w:t>
      </w:r>
      <w:r w:rsidR="00DA1E5E" w:rsidRPr="00464362">
        <w:rPr>
          <w:rFonts w:ascii="Arial" w:hAnsi="Arial" w:cs="B Lotus" w:hint="cs"/>
          <w:sz w:val="20"/>
          <w:szCs w:val="18"/>
          <w:rtl/>
        </w:rPr>
        <w:t>در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مدت زمان مکث بر رو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مفصل زانو بعد از </w:t>
      </w:r>
      <w:r w:rsidR="00F14D82">
        <w:rPr>
          <w:rFonts w:ascii="Arial" w:hAnsi="Arial" w:cs="B Lotus" w:hint="cs"/>
          <w:sz w:val="20"/>
          <w:szCs w:val="18"/>
          <w:rtl/>
        </w:rPr>
        <w:t>گرم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F14D82">
        <w:rPr>
          <w:rFonts w:ascii="Arial" w:hAnsi="Arial" w:cs="B Lotus" w:hint="cs"/>
          <w:sz w:val="20"/>
          <w:szCs w:val="18"/>
          <w:rtl/>
        </w:rPr>
        <w:t>کردن عمومی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در مقا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سه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با</w:t>
      </w:r>
      <w:r w:rsidR="00F14D82">
        <w:rPr>
          <w:rFonts w:ascii="Arial" w:hAnsi="Arial" w:cs="B Lotus" w:hint="cs"/>
          <w:sz w:val="20"/>
          <w:szCs w:val="18"/>
          <w:rtl/>
        </w:rPr>
        <w:t xml:space="preserve"> دیگر برنامه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F14D82">
        <w:rPr>
          <w:rFonts w:ascii="Arial" w:hAnsi="Arial" w:cs="B Lotus" w:hint="cs"/>
          <w:sz w:val="20"/>
          <w:szCs w:val="18"/>
          <w:rtl/>
        </w:rPr>
        <w:t>های گرم</w:t>
      </w:r>
      <w:r w:rsidR="00F14D82">
        <w:rPr>
          <w:rFonts w:ascii="Arial" w:hAnsi="Arial" w:cs="B Lotus"/>
          <w:sz w:val="20"/>
          <w:szCs w:val="18"/>
          <w:rtl/>
        </w:rPr>
        <w:softHyphen/>
      </w:r>
      <w:r w:rsidR="00F14D82">
        <w:rPr>
          <w:rFonts w:ascii="Arial" w:hAnsi="Arial" w:cs="B Lotus" w:hint="cs"/>
          <w:sz w:val="20"/>
          <w:szCs w:val="18"/>
          <w:rtl/>
        </w:rPr>
        <w:t>کردن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</w:t>
      </w:r>
      <w:r w:rsidR="00DA1E5E" w:rsidRPr="00464362">
        <w:rPr>
          <w:rFonts w:ascii="Arial" w:hAnsi="Arial" w:cs="B Lotus" w:hint="cs"/>
          <w:sz w:val="20"/>
          <w:szCs w:val="18"/>
          <w:rtl/>
        </w:rPr>
        <w:t>وجود داشت</w:t>
      </w:r>
      <w:r w:rsidR="00942ACA" w:rsidRPr="00464362">
        <w:rPr>
          <w:rFonts w:ascii="Arial" w:hAnsi="Arial" w:cs="B Lotus"/>
          <w:sz w:val="20"/>
          <w:szCs w:val="18"/>
          <w:rtl/>
        </w:rPr>
        <w:t>.</w:t>
      </w:r>
    </w:p>
    <w:p w:rsidR="004A63A1" w:rsidRPr="00464362" w:rsidRDefault="00464362" w:rsidP="00F14D82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lang w:bidi="fa-IR"/>
        </w:rPr>
      </w:pPr>
      <w:r>
        <w:rPr>
          <w:rFonts w:ascii="Arial" w:hAnsi="Arial" w:cs="B Titr" w:hint="cs"/>
          <w:sz w:val="20"/>
          <w:szCs w:val="18"/>
          <w:rtl/>
          <w:lang w:bidi="fa-IR"/>
        </w:rPr>
        <w:t xml:space="preserve">بحث و </w:t>
      </w:r>
      <w:r w:rsidR="004A63A1" w:rsidRPr="00464362">
        <w:rPr>
          <w:rFonts w:ascii="Arial" w:hAnsi="Arial" w:cs="B Titr" w:hint="cs"/>
          <w:sz w:val="20"/>
          <w:szCs w:val="18"/>
          <w:rtl/>
          <w:lang w:bidi="fa-IR"/>
        </w:rPr>
        <w:t>نتیجه</w:t>
      </w:r>
      <w:r w:rsidR="004A63A1" w:rsidRPr="00464362">
        <w:rPr>
          <w:rFonts w:ascii="Arial" w:hAnsi="Arial" w:cs="B Titr"/>
          <w:sz w:val="20"/>
          <w:szCs w:val="18"/>
          <w:rtl/>
          <w:lang w:bidi="fa-IR"/>
        </w:rPr>
        <w:softHyphen/>
      </w:r>
      <w:r w:rsidR="004A63A1" w:rsidRPr="00464362">
        <w:rPr>
          <w:rFonts w:ascii="Arial" w:hAnsi="Arial" w:cs="B Titr" w:hint="cs"/>
          <w:sz w:val="20"/>
          <w:szCs w:val="18"/>
          <w:rtl/>
          <w:lang w:bidi="fa-IR"/>
        </w:rPr>
        <w:t>گیری:</w:t>
      </w:r>
      <w:r w:rsidR="00F14D82">
        <w:rPr>
          <w:rFonts w:ascii="Arial" w:hAnsi="Arial" w:cs="B Nazanin"/>
          <w:sz w:val="20"/>
          <w:szCs w:val="18"/>
          <w:rtl/>
          <w:lang w:bidi="fa-IR"/>
        </w:rPr>
        <w:softHyphen/>
      </w:r>
      <w:r w:rsidR="00F14D82" w:rsidRPr="00464362">
        <w:rPr>
          <w:rFonts w:ascii="Arial" w:hAnsi="Arial" w:cs="B Lotus"/>
          <w:sz w:val="20"/>
          <w:szCs w:val="18"/>
        </w:rPr>
        <w:t>PAP</w:t>
      </w:r>
      <w:r w:rsidR="00F14D82" w:rsidRPr="00464362">
        <w:rPr>
          <w:rFonts w:ascii="Arial" w:hAnsi="Arial" w:cs="B Lotus" w:hint="cs"/>
          <w:sz w:val="20"/>
          <w:szCs w:val="18"/>
          <w:rtl/>
        </w:rPr>
        <w:t>تیک</w:t>
      </w:r>
      <w:r w:rsidR="00F14D82" w:rsidRPr="00464362">
        <w:rPr>
          <w:rFonts w:ascii="Arial" w:hAnsi="Arial" w:cs="B Lotus"/>
          <w:sz w:val="20"/>
          <w:szCs w:val="18"/>
          <w:rtl/>
        </w:rPr>
        <w:softHyphen/>
      </w:r>
      <w:r w:rsidR="00F14D82" w:rsidRPr="00464362">
        <w:rPr>
          <w:rFonts w:ascii="Arial" w:hAnsi="Arial" w:cs="B Lotus" w:hint="cs"/>
          <w:sz w:val="20"/>
          <w:szCs w:val="18"/>
          <w:rtl/>
        </w:rPr>
        <w:t>آف</w:t>
      </w:r>
      <w:r w:rsidR="00F14D82" w:rsidRPr="00464362">
        <w:rPr>
          <w:rFonts w:ascii="Arial" w:hAnsi="Arial" w:cs="B Lotus"/>
          <w:sz w:val="20"/>
          <w:szCs w:val="18"/>
          <w:rtl/>
        </w:rPr>
        <w:t xml:space="preserve"> 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موجب بهبود عملکرد پرش و </w:t>
      </w:r>
      <w:r w:rsidR="00942ACA" w:rsidRPr="00464362">
        <w:rPr>
          <w:rFonts w:ascii="Arial" w:hAnsi="Arial" w:cs="B Lotus"/>
          <w:sz w:val="20"/>
          <w:szCs w:val="18"/>
        </w:rPr>
        <w:t>PAP</w:t>
      </w:r>
      <w:r w:rsidR="00942ACA" w:rsidRPr="00464362">
        <w:rPr>
          <w:rFonts w:ascii="Arial" w:hAnsi="Arial" w:cs="B Lotus"/>
          <w:sz w:val="20"/>
          <w:szCs w:val="18"/>
          <w:rtl/>
        </w:rPr>
        <w:t>فرود موجب بهبود عملکرد فرود م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DA1E5E" w:rsidRPr="00464362">
        <w:rPr>
          <w:rFonts w:ascii="Arial" w:hAnsi="Arial" w:cs="B Lotus"/>
          <w:sz w:val="20"/>
          <w:szCs w:val="18"/>
          <w:rtl/>
        </w:rPr>
        <w:softHyphen/>
      </w:r>
      <w:r w:rsidR="00DA1E5E" w:rsidRPr="00464362">
        <w:rPr>
          <w:rFonts w:ascii="Arial" w:hAnsi="Arial" w:cs="B Lotus" w:hint="cs"/>
          <w:sz w:val="20"/>
          <w:szCs w:val="18"/>
          <w:rtl/>
        </w:rPr>
        <w:t>شود.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ترک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ب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ا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ن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دو روش، </w:t>
      </w:r>
      <w:r w:rsidR="00942ACA" w:rsidRPr="00464362">
        <w:rPr>
          <w:rFonts w:ascii="Arial" w:hAnsi="Arial" w:cs="B Lotus"/>
          <w:sz w:val="20"/>
          <w:szCs w:val="18"/>
        </w:rPr>
        <w:t>PAP</w:t>
      </w:r>
      <w:r w:rsidR="00942ACA" w:rsidRPr="00464362">
        <w:rPr>
          <w:rFonts w:ascii="Arial" w:hAnsi="Arial" w:cs="B Lotus"/>
          <w:sz w:val="20"/>
          <w:szCs w:val="18"/>
          <w:rtl/>
        </w:rPr>
        <w:t>ترک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ب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،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نت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 w:hint="eastAsia"/>
          <w:sz w:val="20"/>
          <w:szCs w:val="18"/>
          <w:rtl/>
        </w:rPr>
        <w:t>جه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بهتر</w:t>
      </w:r>
      <w:r w:rsidR="00942ACA" w:rsidRPr="00464362">
        <w:rPr>
          <w:rFonts w:ascii="Arial" w:hAnsi="Arial" w:cs="B Lotus" w:hint="cs"/>
          <w:sz w:val="20"/>
          <w:szCs w:val="18"/>
          <w:rtl/>
        </w:rPr>
        <w:t>ی</w:t>
      </w:r>
      <w:r w:rsidR="00942ACA" w:rsidRPr="00464362">
        <w:rPr>
          <w:rFonts w:ascii="Arial" w:hAnsi="Arial" w:cs="B Lotus"/>
          <w:sz w:val="20"/>
          <w:szCs w:val="18"/>
          <w:rtl/>
        </w:rPr>
        <w:t xml:space="preserve"> را </w:t>
      </w:r>
      <w:r w:rsidR="00F14D82">
        <w:rPr>
          <w:rFonts w:ascii="Arial" w:hAnsi="Arial" w:cs="B Lotus" w:hint="cs"/>
          <w:sz w:val="20"/>
          <w:szCs w:val="18"/>
          <w:rtl/>
        </w:rPr>
        <w:t xml:space="preserve">در کل </w:t>
      </w:r>
      <w:r w:rsidR="00942ACA" w:rsidRPr="00464362">
        <w:rPr>
          <w:rFonts w:ascii="Arial" w:hAnsi="Arial" w:cs="B Lotus"/>
          <w:sz w:val="20"/>
          <w:szCs w:val="18"/>
          <w:rtl/>
        </w:rPr>
        <w:t>به دنبال خواهد داشت</w:t>
      </w:r>
      <w:r w:rsidR="00DA1E5E" w:rsidRPr="00464362">
        <w:rPr>
          <w:rFonts w:ascii="Arial" w:hAnsi="Arial" w:cs="B Lotus" w:hint="cs"/>
          <w:sz w:val="20"/>
          <w:szCs w:val="18"/>
          <w:rtl/>
        </w:rPr>
        <w:t>.</w:t>
      </w:r>
    </w:p>
    <w:p w:rsidR="003176EB" w:rsidRPr="00464362" w:rsidRDefault="004A63A1" w:rsidP="00580663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  <w:r w:rsidRPr="00464362">
        <w:rPr>
          <w:rFonts w:ascii="Arial" w:hAnsi="Arial" w:cs="B Titr" w:hint="cs"/>
          <w:sz w:val="20"/>
          <w:szCs w:val="18"/>
          <w:rtl/>
          <w:lang w:bidi="fa-IR"/>
        </w:rPr>
        <w:t>کلید واژه</w:t>
      </w:r>
      <w:r w:rsidRPr="00464362">
        <w:rPr>
          <w:rFonts w:ascii="Arial" w:hAnsi="Arial" w:cs="B Titr"/>
          <w:sz w:val="20"/>
          <w:szCs w:val="18"/>
          <w:rtl/>
          <w:lang w:bidi="fa-IR"/>
        </w:rPr>
        <w:softHyphen/>
      </w:r>
      <w:r w:rsidRPr="00464362">
        <w:rPr>
          <w:rFonts w:ascii="Arial" w:hAnsi="Arial" w:cs="B Titr" w:hint="cs"/>
          <w:sz w:val="20"/>
          <w:szCs w:val="18"/>
          <w:rtl/>
          <w:lang w:bidi="fa-IR"/>
        </w:rPr>
        <w:t>ها:</w:t>
      </w:r>
      <w:r w:rsidRPr="00464362">
        <w:rPr>
          <w:rFonts w:ascii="Arial" w:hAnsi="Arial" w:cs="B Nazanin" w:hint="cs"/>
          <w:sz w:val="20"/>
          <w:szCs w:val="26"/>
          <w:rtl/>
          <w:lang w:bidi="fa-IR"/>
        </w:rPr>
        <w:t xml:space="preserve"> </w:t>
      </w:r>
      <w:r w:rsidR="00C5506F" w:rsidRPr="00464362">
        <w:rPr>
          <w:rFonts w:ascii="Arial" w:hAnsi="Arial" w:cs="B Lotus" w:hint="cs"/>
          <w:sz w:val="20"/>
          <w:szCs w:val="16"/>
          <w:rtl/>
          <w:lang w:bidi="fa-IR"/>
        </w:rPr>
        <w:t>توانمند سازی پس فعالی، کینماتیک، ضربه سر، فرود، فوتبال.</w:t>
      </w:r>
    </w:p>
    <w:p w:rsidR="0096567B" w:rsidRPr="00464362" w:rsidRDefault="0096567B" w:rsidP="00253F7A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p w:rsidR="0096567B" w:rsidRDefault="0096567B" w:rsidP="00253F7A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p w:rsidR="00EE1C96" w:rsidRDefault="00EE1C96" w:rsidP="00EE1C96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p w:rsidR="00EE1C96" w:rsidRPr="00464362" w:rsidRDefault="00EE1C96" w:rsidP="00EE1C96">
      <w:pPr>
        <w:bidi/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p w:rsidR="0096567B" w:rsidRPr="00A47F42" w:rsidRDefault="00F14D82" w:rsidP="00A47F42">
      <w:pPr>
        <w:spacing w:after="0" w:line="240" w:lineRule="auto"/>
        <w:jc w:val="center"/>
        <w:rPr>
          <w:rFonts w:ascii="Arial" w:hAnsi="Arial" w:cs="B Nazanin"/>
          <w:b/>
          <w:bCs/>
          <w:szCs w:val="28"/>
          <w:lang w:bidi="fa-IR"/>
        </w:rPr>
      </w:pPr>
      <w:r w:rsidRPr="00A47F42">
        <w:rPr>
          <w:rFonts w:ascii="Arial" w:hAnsi="Arial" w:cs="B Nazanin"/>
          <w:b/>
          <w:bCs/>
          <w:szCs w:val="28"/>
          <w:lang w:bidi="fa-IR"/>
        </w:rPr>
        <w:t xml:space="preserve">The acute effect of post-activation potentiation on the lower </w:t>
      </w:r>
      <w:r w:rsidR="00A47F42" w:rsidRPr="00A47F42">
        <w:rPr>
          <w:rFonts w:ascii="Arial" w:hAnsi="Arial" w:cs="B Nazanin"/>
          <w:b/>
          <w:bCs/>
          <w:szCs w:val="28"/>
          <w:lang w:bidi="fa-IR"/>
        </w:rPr>
        <w:t>Extremity</w:t>
      </w:r>
      <w:r w:rsidRPr="00A47F42">
        <w:rPr>
          <w:rFonts w:ascii="Arial" w:hAnsi="Arial" w:cs="B Nazanin"/>
          <w:b/>
          <w:bCs/>
          <w:szCs w:val="28"/>
          <w:lang w:bidi="fa-IR"/>
        </w:rPr>
        <w:t xml:space="preserve"> kinematic characteristics during head impact in </w:t>
      </w:r>
      <w:r w:rsidR="00A47F42" w:rsidRPr="00A47F42">
        <w:rPr>
          <w:rFonts w:ascii="Arial" w:hAnsi="Arial" w:cs="B Nazanin"/>
          <w:b/>
          <w:bCs/>
          <w:szCs w:val="28"/>
          <w:lang w:bidi="fa-IR"/>
        </w:rPr>
        <w:t>soccer</w:t>
      </w:r>
      <w:r w:rsidRPr="00A47F42">
        <w:rPr>
          <w:rFonts w:ascii="Arial" w:hAnsi="Arial" w:cs="B Nazanin"/>
          <w:b/>
          <w:bCs/>
          <w:szCs w:val="28"/>
          <w:lang w:bidi="fa-IR"/>
        </w:rPr>
        <w:t xml:space="preserve"> players</w:t>
      </w:r>
    </w:p>
    <w:p w:rsidR="00A47F42" w:rsidRDefault="00A47F42" w:rsidP="00A47F42">
      <w:pPr>
        <w:spacing w:after="0" w:line="240" w:lineRule="auto"/>
        <w:jc w:val="center"/>
        <w:rPr>
          <w:rFonts w:ascii="Arial" w:hAnsi="Arial" w:cs="B Nazanin"/>
          <w:b/>
          <w:bCs/>
          <w:sz w:val="24"/>
          <w:szCs w:val="32"/>
          <w:rtl/>
          <w:lang w:bidi="fa-IR"/>
        </w:rPr>
      </w:pPr>
    </w:p>
    <w:bookmarkEnd w:id="0"/>
    <w:p w:rsidR="00EE1C96" w:rsidRDefault="00EE1C96" w:rsidP="00A47F42">
      <w:pPr>
        <w:spacing w:after="0" w:line="240" w:lineRule="auto"/>
        <w:jc w:val="both"/>
        <w:rPr>
          <w:rFonts w:ascii="Arial" w:hAnsi="Arial" w:cs="B Nazanin"/>
          <w:b/>
          <w:bCs/>
          <w:sz w:val="18"/>
          <w:szCs w:val="24"/>
          <w:rtl/>
          <w:lang w:bidi="fa-IR"/>
        </w:rPr>
      </w:pPr>
    </w:p>
    <w:p w:rsidR="00EE1C96" w:rsidRPr="00EE1C96" w:rsidRDefault="00EE1C96" w:rsidP="00EE1C96">
      <w:pPr>
        <w:spacing w:after="0" w:line="240" w:lineRule="auto"/>
        <w:jc w:val="center"/>
        <w:rPr>
          <w:rFonts w:ascii="Arial" w:hAnsi="Arial" w:cs="B Nazanin"/>
          <w:b/>
          <w:bCs/>
          <w:sz w:val="18"/>
          <w:szCs w:val="24"/>
          <w:lang w:bidi="fa-IR"/>
        </w:rPr>
      </w:pPr>
      <w:r w:rsidRPr="00EE1C96">
        <w:rPr>
          <w:rFonts w:ascii="Arial" w:hAnsi="Arial" w:cs="B Nazanin"/>
          <w:b/>
          <w:bCs/>
          <w:sz w:val="18"/>
          <w:szCs w:val="24"/>
          <w:lang w:bidi="fa-IR"/>
        </w:rPr>
        <w:t>Soraya Maghsoodi1, Mohammadtaghi Amiri-Khorasani2*, Mohammadreza AmirSeyfaddini3</w:t>
      </w:r>
    </w:p>
    <w:p w:rsidR="00EE1C96" w:rsidRPr="00EE1C96" w:rsidRDefault="00EE1C96" w:rsidP="00EE1C96">
      <w:pPr>
        <w:spacing w:after="0" w:line="240" w:lineRule="auto"/>
        <w:rPr>
          <w:rFonts w:ascii="Arial" w:hAnsi="Arial" w:cs="B Nazanin"/>
          <w:b/>
          <w:bCs/>
          <w:sz w:val="18"/>
          <w:szCs w:val="24"/>
          <w:lang w:bidi="fa-IR"/>
        </w:rPr>
      </w:pPr>
    </w:p>
    <w:p w:rsidR="00EE1C96" w:rsidRPr="00EE1C96" w:rsidRDefault="00EE1C96" w:rsidP="00EE1C96">
      <w:pPr>
        <w:spacing w:after="0" w:line="240" w:lineRule="auto"/>
        <w:rPr>
          <w:rFonts w:ascii="Arial" w:hAnsi="Arial" w:cs="B Nazanin"/>
          <w:sz w:val="16"/>
          <w:lang w:bidi="fa-IR"/>
        </w:rPr>
      </w:pPr>
      <w:r w:rsidRPr="00EE1C96">
        <w:rPr>
          <w:rFonts w:ascii="Arial" w:hAnsi="Arial" w:cs="B Nazanin"/>
          <w:sz w:val="16"/>
          <w:vertAlign w:val="superscript"/>
          <w:lang w:bidi="fa-IR"/>
        </w:rPr>
        <w:t>1</w:t>
      </w:r>
      <w:r w:rsidRPr="00EE1C96">
        <w:rPr>
          <w:rFonts w:ascii="Arial" w:hAnsi="Arial" w:cs="B Nazanin"/>
          <w:sz w:val="16"/>
          <w:lang w:bidi="fa-IR"/>
        </w:rPr>
        <w:t xml:space="preserve"> Master of Sports Biomechanics, Department of Sports Biomechanics, Faculty of Physical Education and Sports Science, Shahid Bahonar University of Kerman, Kerman, Iran</w:t>
      </w:r>
    </w:p>
    <w:p w:rsidR="00EE1C96" w:rsidRPr="00EE1C96" w:rsidRDefault="00EE1C96" w:rsidP="00EE1C96">
      <w:pPr>
        <w:spacing w:after="0" w:line="240" w:lineRule="auto"/>
        <w:rPr>
          <w:rFonts w:ascii="Arial" w:hAnsi="Arial" w:cs="B Nazanin"/>
          <w:sz w:val="16"/>
          <w:lang w:bidi="fa-IR"/>
        </w:rPr>
      </w:pPr>
      <w:r w:rsidRPr="00EE1C96">
        <w:rPr>
          <w:rFonts w:ascii="Arial" w:hAnsi="Arial" w:cs="B Nazanin"/>
          <w:sz w:val="16"/>
          <w:vertAlign w:val="superscript"/>
          <w:lang w:bidi="fa-IR"/>
        </w:rPr>
        <w:t>2</w:t>
      </w:r>
      <w:r w:rsidRPr="00EE1C96">
        <w:rPr>
          <w:rFonts w:ascii="Arial" w:hAnsi="Arial" w:cs="B Nazanin"/>
          <w:sz w:val="16"/>
          <w:lang w:bidi="fa-IR"/>
        </w:rPr>
        <w:t xml:space="preserve"> Associate Professor of Sports Biomechanics, Department of Sports Biomechanics, Faculty of Physical Education and Sports Science, Shahid Bahonar University of Kerman, Kerman, Iran; </w:t>
      </w:r>
    </w:p>
    <w:p w:rsidR="00EE1C96" w:rsidRPr="00EE1C96" w:rsidRDefault="00EE1C96" w:rsidP="00EE1C96">
      <w:pPr>
        <w:spacing w:after="0" w:line="240" w:lineRule="auto"/>
        <w:rPr>
          <w:rFonts w:ascii="Arial" w:hAnsi="Arial" w:cs="B Nazanin"/>
          <w:sz w:val="16"/>
          <w:lang w:bidi="fa-IR"/>
        </w:rPr>
      </w:pPr>
      <w:r w:rsidRPr="00EE1C96">
        <w:rPr>
          <w:rFonts w:ascii="Arial" w:hAnsi="Arial" w:cs="B Nazanin"/>
          <w:sz w:val="16"/>
          <w:vertAlign w:val="superscript"/>
          <w:lang w:bidi="fa-IR"/>
        </w:rPr>
        <w:t>3</w:t>
      </w:r>
      <w:r w:rsidRPr="00EE1C96">
        <w:rPr>
          <w:rFonts w:ascii="Arial" w:hAnsi="Arial" w:cs="B Nazanin"/>
          <w:sz w:val="16"/>
          <w:lang w:bidi="fa-IR"/>
        </w:rPr>
        <w:t xml:space="preserve"> Associate Professor of Sports Biomechanics, Department of Sports Biomechanics, Faculty of Physical Education and Sports Science, Shahid Bahonar University of Kerman, Kerman, Iran; </w:t>
      </w:r>
    </w:p>
    <w:p w:rsidR="00EE1C96" w:rsidRPr="00EE1C96" w:rsidRDefault="00EE1C96" w:rsidP="00EE1C96">
      <w:pPr>
        <w:spacing w:after="0" w:line="240" w:lineRule="auto"/>
        <w:rPr>
          <w:rFonts w:ascii="Arial" w:hAnsi="Arial" w:cs="B Nazanin"/>
          <w:sz w:val="16"/>
          <w:lang w:bidi="fa-IR"/>
        </w:rPr>
      </w:pPr>
    </w:p>
    <w:p w:rsidR="00EE1C96" w:rsidRPr="00EE1C96" w:rsidRDefault="00EE1C96" w:rsidP="00EE1C96">
      <w:pPr>
        <w:spacing w:after="0" w:line="240" w:lineRule="auto"/>
        <w:rPr>
          <w:rFonts w:ascii="Arial" w:hAnsi="Arial" w:cs="B Nazanin"/>
          <w:sz w:val="16"/>
          <w:lang w:bidi="fa-IR"/>
        </w:rPr>
      </w:pPr>
      <w:r w:rsidRPr="00EE1C96">
        <w:rPr>
          <w:rFonts w:ascii="Arial" w:hAnsi="Arial" w:cs="B Nazanin"/>
          <w:sz w:val="16"/>
          <w:lang w:bidi="fa-IR"/>
        </w:rPr>
        <w:t xml:space="preserve">*Corresponding author: Dr. Mohammadtaghi Amiri-Khorasani   </w:t>
      </w:r>
    </w:p>
    <w:p w:rsidR="00EE1C96" w:rsidRPr="00EE1C96" w:rsidRDefault="00EE1C96" w:rsidP="00EE1C96">
      <w:pPr>
        <w:spacing w:after="0" w:line="240" w:lineRule="auto"/>
        <w:rPr>
          <w:rFonts w:ascii="Arial" w:hAnsi="Arial" w:cs="B Nazanin"/>
          <w:sz w:val="16"/>
          <w:lang w:bidi="fa-IR"/>
        </w:rPr>
      </w:pPr>
      <w:r w:rsidRPr="00EE1C96">
        <w:rPr>
          <w:rFonts w:ascii="Arial" w:hAnsi="Arial" w:cs="B Nazanin"/>
          <w:sz w:val="16"/>
          <w:lang w:bidi="fa-IR"/>
        </w:rPr>
        <w:t>Email: amirikhorasani@uk.ac.ir</w:t>
      </w:r>
    </w:p>
    <w:p w:rsidR="00EE1C96" w:rsidRPr="00EE1C96" w:rsidRDefault="00EE1C96" w:rsidP="00EE1C96">
      <w:pPr>
        <w:spacing w:after="0" w:line="240" w:lineRule="auto"/>
        <w:rPr>
          <w:rFonts w:ascii="Arial" w:hAnsi="Arial" w:cs="B Nazanin"/>
          <w:sz w:val="16"/>
          <w:lang w:bidi="fa-IR"/>
        </w:rPr>
      </w:pPr>
      <w:r w:rsidRPr="00EE1C96">
        <w:rPr>
          <w:rFonts w:ascii="Arial" w:hAnsi="Arial" w:cs="B Nazanin"/>
          <w:sz w:val="16"/>
          <w:lang w:bidi="fa-IR"/>
        </w:rPr>
        <w:t>Contact No.: 00983433257623</w:t>
      </w:r>
    </w:p>
    <w:p w:rsidR="00EE1C96" w:rsidRPr="00EE1C96" w:rsidRDefault="00EE1C96" w:rsidP="00EE1C96">
      <w:pPr>
        <w:spacing w:after="0" w:line="240" w:lineRule="auto"/>
        <w:jc w:val="both"/>
        <w:rPr>
          <w:rFonts w:ascii="Arial" w:hAnsi="Arial" w:cs="B Nazanin"/>
          <w:sz w:val="16"/>
          <w:rtl/>
          <w:lang w:bidi="fa-IR"/>
        </w:rPr>
      </w:pPr>
      <w:r w:rsidRPr="00EE1C96">
        <w:rPr>
          <w:rFonts w:ascii="Arial" w:hAnsi="Arial" w:cs="B Nazanin"/>
          <w:sz w:val="16"/>
          <w:lang w:bidi="fa-IR"/>
        </w:rPr>
        <w:t>Address: Faculty of Physical Education and Sports Science, University of Shahid Bahonar, Research (Pajoohesh) Square, Kerman, Iran</w:t>
      </w:r>
    </w:p>
    <w:p w:rsidR="00EE1C96" w:rsidRDefault="00EE1C96" w:rsidP="00EE1C96">
      <w:pPr>
        <w:spacing w:after="0" w:line="240" w:lineRule="auto"/>
        <w:jc w:val="both"/>
        <w:rPr>
          <w:rFonts w:ascii="Arial" w:hAnsi="Arial" w:cs="B Nazanin"/>
          <w:b/>
          <w:bCs/>
          <w:sz w:val="18"/>
          <w:szCs w:val="24"/>
          <w:rtl/>
          <w:lang w:bidi="fa-IR"/>
        </w:rPr>
      </w:pPr>
    </w:p>
    <w:p w:rsidR="00F14D82" w:rsidRPr="00A47F42" w:rsidRDefault="00F14D82" w:rsidP="00424969">
      <w:pPr>
        <w:spacing w:after="0" w:line="240" w:lineRule="auto"/>
        <w:jc w:val="both"/>
        <w:rPr>
          <w:rFonts w:ascii="Arial" w:hAnsi="Arial" w:cs="B Nazanin"/>
          <w:sz w:val="18"/>
          <w:szCs w:val="24"/>
          <w:lang w:bidi="fa-IR"/>
        </w:rPr>
      </w:pPr>
      <w:r w:rsidRPr="00A47F42">
        <w:rPr>
          <w:rFonts w:ascii="Arial" w:hAnsi="Arial" w:cs="B Nazanin"/>
          <w:b/>
          <w:bCs/>
          <w:sz w:val="18"/>
          <w:szCs w:val="24"/>
          <w:lang w:bidi="fa-IR"/>
        </w:rPr>
        <w:t>Introduction and Objective: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One of the strategies that athletes can use to temporarily increase strength and muscle power is post-activation potentiation (PAP) during warm-up. </w:t>
      </w:r>
      <w:r w:rsidR="00424969" w:rsidRPr="00424969">
        <w:rPr>
          <w:rFonts w:ascii="Arial" w:hAnsi="Arial" w:cs="B Nazanin"/>
          <w:sz w:val="18"/>
          <w:szCs w:val="24"/>
          <w:highlight w:val="yellow"/>
          <w:lang w:bidi="fa-IR"/>
        </w:rPr>
        <w:t>However, the effect of this phenomenon on kinematics of special movement</w:t>
      </w:r>
      <w:r w:rsidR="00424969">
        <w:rPr>
          <w:rFonts w:ascii="Arial" w:hAnsi="Arial" w:cs="B Nazanin"/>
          <w:sz w:val="18"/>
          <w:szCs w:val="24"/>
          <w:highlight w:val="yellow"/>
          <w:lang w:bidi="fa-IR"/>
        </w:rPr>
        <w:t xml:space="preserve"> has not been determined</w:t>
      </w:r>
      <w:r w:rsidR="00424969" w:rsidRPr="00424969">
        <w:rPr>
          <w:rFonts w:ascii="Arial" w:hAnsi="Arial" w:cs="B Nazanin"/>
          <w:sz w:val="18"/>
          <w:szCs w:val="24"/>
          <w:highlight w:val="yellow"/>
          <w:lang w:bidi="fa-IR"/>
        </w:rPr>
        <w:t>.</w:t>
      </w:r>
      <w:r w:rsidR="00424969">
        <w:rPr>
          <w:rFonts w:ascii="Arial" w:hAnsi="Arial" w:cs="B Nazanin"/>
          <w:sz w:val="18"/>
          <w:szCs w:val="24"/>
          <w:lang w:bidi="fa-IR"/>
        </w:rPr>
        <w:t xml:space="preserve"> 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Therefore, the aim of this study is to investigate the acute 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effect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of PAP during warm-up on lower 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extremity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kinematic characteristics during heading in 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soccer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players.</w:t>
      </w:r>
    </w:p>
    <w:p w:rsidR="00F14D82" w:rsidRPr="00A47F42" w:rsidRDefault="00F14D82" w:rsidP="00424969">
      <w:pPr>
        <w:spacing w:after="0" w:line="240" w:lineRule="auto"/>
        <w:jc w:val="both"/>
        <w:rPr>
          <w:rFonts w:ascii="Arial" w:hAnsi="Arial" w:cs="B Nazanin"/>
          <w:sz w:val="18"/>
          <w:szCs w:val="24"/>
          <w:lang w:bidi="fa-IR"/>
        </w:rPr>
      </w:pPr>
      <w:r w:rsidRPr="00A47F42">
        <w:rPr>
          <w:rFonts w:ascii="Arial" w:hAnsi="Arial" w:cs="B Nazanin"/>
          <w:b/>
          <w:bCs/>
          <w:sz w:val="18"/>
          <w:szCs w:val="24"/>
          <w:lang w:bidi="fa-IR"/>
        </w:rPr>
        <w:t>Methodology: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The study sample consisted of 24 </w:t>
      </w:r>
      <w:r w:rsidR="00424969" w:rsidRPr="00424969">
        <w:rPr>
          <w:rFonts w:ascii="Arial" w:hAnsi="Arial" w:cs="B Nazanin"/>
          <w:sz w:val="18"/>
          <w:szCs w:val="24"/>
          <w:highlight w:val="yellow"/>
          <w:lang w:bidi="fa-IR"/>
        </w:rPr>
        <w:t>semi-professional</w:t>
      </w:r>
      <w:r w:rsidR="00424969">
        <w:rPr>
          <w:rFonts w:ascii="Arial" w:hAnsi="Arial" w:cs="B Nazanin"/>
          <w:sz w:val="18"/>
          <w:szCs w:val="24"/>
          <w:lang w:bidi="fa-IR"/>
        </w:rPr>
        <w:t xml:space="preserve"> 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youth 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soccer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players</w:t>
      </w:r>
      <w:r w:rsidR="00424969">
        <w:rPr>
          <w:rFonts w:ascii="Arial" w:hAnsi="Arial" w:cs="B Nazanin"/>
          <w:sz w:val="18"/>
          <w:szCs w:val="24"/>
          <w:lang w:bidi="fa-IR"/>
        </w:rPr>
        <w:t xml:space="preserve"> </w:t>
      </w:r>
      <w:r w:rsidR="00424969" w:rsidRPr="00424969">
        <w:rPr>
          <w:rFonts w:ascii="Arial" w:hAnsi="Arial" w:cs="B Nazanin"/>
          <w:sz w:val="18"/>
          <w:szCs w:val="24"/>
          <w:highlight w:val="yellow"/>
          <w:lang w:bidi="fa-IR"/>
        </w:rPr>
        <w:t>with an average age of 18.67±1.11 years, height 182.32±7.12 cm, mass 74.17±7.46 kg</w:t>
      </w:r>
      <w:r w:rsidR="00424969" w:rsidRPr="00424969">
        <w:rPr>
          <w:rFonts w:ascii="Arial" w:hAnsi="Arial" w:cs="B Nazanin"/>
          <w:sz w:val="18"/>
          <w:szCs w:val="24"/>
          <w:lang w:bidi="fa-IR"/>
        </w:rPr>
        <w:t xml:space="preserve">. </w:t>
      </w:r>
      <w:r w:rsidRPr="00A47F42">
        <w:rPr>
          <w:rFonts w:ascii="Arial" w:hAnsi="Arial" w:cs="B Nazanin"/>
          <w:sz w:val="18"/>
          <w:szCs w:val="24"/>
          <w:lang w:bidi="fa-IR"/>
        </w:rPr>
        <w:t>who performed four different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 xml:space="preserve"> warm-up methods, including PAP-take-off, PAP-landing, combined-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PAP, and general warm-up, derived from the stages of 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soccer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heading. Knee and 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hip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angular velocities during the take-off phase, maximum knee flexion angle, and duration of knee joint pause during the landing phase were recorded using </w:t>
      </w:r>
      <w:r w:rsidR="00443A3C" w:rsidRPr="00443A3C">
        <w:rPr>
          <w:rFonts w:ascii="Arial" w:hAnsi="Arial" w:cs="Arial"/>
          <w:color w:val="000000"/>
          <w:sz w:val="18"/>
          <w:szCs w:val="18"/>
          <w:lang w:val="en"/>
        </w:rPr>
        <w:t>a three-dimensional motion analysis device (vicon peak ltd, oxford, vicon UK) with four T20 cameras with a frequency of 1000 Hz</w:t>
      </w:r>
      <w:r w:rsidRPr="00A47F42">
        <w:rPr>
          <w:rFonts w:ascii="Arial" w:hAnsi="Arial" w:cs="B Nazanin"/>
          <w:sz w:val="18"/>
          <w:szCs w:val="24"/>
          <w:lang w:bidi="fa-IR"/>
        </w:rPr>
        <w:t>.</w:t>
      </w:r>
      <w:r w:rsidR="00424969">
        <w:rPr>
          <w:rFonts w:ascii="Arial" w:hAnsi="Arial" w:cs="B Nazanin"/>
          <w:sz w:val="18"/>
          <w:szCs w:val="24"/>
          <w:lang w:bidi="fa-IR"/>
        </w:rPr>
        <w:t xml:space="preserve"> </w:t>
      </w:r>
      <w:r w:rsidR="00424969" w:rsidRPr="00424969">
        <w:rPr>
          <w:rFonts w:ascii="Arial" w:hAnsi="Arial" w:cs="B Nazanin"/>
          <w:sz w:val="18"/>
          <w:szCs w:val="24"/>
          <w:highlight w:val="yellow"/>
          <w:lang w:bidi="fa-IR"/>
        </w:rPr>
        <w:t>Finally, analysis of variance with repeated measurements and post hoc Bonferroni test were used at a significance level of P&lt;0.05.</w:t>
      </w:r>
    </w:p>
    <w:p w:rsidR="00F14D82" w:rsidRPr="00A47F42" w:rsidRDefault="00F14D82" w:rsidP="00424969">
      <w:pPr>
        <w:spacing w:after="0" w:line="240" w:lineRule="auto"/>
        <w:jc w:val="both"/>
        <w:rPr>
          <w:rFonts w:ascii="Arial" w:hAnsi="Arial" w:cs="B Nazanin"/>
          <w:sz w:val="18"/>
          <w:szCs w:val="24"/>
          <w:lang w:bidi="fa-IR"/>
        </w:rPr>
      </w:pPr>
      <w:r w:rsidRPr="00A47F42">
        <w:rPr>
          <w:rFonts w:ascii="Arial" w:hAnsi="Arial" w:cs="B Nazanin"/>
          <w:b/>
          <w:bCs/>
          <w:sz w:val="18"/>
          <w:szCs w:val="24"/>
          <w:lang w:bidi="fa-IR"/>
        </w:rPr>
        <w:t>Results: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There was a significant increase in knee and 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hip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angular velocities following combined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-PAP and then PAP-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take-off compared to other warm-up programs. Moreover, there was a </w:t>
      </w:r>
      <w:r w:rsidRPr="00424969">
        <w:rPr>
          <w:rFonts w:ascii="Arial" w:hAnsi="Arial" w:cs="B Nazanin"/>
          <w:sz w:val="18"/>
          <w:szCs w:val="24"/>
          <w:highlight w:val="yellow"/>
          <w:lang w:bidi="fa-IR"/>
        </w:rPr>
        <w:t xml:space="preserve">significant </w:t>
      </w:r>
      <w:r w:rsidR="00424969" w:rsidRPr="00424969">
        <w:rPr>
          <w:rFonts w:ascii="Arial" w:hAnsi="Arial" w:cs="B Nazanin"/>
          <w:sz w:val="18"/>
          <w:szCs w:val="24"/>
          <w:highlight w:val="yellow"/>
          <w:lang w:bidi="fa-IR"/>
        </w:rPr>
        <w:t>increase</w:t>
      </w:r>
      <w:r w:rsidRPr="00A47F42">
        <w:rPr>
          <w:rFonts w:ascii="Arial" w:hAnsi="Arial" w:cs="B Nazanin"/>
          <w:sz w:val="18"/>
          <w:szCs w:val="24"/>
          <w:lang w:bidi="fa-IR"/>
        </w:rPr>
        <w:t xml:space="preserve"> 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in knee flexion angle after PAP-</w:t>
      </w:r>
      <w:r w:rsidRPr="00A47F42">
        <w:rPr>
          <w:rFonts w:ascii="Arial" w:hAnsi="Arial" w:cs="B Nazanin"/>
          <w:sz w:val="18"/>
          <w:szCs w:val="24"/>
          <w:lang w:bidi="fa-IR"/>
        </w:rPr>
        <w:t>landing compared to other warm-up programs. Additionally, there was a significant increase in the duration of knee joint pause after general warm-up compared to other warm-up programs.</w:t>
      </w:r>
    </w:p>
    <w:p w:rsidR="007179EB" w:rsidRDefault="00F14D82" w:rsidP="00F14D82">
      <w:pPr>
        <w:spacing w:after="0" w:line="240" w:lineRule="auto"/>
        <w:jc w:val="both"/>
        <w:rPr>
          <w:rFonts w:ascii="Arial" w:hAnsi="Arial" w:cs="B Nazanin"/>
          <w:sz w:val="18"/>
          <w:szCs w:val="24"/>
          <w:lang w:bidi="fa-IR"/>
        </w:rPr>
      </w:pPr>
      <w:r w:rsidRPr="00A47F42">
        <w:rPr>
          <w:rFonts w:ascii="Arial" w:hAnsi="Arial" w:cs="B Nazanin"/>
          <w:b/>
          <w:bCs/>
          <w:sz w:val="18"/>
          <w:szCs w:val="24"/>
          <w:lang w:bidi="fa-IR"/>
        </w:rPr>
        <w:t>Discussion and Conclusion: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 xml:space="preserve"> PAP-</w:t>
      </w:r>
      <w:r w:rsidRPr="00A47F42">
        <w:rPr>
          <w:rFonts w:ascii="Arial" w:hAnsi="Arial" w:cs="B Nazanin"/>
          <w:sz w:val="18"/>
          <w:szCs w:val="24"/>
          <w:lang w:bidi="fa-IR"/>
        </w:rPr>
        <w:t>take-off improves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 xml:space="preserve"> jumping performance, while PAP-</w:t>
      </w:r>
      <w:r w:rsidRPr="00A47F42">
        <w:rPr>
          <w:rFonts w:ascii="Arial" w:hAnsi="Arial" w:cs="B Nazanin"/>
          <w:sz w:val="18"/>
          <w:szCs w:val="24"/>
          <w:lang w:bidi="fa-IR"/>
        </w:rPr>
        <w:t>landing improves landing performance. The combination of th</w:t>
      </w:r>
      <w:r w:rsidR="00A47F42" w:rsidRPr="00A47F42">
        <w:rPr>
          <w:rFonts w:ascii="Arial" w:hAnsi="Arial" w:cs="B Nazanin"/>
          <w:sz w:val="18"/>
          <w:szCs w:val="24"/>
          <w:lang w:bidi="fa-IR"/>
        </w:rPr>
        <w:t>ese two methods, i.e., combined-</w:t>
      </w:r>
      <w:r w:rsidRPr="00A47F42">
        <w:rPr>
          <w:rFonts w:ascii="Arial" w:hAnsi="Arial" w:cs="B Nazanin"/>
          <w:sz w:val="18"/>
          <w:szCs w:val="24"/>
          <w:lang w:bidi="fa-IR"/>
        </w:rPr>
        <w:t>PAP, will yield better results overall.</w:t>
      </w:r>
    </w:p>
    <w:p w:rsidR="00096C98" w:rsidRDefault="00096C98" w:rsidP="00F14D82">
      <w:pPr>
        <w:spacing w:after="0" w:line="240" w:lineRule="auto"/>
        <w:jc w:val="both"/>
        <w:rPr>
          <w:rFonts w:ascii="Arial" w:hAnsi="Arial" w:cs="B Nazanin"/>
          <w:sz w:val="18"/>
          <w:szCs w:val="24"/>
          <w:lang w:bidi="fa-IR"/>
        </w:rPr>
      </w:pPr>
    </w:p>
    <w:p w:rsidR="00096C98" w:rsidRPr="00A47F42" w:rsidRDefault="00096C98" w:rsidP="00580663">
      <w:pPr>
        <w:spacing w:after="0" w:line="240" w:lineRule="auto"/>
        <w:jc w:val="both"/>
        <w:rPr>
          <w:rFonts w:ascii="Arial" w:hAnsi="Arial" w:cs="B Nazanin"/>
          <w:sz w:val="18"/>
          <w:szCs w:val="24"/>
          <w:rtl/>
          <w:lang w:bidi="fa-IR"/>
        </w:rPr>
      </w:pPr>
      <w:r w:rsidRPr="00096C98">
        <w:rPr>
          <w:rFonts w:ascii="Arial" w:hAnsi="Arial" w:cs="B Nazanin"/>
          <w:b/>
          <w:bCs/>
          <w:sz w:val="18"/>
          <w:szCs w:val="24"/>
          <w:lang w:bidi="fa-IR"/>
        </w:rPr>
        <w:t>Key Words:</w:t>
      </w:r>
      <w:r>
        <w:rPr>
          <w:rFonts w:ascii="Arial" w:hAnsi="Arial" w:cs="B Nazanin"/>
          <w:sz w:val="18"/>
          <w:szCs w:val="24"/>
          <w:lang w:bidi="fa-IR"/>
        </w:rPr>
        <w:t xml:space="preserve"> Post-activation Potentiation, Kinematics, Head Impact, Landing, Soccer</w:t>
      </w:r>
    </w:p>
    <w:p w:rsidR="0096567B" w:rsidRPr="00464362" w:rsidRDefault="0096567B" w:rsidP="00253F7A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sz w:val="20"/>
          <w:szCs w:val="26"/>
          <w:rtl/>
          <w:lang w:bidi="fa-IR"/>
        </w:rPr>
      </w:pPr>
    </w:p>
    <w:p w:rsidR="007179EB" w:rsidRPr="00464362" w:rsidRDefault="007179EB" w:rsidP="00253F7A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sz w:val="20"/>
          <w:szCs w:val="26"/>
          <w:rtl/>
          <w:lang w:bidi="fa-IR"/>
        </w:rPr>
      </w:pPr>
    </w:p>
    <w:p w:rsidR="0058572F" w:rsidRPr="00464362" w:rsidRDefault="0058572F" w:rsidP="00253F7A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sz w:val="20"/>
          <w:szCs w:val="26"/>
          <w:rtl/>
          <w:lang w:bidi="fa-IR"/>
        </w:rPr>
      </w:pPr>
    </w:p>
    <w:p w:rsidR="000E211C" w:rsidRDefault="000E211C" w:rsidP="00253F7A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</w:p>
    <w:p w:rsidR="00936D3D" w:rsidRDefault="00936D3D" w:rsidP="00936D3D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</w:p>
    <w:p w:rsidR="00936D3D" w:rsidRDefault="00936D3D" w:rsidP="00936D3D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</w:p>
    <w:p w:rsidR="00936D3D" w:rsidRDefault="00936D3D" w:rsidP="00936D3D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</w:p>
    <w:p w:rsidR="00936D3D" w:rsidRDefault="00936D3D" w:rsidP="00936D3D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</w:p>
    <w:p w:rsidR="00936D3D" w:rsidRDefault="00936D3D" w:rsidP="00936D3D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</w:p>
    <w:p w:rsidR="00936D3D" w:rsidRDefault="00936D3D" w:rsidP="00936D3D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</w:p>
    <w:p w:rsidR="00936D3D" w:rsidRDefault="00936D3D" w:rsidP="00936D3D">
      <w:pPr>
        <w:bidi/>
        <w:spacing w:after="0" w:line="240" w:lineRule="auto"/>
        <w:jc w:val="both"/>
        <w:rPr>
          <w:rFonts w:ascii="Arial" w:eastAsia="Calibri" w:hAnsi="Arial" w:cs="B Titr"/>
          <w:sz w:val="20"/>
          <w:lang w:bidi="fa-IR"/>
        </w:rPr>
      </w:pPr>
    </w:p>
    <w:p w:rsidR="000E211C" w:rsidRDefault="000E211C" w:rsidP="000E211C">
      <w:pPr>
        <w:bidi/>
        <w:spacing w:after="0" w:line="240" w:lineRule="auto"/>
        <w:jc w:val="both"/>
        <w:rPr>
          <w:rFonts w:ascii="Arial" w:eastAsia="Calibri" w:hAnsi="Arial" w:cs="B Titr"/>
          <w:sz w:val="20"/>
          <w:lang w:bidi="fa-IR"/>
        </w:rPr>
      </w:pPr>
    </w:p>
    <w:p w:rsidR="000E211C" w:rsidRDefault="000E211C" w:rsidP="000E211C">
      <w:pPr>
        <w:bidi/>
        <w:spacing w:after="0" w:line="240" w:lineRule="auto"/>
        <w:jc w:val="both"/>
        <w:rPr>
          <w:rFonts w:ascii="Arial" w:eastAsia="Calibri" w:hAnsi="Arial" w:cs="B Titr"/>
          <w:sz w:val="20"/>
          <w:lang w:bidi="fa-IR"/>
        </w:rPr>
      </w:pPr>
    </w:p>
    <w:p w:rsidR="00FF5828" w:rsidRPr="00464362" w:rsidRDefault="00FF5828" w:rsidP="000E211C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  <w:r w:rsidRPr="00464362">
        <w:rPr>
          <w:rFonts w:ascii="Arial" w:eastAsia="Calibri" w:hAnsi="Arial" w:cs="B Titr"/>
          <w:sz w:val="20"/>
          <w:rtl/>
          <w:lang w:bidi="fa-IR"/>
        </w:rPr>
        <w:t>مقدمه</w:t>
      </w:r>
    </w:p>
    <w:p w:rsidR="00C31EF1" w:rsidRPr="00464362" w:rsidRDefault="0058572F" w:rsidP="006D3265">
      <w:pPr>
        <w:bidi/>
        <w:spacing w:after="0" w:line="240" w:lineRule="auto"/>
        <w:jc w:val="both"/>
        <w:rPr>
          <w:rFonts w:ascii="Arial" w:eastAsia="Calibri" w:hAnsi="Arial" w:cs="B Lotus"/>
          <w:sz w:val="20"/>
          <w:szCs w:val="26"/>
          <w:rtl/>
          <w:lang w:bidi="fa-IR"/>
        </w:rPr>
      </w:pPr>
      <w:r w:rsidRPr="00464362">
        <w:rPr>
          <w:rFonts w:ascii="Arial" w:hAnsi="Arial" w:cs="B Lotus"/>
          <w:sz w:val="20"/>
          <w:szCs w:val="26"/>
          <w:rtl/>
        </w:rPr>
        <w:t>فوتبال با بیش از 240 میلیون بازيکن فعال مشهورترين ورزش در دنیا م</w:t>
      </w:r>
      <w:r w:rsidRPr="00464362">
        <w:rPr>
          <w:rFonts w:ascii="Arial" w:hAnsi="Arial" w:cs="B Lotus" w:hint="cs"/>
          <w:sz w:val="20"/>
          <w:szCs w:val="26"/>
          <w:rtl/>
        </w:rPr>
        <w:t>حس</w:t>
      </w:r>
      <w:r w:rsidRPr="00464362">
        <w:rPr>
          <w:rFonts w:ascii="Arial" w:hAnsi="Arial" w:cs="B Lotus"/>
          <w:sz w:val="20"/>
          <w:szCs w:val="26"/>
          <w:rtl/>
        </w:rPr>
        <w:t>وب مي</w:t>
      </w:r>
      <w:r w:rsidRPr="00464362">
        <w:rPr>
          <w:rFonts w:ascii="Arial" w:hAnsi="Arial" w:cs="B Lotus" w:hint="cs"/>
          <w:sz w:val="20"/>
          <w:szCs w:val="26"/>
          <w:rtl/>
        </w:rPr>
        <w:t>‌</w:t>
      </w:r>
      <w:r w:rsidRPr="00464362">
        <w:rPr>
          <w:rFonts w:ascii="Arial" w:hAnsi="Arial" w:cs="B Lotus"/>
          <w:sz w:val="20"/>
          <w:szCs w:val="26"/>
          <w:rtl/>
        </w:rPr>
        <w:t>شود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(1). </w:t>
      </w:r>
      <w:r w:rsidRPr="00464362">
        <w:rPr>
          <w:rFonts w:ascii="Arial" w:hAnsi="Arial" w:cs="B Lotus"/>
          <w:sz w:val="20"/>
          <w:szCs w:val="26"/>
          <w:rtl/>
        </w:rPr>
        <w:t>در فوتبال،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Pr="00464362">
        <w:rPr>
          <w:rFonts w:ascii="Arial" w:hAnsi="Arial" w:cs="B Lotus"/>
          <w:sz w:val="20"/>
          <w:szCs w:val="26"/>
          <w:rtl/>
        </w:rPr>
        <w:t xml:space="preserve">حرکت‌های پايه‌ای مختلفي برای بازی فوتبال وجود دارد. يکي از حرکات غالب که توسط </w:t>
      </w:r>
      <w:r w:rsidRPr="00464362">
        <w:rPr>
          <w:rFonts w:ascii="Arial" w:hAnsi="Arial" w:cs="B Lotus" w:hint="cs"/>
          <w:sz w:val="20"/>
          <w:szCs w:val="26"/>
          <w:rtl/>
        </w:rPr>
        <w:t>بازیکنان فوتبال</w:t>
      </w:r>
      <w:r w:rsidRPr="00464362">
        <w:rPr>
          <w:rFonts w:ascii="Arial" w:hAnsi="Arial" w:cs="B Lotus"/>
          <w:sz w:val="20"/>
          <w:szCs w:val="26"/>
          <w:rtl/>
        </w:rPr>
        <w:t xml:space="preserve"> برای حم</w:t>
      </w:r>
      <w:r w:rsidR="0078557E" w:rsidRPr="00464362">
        <w:rPr>
          <w:rFonts w:ascii="Arial" w:hAnsi="Arial" w:cs="B Lotus"/>
          <w:sz w:val="20"/>
          <w:szCs w:val="26"/>
          <w:rtl/>
        </w:rPr>
        <w:t>له و گلزني در برابر دروازه حريف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Pr="00464362">
        <w:rPr>
          <w:rFonts w:ascii="Arial" w:hAnsi="Arial" w:cs="B Lotus"/>
          <w:sz w:val="20"/>
          <w:szCs w:val="26"/>
          <w:rtl/>
        </w:rPr>
        <w:t>و همچنین در زمان دفاع کردن از دروازه خودی به کار مي رود، حرکت ضربه س</w:t>
      </w:r>
      <w:r w:rsidRPr="00464362">
        <w:rPr>
          <w:rFonts w:ascii="Arial" w:hAnsi="Arial" w:cs="B Lotus" w:hint="cs"/>
          <w:sz w:val="20"/>
          <w:szCs w:val="26"/>
          <w:rtl/>
        </w:rPr>
        <w:t>ر (</w:t>
      </w:r>
      <w:r w:rsidRPr="00464362">
        <w:rPr>
          <w:rFonts w:ascii="Arial" w:hAnsi="Arial" w:cs="Arial"/>
          <w:sz w:val="20"/>
          <w:szCs w:val="16"/>
        </w:rPr>
        <w:t>Heading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) </w:t>
      </w:r>
      <w:r w:rsidRPr="00464362">
        <w:rPr>
          <w:rFonts w:ascii="Arial" w:hAnsi="Arial" w:cs="B Lotus"/>
          <w:sz w:val="20"/>
          <w:szCs w:val="26"/>
          <w:rtl/>
        </w:rPr>
        <w:t>است</w:t>
      </w:r>
      <w:r w:rsidR="0078557E" w:rsidRPr="00464362">
        <w:rPr>
          <w:rFonts w:ascii="Arial" w:hAnsi="Arial" w:cs="B Lotus"/>
          <w:sz w:val="20"/>
          <w:szCs w:val="26"/>
        </w:rPr>
        <w:t xml:space="preserve"> </w:t>
      </w:r>
      <w:r w:rsidR="0078557E" w:rsidRPr="00464362">
        <w:rPr>
          <w:rFonts w:ascii="Arial" w:hAnsi="Arial" w:cs="B Lotus" w:hint="cs"/>
          <w:sz w:val="20"/>
          <w:szCs w:val="26"/>
          <w:rtl/>
          <w:lang w:bidi="fa-IR"/>
        </w:rPr>
        <w:t>که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Pr="00464362">
        <w:rPr>
          <w:rFonts w:ascii="Arial" w:hAnsi="Arial" w:cs="B Lotus"/>
          <w:sz w:val="20"/>
          <w:szCs w:val="26"/>
          <w:rtl/>
        </w:rPr>
        <w:t>ضربه سر طي سه مرحله انجام مي شود:</w:t>
      </w:r>
      <w:r w:rsidR="00E95D8A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Pr="00464362">
        <w:rPr>
          <w:rFonts w:ascii="Arial" w:hAnsi="Arial" w:cs="B Lotus"/>
          <w:sz w:val="20"/>
          <w:szCs w:val="26"/>
          <w:rtl/>
        </w:rPr>
        <w:t>پرش،</w:t>
      </w:r>
      <w:r w:rsidR="00E95D8A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Pr="00464362">
        <w:rPr>
          <w:rFonts w:ascii="Arial" w:hAnsi="Arial" w:cs="B Lotus"/>
          <w:sz w:val="20"/>
          <w:szCs w:val="26"/>
          <w:rtl/>
        </w:rPr>
        <w:t>ضربه و فرود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(</w:t>
      </w:r>
      <w:r w:rsidR="007E23DB" w:rsidRPr="00464362">
        <w:rPr>
          <w:rFonts w:ascii="Arial" w:hAnsi="Arial" w:cs="B Lotus" w:hint="cs"/>
          <w:sz w:val="20"/>
          <w:szCs w:val="26"/>
          <w:rtl/>
        </w:rPr>
        <w:t>3</w:t>
      </w:r>
      <w:r w:rsidRPr="00464362">
        <w:rPr>
          <w:rFonts w:ascii="Arial" w:hAnsi="Arial" w:cs="B Lotus" w:hint="cs"/>
          <w:sz w:val="20"/>
          <w:szCs w:val="26"/>
          <w:rtl/>
        </w:rPr>
        <w:t>).</w:t>
      </w:r>
      <w:r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6D3265" w:rsidRPr="006D3265">
        <w:rPr>
          <w:rFonts w:ascii="Arial" w:hAnsi="Arial" w:cs="B Lotus" w:hint="cs"/>
          <w:sz w:val="20"/>
          <w:szCs w:val="26"/>
          <w:highlight w:val="yellow"/>
          <w:rtl/>
          <w:lang w:bidi="fa-IR"/>
        </w:rPr>
        <w:t>به همین دلیل،</w:t>
      </w:r>
      <w:r w:rsidR="006D3265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پرش‌های عمودی یک عنصر کلیدی برای عملکرد بازیکنان فوتبال به عنوان یک اقدام با شدت بالا است </w:t>
      </w:r>
      <w:r w:rsidR="00291F18" w:rsidRPr="00464362">
        <w:rPr>
          <w:rFonts w:ascii="Arial" w:eastAsia="Calibri" w:hAnsi="Arial" w:cs="B Lotus" w:hint="cs"/>
          <w:sz w:val="20"/>
          <w:szCs w:val="26"/>
          <w:rtl/>
          <w:lang w:bidi="fa-IR"/>
        </w:rPr>
        <w:t>(4)</w:t>
      </w:r>
      <w:r w:rsidR="00291F18" w:rsidRPr="00464362">
        <w:rPr>
          <w:rFonts w:ascii="Arial" w:eastAsia="Calibri" w:hAnsi="Arial" w:cs="B Lotus"/>
          <w:sz w:val="20"/>
          <w:szCs w:val="26"/>
          <w:rtl/>
          <w:lang w:bidi="fa-IR"/>
        </w:rPr>
        <w:t>.</w:t>
      </w:r>
      <w:r w:rsidR="00C31EF1" w:rsidRPr="00464362">
        <w:rPr>
          <w:rFonts w:ascii="Arial" w:eastAsia="Calibri" w:hAnsi="Arial" w:cs="B Lotus" w:hint="cs"/>
          <w:sz w:val="20"/>
          <w:szCs w:val="26"/>
          <w:rtl/>
          <w:lang w:bidi="fa-IR"/>
        </w:rPr>
        <w:t xml:space="preserve"> </w:t>
      </w:r>
      <w:r w:rsidR="006D3265" w:rsidRPr="006D3265">
        <w:rPr>
          <w:rFonts w:ascii="Arial" w:eastAsia="Calibri" w:hAnsi="Arial" w:cs="B Lotus" w:hint="cs"/>
          <w:sz w:val="20"/>
          <w:szCs w:val="26"/>
          <w:highlight w:val="yellow"/>
          <w:rtl/>
          <w:lang w:bidi="fa-IR"/>
        </w:rPr>
        <w:t>از طرفی،</w:t>
      </w:r>
      <w:r w:rsidR="006D3265">
        <w:rPr>
          <w:rFonts w:ascii="Arial" w:eastAsia="Calibri" w:hAnsi="Arial" w:cs="B Lotus" w:hint="cs"/>
          <w:sz w:val="20"/>
          <w:szCs w:val="26"/>
          <w:rtl/>
          <w:lang w:bidi="fa-IR"/>
        </w:rPr>
        <w:t xml:space="preserve"> </w:t>
      </w:r>
      <w:r w:rsidR="00C31EF1" w:rsidRPr="00464362">
        <w:rPr>
          <w:rFonts w:ascii="Arial" w:hAnsi="Arial" w:cs="B Lotus"/>
          <w:sz w:val="20"/>
          <w:szCs w:val="26"/>
          <w:rtl/>
        </w:rPr>
        <w:t>در اکثر فعالی</w:t>
      </w:r>
      <w:r w:rsidR="00C31EF1" w:rsidRPr="00464362">
        <w:rPr>
          <w:rFonts w:ascii="Arial" w:hAnsi="Arial" w:cs="B Lotus" w:hint="cs"/>
          <w:sz w:val="20"/>
          <w:szCs w:val="26"/>
          <w:rtl/>
        </w:rPr>
        <w:t>ت</w:t>
      </w:r>
      <w:r w:rsidR="00C31EF1" w:rsidRPr="00464362">
        <w:rPr>
          <w:rFonts w:ascii="Arial" w:hAnsi="Arial" w:cs="B Lotus"/>
          <w:sz w:val="20"/>
          <w:szCs w:val="26"/>
          <w:rtl/>
        </w:rPr>
        <w:t>‌های ورزش</w:t>
      </w:r>
      <w:r w:rsidR="00C31EF1" w:rsidRPr="00464362">
        <w:rPr>
          <w:rFonts w:ascii="Arial" w:hAnsi="Arial" w:cs="B Lotus" w:hint="cs"/>
          <w:sz w:val="20"/>
          <w:szCs w:val="26"/>
          <w:rtl/>
        </w:rPr>
        <w:t>ی</w:t>
      </w:r>
      <w:r w:rsidR="00C31EF1" w:rsidRPr="00464362">
        <w:rPr>
          <w:rFonts w:ascii="Arial" w:hAnsi="Arial" w:cs="B Lotus"/>
          <w:sz w:val="20"/>
          <w:szCs w:val="26"/>
          <w:rtl/>
        </w:rPr>
        <w:t>، توانا</w:t>
      </w:r>
      <w:r w:rsidR="00C31EF1" w:rsidRPr="00464362">
        <w:rPr>
          <w:rFonts w:ascii="Arial" w:hAnsi="Arial" w:cs="B Lotus" w:hint="cs"/>
          <w:sz w:val="20"/>
          <w:szCs w:val="26"/>
          <w:rtl/>
        </w:rPr>
        <w:t>ی</w:t>
      </w:r>
      <w:r w:rsidR="00C31EF1" w:rsidRPr="00464362">
        <w:rPr>
          <w:rFonts w:ascii="Arial" w:hAnsi="Arial" w:cs="B Lotus"/>
          <w:sz w:val="20"/>
          <w:szCs w:val="26"/>
          <w:rtl/>
        </w:rPr>
        <w:t>ی پریدن از فاکتورهای مهم و پایه</w:t>
      </w:r>
      <w:r w:rsidR="00C31EF1" w:rsidRPr="00464362">
        <w:rPr>
          <w:rFonts w:ascii="Arial" w:hAnsi="Arial" w:cs="B Lotus" w:hint="cs"/>
          <w:sz w:val="20"/>
          <w:szCs w:val="26"/>
          <w:rtl/>
        </w:rPr>
        <w:t xml:space="preserve">‌ای </w:t>
      </w:r>
      <w:r w:rsidR="00C31EF1" w:rsidRPr="00464362">
        <w:rPr>
          <w:rFonts w:ascii="Arial" w:hAnsi="Arial" w:cs="B Lotus"/>
          <w:sz w:val="20"/>
          <w:szCs w:val="26"/>
          <w:rtl/>
        </w:rPr>
        <w:t>اس</w:t>
      </w:r>
      <w:r w:rsidR="00C31EF1" w:rsidRPr="00464362">
        <w:rPr>
          <w:rFonts w:ascii="Arial" w:hAnsi="Arial" w:cs="B Lotus" w:hint="cs"/>
          <w:sz w:val="20"/>
          <w:szCs w:val="26"/>
          <w:rtl/>
        </w:rPr>
        <w:t>ت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که در موفقی</w:t>
      </w:r>
      <w:r w:rsidR="00C31EF1" w:rsidRPr="00464362">
        <w:rPr>
          <w:rFonts w:ascii="Arial" w:hAnsi="Arial" w:cs="B Lotus" w:hint="cs"/>
          <w:sz w:val="20"/>
          <w:szCs w:val="26"/>
          <w:rtl/>
        </w:rPr>
        <w:t>ت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نسب</w:t>
      </w:r>
      <w:r w:rsidR="00C31EF1" w:rsidRPr="00464362">
        <w:rPr>
          <w:rFonts w:ascii="Arial" w:hAnsi="Arial" w:cs="B Lotus" w:hint="cs"/>
          <w:sz w:val="20"/>
          <w:szCs w:val="26"/>
          <w:rtl/>
        </w:rPr>
        <w:t>ی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عملکرد انفرادی و تیم</w:t>
      </w:r>
      <w:r w:rsidR="00C31EF1" w:rsidRPr="00464362">
        <w:rPr>
          <w:rFonts w:ascii="Arial" w:hAnsi="Arial" w:cs="B Lotus" w:hint="cs"/>
          <w:sz w:val="20"/>
          <w:szCs w:val="26"/>
          <w:rtl/>
        </w:rPr>
        <w:t>ی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ورزشکاران ن</w:t>
      </w:r>
      <w:r w:rsidR="00C31EF1" w:rsidRPr="00464362">
        <w:rPr>
          <w:rFonts w:ascii="Arial" w:hAnsi="Arial" w:cs="B Lotus" w:hint="cs"/>
          <w:sz w:val="20"/>
          <w:szCs w:val="26"/>
          <w:rtl/>
        </w:rPr>
        <w:t>قش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بسزای</w:t>
      </w:r>
      <w:r w:rsidR="00C31EF1" w:rsidRPr="00464362">
        <w:rPr>
          <w:rFonts w:ascii="Arial" w:hAnsi="Arial" w:cs="B Lotus" w:hint="cs"/>
          <w:sz w:val="20"/>
          <w:szCs w:val="26"/>
          <w:rtl/>
        </w:rPr>
        <w:t>ی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دارد</w:t>
      </w:r>
      <w:r w:rsidR="00C31EF1" w:rsidRPr="00464362">
        <w:rPr>
          <w:rFonts w:ascii="Arial" w:hAnsi="Arial" w:cs="B Lotus" w:hint="cs"/>
          <w:sz w:val="20"/>
          <w:szCs w:val="26"/>
          <w:rtl/>
        </w:rPr>
        <w:t>.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توان انفجاری</w:t>
      </w:r>
      <w:r w:rsidR="00C31EF1" w:rsidRPr="00464362">
        <w:rPr>
          <w:rFonts w:ascii="Arial" w:hAnsi="Arial" w:cs="B Lotus" w:hint="cs"/>
          <w:sz w:val="20"/>
          <w:szCs w:val="26"/>
          <w:rtl/>
        </w:rPr>
        <w:t xml:space="preserve">، </w:t>
      </w:r>
      <w:r w:rsidR="00C31EF1" w:rsidRPr="00464362">
        <w:rPr>
          <w:rFonts w:ascii="Arial" w:hAnsi="Arial" w:cs="B Lotus"/>
          <w:sz w:val="20"/>
          <w:szCs w:val="26"/>
          <w:rtl/>
        </w:rPr>
        <w:t>کار انجام شد</w:t>
      </w:r>
      <w:r w:rsidR="00C31EF1" w:rsidRPr="00464362">
        <w:rPr>
          <w:rFonts w:ascii="Arial" w:hAnsi="Arial" w:cs="B Lotus" w:hint="cs"/>
          <w:sz w:val="20"/>
          <w:szCs w:val="26"/>
          <w:rtl/>
        </w:rPr>
        <w:t>ه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در واحد زمان معین یا به عبارت دیگر سرع</w:t>
      </w:r>
      <w:r w:rsidR="00C31EF1" w:rsidRPr="00464362">
        <w:rPr>
          <w:rFonts w:ascii="Arial" w:hAnsi="Arial" w:cs="B Lotus" w:hint="cs"/>
          <w:sz w:val="20"/>
          <w:szCs w:val="26"/>
          <w:rtl/>
        </w:rPr>
        <w:t>ت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انجام کار اس</w:t>
      </w:r>
      <w:r w:rsidR="00C31EF1" w:rsidRPr="00464362">
        <w:rPr>
          <w:rFonts w:ascii="Arial" w:hAnsi="Arial" w:cs="B Lotus" w:hint="cs"/>
          <w:sz w:val="20"/>
          <w:szCs w:val="26"/>
          <w:rtl/>
        </w:rPr>
        <w:t>ت</w:t>
      </w:r>
      <w:r w:rsidR="00C31EF1" w:rsidRPr="00464362">
        <w:rPr>
          <w:rFonts w:ascii="Arial" w:hAnsi="Arial" w:cs="B Lotus"/>
          <w:sz w:val="20"/>
          <w:szCs w:val="26"/>
          <w:rtl/>
        </w:rPr>
        <w:t>. برای فهم بهتر می‌توان گف</w:t>
      </w:r>
      <w:r w:rsidR="00C31EF1" w:rsidRPr="00464362">
        <w:rPr>
          <w:rFonts w:ascii="Arial" w:hAnsi="Arial" w:cs="B Lotus" w:hint="cs"/>
          <w:sz w:val="20"/>
          <w:szCs w:val="26"/>
          <w:rtl/>
        </w:rPr>
        <w:t>ت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که توان، توانای</w:t>
      </w:r>
      <w:r w:rsidR="00C31EF1" w:rsidRPr="00464362">
        <w:rPr>
          <w:rFonts w:ascii="Arial" w:hAnsi="Arial" w:cs="B Lotus" w:hint="cs"/>
          <w:sz w:val="20"/>
          <w:szCs w:val="26"/>
          <w:rtl/>
        </w:rPr>
        <w:t>ی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عضله یا گروه عض</w:t>
      </w:r>
      <w:r w:rsidR="00C31EF1" w:rsidRPr="00464362">
        <w:rPr>
          <w:rFonts w:ascii="Arial" w:hAnsi="Arial" w:cs="B Lotus" w:hint="cs"/>
          <w:sz w:val="20"/>
          <w:szCs w:val="26"/>
          <w:rtl/>
        </w:rPr>
        <w:t>لا</w:t>
      </w:r>
      <w:r w:rsidR="00C31EF1" w:rsidRPr="00464362">
        <w:rPr>
          <w:rFonts w:ascii="Arial" w:hAnsi="Arial" w:cs="B Lotus"/>
          <w:sz w:val="20"/>
          <w:szCs w:val="26"/>
          <w:rtl/>
        </w:rPr>
        <w:t>ن</w:t>
      </w:r>
      <w:r w:rsidR="00C31EF1" w:rsidRPr="00464362">
        <w:rPr>
          <w:rFonts w:ascii="Arial" w:hAnsi="Arial" w:cs="B Lotus" w:hint="cs"/>
          <w:sz w:val="20"/>
          <w:szCs w:val="26"/>
          <w:rtl/>
        </w:rPr>
        <w:t>ی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برای تولید نیروی زیاد و با سرع</w:t>
      </w:r>
      <w:r w:rsidR="00C31EF1" w:rsidRPr="00464362">
        <w:rPr>
          <w:rFonts w:ascii="Arial" w:hAnsi="Arial" w:cs="B Lotus" w:hint="cs"/>
          <w:sz w:val="20"/>
          <w:szCs w:val="26"/>
          <w:rtl/>
        </w:rPr>
        <w:t>ت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زیاد بر علیه یک مقاوم</w:t>
      </w:r>
      <w:r w:rsidR="00C31EF1" w:rsidRPr="00464362">
        <w:rPr>
          <w:rFonts w:ascii="Arial" w:hAnsi="Arial" w:cs="B Lotus" w:hint="cs"/>
          <w:sz w:val="20"/>
          <w:szCs w:val="26"/>
          <w:rtl/>
        </w:rPr>
        <w:t>ت</w:t>
      </w:r>
      <w:r w:rsidR="00C31EF1"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C31EF1" w:rsidRPr="006D3265">
        <w:rPr>
          <w:rFonts w:ascii="Arial" w:hAnsi="Arial" w:cs="B Lotus"/>
          <w:sz w:val="20"/>
          <w:szCs w:val="26"/>
          <w:highlight w:val="yellow"/>
          <w:rtl/>
        </w:rPr>
        <w:t>مشخص اس</w:t>
      </w:r>
      <w:r w:rsidR="00C31EF1" w:rsidRPr="006D3265">
        <w:rPr>
          <w:rFonts w:ascii="Arial" w:hAnsi="Arial" w:cs="B Lotus" w:hint="cs"/>
          <w:sz w:val="20"/>
          <w:szCs w:val="26"/>
          <w:highlight w:val="yellow"/>
          <w:rtl/>
        </w:rPr>
        <w:t>ت</w:t>
      </w:r>
      <w:r w:rsidR="00C31EF1" w:rsidRPr="006D3265">
        <w:rPr>
          <w:rFonts w:ascii="Arial" w:hAnsi="Arial" w:cs="B Lotus"/>
          <w:sz w:val="20"/>
          <w:szCs w:val="26"/>
          <w:highlight w:val="yellow"/>
          <w:rtl/>
        </w:rPr>
        <w:t xml:space="preserve"> </w:t>
      </w:r>
      <w:r w:rsidR="00C31EF1" w:rsidRPr="006D3265">
        <w:rPr>
          <w:rFonts w:ascii="Arial" w:hAnsi="Arial" w:cs="B Lotus" w:hint="cs"/>
          <w:sz w:val="20"/>
          <w:szCs w:val="26"/>
          <w:highlight w:val="yellow"/>
          <w:rtl/>
        </w:rPr>
        <w:t>(</w:t>
      </w:r>
      <w:r w:rsidR="0078557E" w:rsidRPr="006D3265">
        <w:rPr>
          <w:rFonts w:ascii="Arial" w:hAnsi="Arial" w:cs="B Lotus" w:hint="cs"/>
          <w:sz w:val="20"/>
          <w:szCs w:val="26"/>
          <w:highlight w:val="yellow"/>
          <w:rtl/>
        </w:rPr>
        <w:t>5</w:t>
      </w:r>
      <w:r w:rsidR="00C31EF1" w:rsidRPr="006D3265">
        <w:rPr>
          <w:rFonts w:ascii="Arial" w:hAnsi="Arial" w:cs="B Lotus" w:hint="cs"/>
          <w:sz w:val="20"/>
          <w:szCs w:val="26"/>
          <w:highlight w:val="yellow"/>
          <w:rtl/>
        </w:rPr>
        <w:t>).</w:t>
      </w:r>
      <w:r w:rsidR="00C31EF1" w:rsidRPr="00464362">
        <w:rPr>
          <w:rFonts w:ascii="Arial" w:eastAsia="Calibri" w:hAnsi="Arial" w:cs="B Lotus" w:hint="cs"/>
          <w:sz w:val="20"/>
          <w:szCs w:val="26"/>
          <w:rtl/>
          <w:lang w:bidi="fa-IR"/>
        </w:rPr>
        <w:t xml:space="preserve"> </w:t>
      </w:r>
    </w:p>
    <w:p w:rsidR="00C31EF1" w:rsidRPr="00464362" w:rsidRDefault="00C31EF1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</w:rPr>
      </w:pPr>
      <w:r w:rsidRPr="00464362">
        <w:rPr>
          <w:rFonts w:ascii="Arial" w:hAnsi="Arial" w:cs="B Lotus"/>
          <w:sz w:val="20"/>
          <w:szCs w:val="26"/>
          <w:rtl/>
        </w:rPr>
        <w:t>امروز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>ه</w:t>
      </w:r>
      <w:r w:rsidRPr="00464362">
        <w:rPr>
          <w:rFonts w:ascii="Arial" w:hAnsi="Arial" w:cs="B Lotus"/>
          <w:sz w:val="20"/>
          <w:szCs w:val="26"/>
          <w:rtl/>
        </w:rPr>
        <w:t xml:space="preserve"> متخصصان علوم ورزش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و ورزشکاران در </w:t>
      </w:r>
      <w:r w:rsidRPr="00464362">
        <w:rPr>
          <w:rFonts w:ascii="Arial" w:hAnsi="Arial" w:cs="B Lotus" w:hint="cs"/>
          <w:sz w:val="20"/>
          <w:szCs w:val="26"/>
          <w:rtl/>
        </w:rPr>
        <w:t>ج</w:t>
      </w:r>
      <w:r w:rsidRPr="00464362">
        <w:rPr>
          <w:rFonts w:ascii="Arial" w:hAnsi="Arial" w:cs="B Lotus"/>
          <w:sz w:val="20"/>
          <w:szCs w:val="26"/>
          <w:rtl/>
        </w:rPr>
        <w:t>ستجوی را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ه‌های </w:t>
      </w:r>
      <w:r w:rsidRPr="00464362">
        <w:rPr>
          <w:rFonts w:ascii="Arial" w:hAnsi="Arial" w:cs="B Lotus"/>
          <w:sz w:val="20"/>
          <w:szCs w:val="26"/>
          <w:rtl/>
        </w:rPr>
        <w:t>مختلف برای افزا</w:t>
      </w:r>
      <w:r w:rsidRPr="00464362">
        <w:rPr>
          <w:rFonts w:ascii="Arial" w:hAnsi="Arial" w:cs="B Lotus" w:hint="cs"/>
          <w:sz w:val="20"/>
          <w:szCs w:val="26"/>
          <w:rtl/>
        </w:rPr>
        <w:t>یش</w:t>
      </w:r>
      <w:r w:rsidRPr="00464362">
        <w:rPr>
          <w:rFonts w:ascii="Arial" w:hAnsi="Arial" w:cs="B Lotus"/>
          <w:sz w:val="20"/>
          <w:szCs w:val="26"/>
          <w:rtl/>
        </w:rPr>
        <w:t xml:space="preserve"> عملکرد ورزشکار و درنتیجه ارتقاء رکورد و پیشگیری از آسیب هستند. گرم کردن یک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از مهمترین عوامل تمرین برای دستیاب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به با</w:t>
      </w:r>
      <w:r w:rsidRPr="00464362">
        <w:rPr>
          <w:rFonts w:ascii="Arial" w:hAnsi="Arial" w:cs="B Lotus" w:hint="cs"/>
          <w:sz w:val="20"/>
          <w:szCs w:val="26"/>
          <w:rtl/>
        </w:rPr>
        <w:t>لا</w:t>
      </w:r>
      <w:r w:rsidRPr="00464362">
        <w:rPr>
          <w:rFonts w:ascii="Arial" w:hAnsi="Arial" w:cs="B Lotus"/>
          <w:sz w:val="20"/>
          <w:szCs w:val="26"/>
          <w:rtl/>
        </w:rPr>
        <w:t>ترین عملکرد بشمار می‌رود. هدف اصل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گرم کردن افزای</w:t>
      </w:r>
      <w:r w:rsidRPr="00464362">
        <w:rPr>
          <w:rFonts w:ascii="Arial" w:hAnsi="Arial" w:cs="B Lotus" w:hint="cs"/>
          <w:sz w:val="20"/>
          <w:szCs w:val="26"/>
          <w:rtl/>
        </w:rPr>
        <w:t>ش</w:t>
      </w:r>
      <w:r w:rsidRPr="00464362">
        <w:rPr>
          <w:rFonts w:ascii="Arial" w:hAnsi="Arial" w:cs="B Lotus"/>
          <w:sz w:val="20"/>
          <w:szCs w:val="26"/>
          <w:rtl/>
        </w:rPr>
        <w:t xml:space="preserve"> ظرفی</w:t>
      </w:r>
      <w:r w:rsidRPr="00464362">
        <w:rPr>
          <w:rFonts w:ascii="Arial" w:hAnsi="Arial" w:cs="B Lotus" w:hint="cs"/>
          <w:sz w:val="20"/>
          <w:szCs w:val="26"/>
          <w:rtl/>
        </w:rPr>
        <w:t>ت</w:t>
      </w:r>
      <w:r w:rsidRPr="00464362">
        <w:rPr>
          <w:rFonts w:ascii="Arial" w:hAnsi="Arial" w:cs="B Lotus"/>
          <w:sz w:val="20"/>
          <w:szCs w:val="26"/>
          <w:rtl/>
        </w:rPr>
        <w:t xml:space="preserve"> فیزیولوژیک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ورزشکار و توسعه قابلی</w:t>
      </w:r>
      <w:r w:rsidRPr="00464362">
        <w:rPr>
          <w:rFonts w:ascii="Arial" w:hAnsi="Arial" w:cs="B Lotus" w:hint="cs"/>
          <w:sz w:val="20"/>
          <w:szCs w:val="26"/>
          <w:rtl/>
        </w:rPr>
        <w:t>ت</w:t>
      </w:r>
      <w:r w:rsidRPr="00464362">
        <w:rPr>
          <w:rFonts w:ascii="Arial" w:hAnsi="Arial" w:cs="B Lotus"/>
          <w:sz w:val="20"/>
          <w:szCs w:val="26"/>
          <w:rtl/>
        </w:rPr>
        <w:t>‌های زیس</w:t>
      </w:r>
      <w:r w:rsidRPr="00464362">
        <w:rPr>
          <w:rFonts w:ascii="Arial" w:hAnsi="Arial" w:cs="B Lotus" w:hint="cs"/>
          <w:sz w:val="20"/>
          <w:szCs w:val="26"/>
          <w:rtl/>
        </w:rPr>
        <w:t>ت</w:t>
      </w:r>
      <w:r w:rsidRPr="00464362">
        <w:rPr>
          <w:rFonts w:ascii="Arial" w:hAnsi="Arial" w:cs="B Lotus"/>
          <w:sz w:val="20"/>
          <w:szCs w:val="26"/>
          <w:rtl/>
        </w:rPr>
        <w:t xml:space="preserve"> حرکت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به با</w:t>
      </w:r>
      <w:r w:rsidRPr="00464362">
        <w:rPr>
          <w:rFonts w:ascii="Arial" w:hAnsi="Arial" w:cs="B Lotus" w:hint="cs"/>
          <w:sz w:val="20"/>
          <w:szCs w:val="26"/>
          <w:rtl/>
        </w:rPr>
        <w:t>لا</w:t>
      </w:r>
      <w:r w:rsidRPr="00464362">
        <w:rPr>
          <w:rFonts w:ascii="Arial" w:hAnsi="Arial" w:cs="B Lotus"/>
          <w:sz w:val="20"/>
          <w:szCs w:val="26"/>
          <w:rtl/>
        </w:rPr>
        <w:t>ترین استانداردها اس</w:t>
      </w:r>
      <w:r w:rsidRPr="00464362">
        <w:rPr>
          <w:rFonts w:ascii="Arial" w:hAnsi="Arial" w:cs="B Lotus" w:hint="cs"/>
          <w:sz w:val="20"/>
          <w:szCs w:val="26"/>
          <w:rtl/>
        </w:rPr>
        <w:t>ت (</w:t>
      </w:r>
      <w:r w:rsidR="0078557E" w:rsidRPr="00464362">
        <w:rPr>
          <w:rFonts w:ascii="Arial" w:hAnsi="Arial" w:cs="B Lotus" w:hint="cs"/>
          <w:sz w:val="20"/>
          <w:szCs w:val="26"/>
          <w:rtl/>
        </w:rPr>
        <w:t>6،7</w:t>
      </w:r>
      <w:r w:rsidRPr="00464362">
        <w:rPr>
          <w:rFonts w:ascii="Arial" w:hAnsi="Arial" w:cs="B Lotus" w:hint="cs"/>
          <w:sz w:val="20"/>
          <w:szCs w:val="26"/>
          <w:rtl/>
        </w:rPr>
        <w:t>).</w:t>
      </w:r>
      <w:r w:rsidRPr="00464362">
        <w:rPr>
          <w:rFonts w:ascii="Arial" w:hAnsi="Arial" w:cs="B Lotus"/>
          <w:sz w:val="20"/>
          <w:szCs w:val="26"/>
          <w:rtl/>
        </w:rPr>
        <w:t xml:space="preserve"> 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اصولا گرم کردن از سه بخش اصلی، </w:t>
      </w:r>
      <w:r w:rsidRPr="00464362">
        <w:rPr>
          <w:rFonts w:ascii="Arial" w:hAnsi="Arial" w:cs="B Lotus"/>
          <w:sz w:val="20"/>
          <w:szCs w:val="26"/>
          <w:rtl/>
        </w:rPr>
        <w:t>گرم کردن عموم</w:t>
      </w:r>
      <w:r w:rsidRPr="00464362">
        <w:rPr>
          <w:rFonts w:ascii="Arial" w:hAnsi="Arial" w:cs="B Lotus" w:hint="cs"/>
          <w:sz w:val="20"/>
          <w:szCs w:val="26"/>
          <w:rtl/>
        </w:rPr>
        <w:t>ی (همانند نرم دویدن)، روش های مختلف کششی و گرم کردن تخصصی (براساس ذات هر رشته ورزشی، متل پریدن و ضربه سر زدن) تشکیل می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شود</w:t>
      </w:r>
      <w:r w:rsidRPr="00464362">
        <w:rPr>
          <w:rFonts w:ascii="Arial" w:hAnsi="Arial" w:cs="B Lotus"/>
          <w:sz w:val="20"/>
          <w:szCs w:val="26"/>
          <w:rtl/>
        </w:rPr>
        <w:t>.</w:t>
      </w:r>
      <w:r w:rsidR="00483FEE" w:rsidRPr="00464362">
        <w:rPr>
          <w:rFonts w:ascii="Arial" w:hAnsi="Arial" w:cs="B Lotus" w:hint="cs"/>
          <w:sz w:val="20"/>
          <w:szCs w:val="26"/>
          <w:rtl/>
        </w:rPr>
        <w:t xml:space="preserve"> در همین راستا محققان تمرکز بیشتری بر روی اثر روش</w:t>
      </w:r>
      <w:r w:rsidR="00483FEE" w:rsidRPr="00464362">
        <w:rPr>
          <w:rFonts w:ascii="Arial" w:hAnsi="Arial" w:cs="B Lotus"/>
          <w:sz w:val="20"/>
          <w:szCs w:val="26"/>
          <w:rtl/>
        </w:rPr>
        <w:softHyphen/>
      </w:r>
      <w:r w:rsidR="00483FEE" w:rsidRPr="00464362">
        <w:rPr>
          <w:rFonts w:ascii="Arial" w:hAnsi="Arial" w:cs="B Lotus" w:hint="cs"/>
          <w:sz w:val="20"/>
          <w:szCs w:val="26"/>
          <w:rtl/>
        </w:rPr>
        <w:t>های مختلف کششی داشتند و نشان دادند که کشش پویا در طول گرم کردن در مقایسه با کشش ایستا، اثر معنی</w:t>
      </w:r>
      <w:r w:rsidR="00483FEE" w:rsidRPr="00464362">
        <w:rPr>
          <w:rFonts w:ascii="Arial" w:hAnsi="Arial" w:cs="B Lotus"/>
          <w:sz w:val="20"/>
          <w:szCs w:val="26"/>
          <w:rtl/>
        </w:rPr>
        <w:softHyphen/>
      </w:r>
      <w:r w:rsidR="00483FEE" w:rsidRPr="00464362">
        <w:rPr>
          <w:rFonts w:ascii="Arial" w:hAnsi="Arial" w:cs="B Lotus" w:hint="cs"/>
          <w:sz w:val="20"/>
          <w:szCs w:val="26"/>
          <w:rtl/>
        </w:rPr>
        <w:t>داری بر روی ارتقا عملکردها (همچون، سرعت، چابکی، پرش، قدرت، توان و ...)</w:t>
      </w:r>
      <w:r w:rsidR="00A161DE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483FEE" w:rsidRPr="00464362">
        <w:rPr>
          <w:rFonts w:ascii="Arial" w:hAnsi="Arial" w:cs="B Lotus" w:hint="cs"/>
          <w:sz w:val="20"/>
          <w:szCs w:val="26"/>
          <w:rtl/>
        </w:rPr>
        <w:t>و مهارتهای ورزشی (همچون شوت روی پای فوتبال .....) دارد (</w:t>
      </w:r>
      <w:r w:rsidR="0078557E" w:rsidRPr="00464362">
        <w:rPr>
          <w:rFonts w:ascii="Arial" w:hAnsi="Arial" w:cs="B Lotus" w:hint="cs"/>
          <w:sz w:val="20"/>
          <w:szCs w:val="26"/>
          <w:rtl/>
        </w:rPr>
        <w:t>6-11</w:t>
      </w:r>
      <w:r w:rsidR="00483FEE" w:rsidRPr="00464362">
        <w:rPr>
          <w:rFonts w:ascii="Arial" w:hAnsi="Arial" w:cs="B Lotus" w:hint="cs"/>
          <w:sz w:val="20"/>
          <w:szCs w:val="26"/>
          <w:rtl/>
        </w:rPr>
        <w:t>).</w:t>
      </w:r>
    </w:p>
    <w:p w:rsidR="00FF5828" w:rsidRPr="00464362" w:rsidRDefault="002B3C86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  <w:r w:rsidRPr="002B3C86">
        <w:rPr>
          <w:rFonts w:ascii="Arial" w:hAnsi="Arial" w:cs="B Lotus" w:hint="cs"/>
          <w:sz w:val="20"/>
          <w:szCs w:val="26"/>
          <w:highlight w:val="yellow"/>
          <w:rtl/>
        </w:rPr>
        <w:t>در مطالعات جدیدتر</w:t>
      </w:r>
      <w:r w:rsidR="00483FEE" w:rsidRPr="00464362">
        <w:rPr>
          <w:rFonts w:ascii="Arial" w:hAnsi="Arial" w:cs="B Lotus" w:hint="cs"/>
          <w:sz w:val="20"/>
          <w:szCs w:val="26"/>
          <w:rtl/>
        </w:rPr>
        <w:t xml:space="preserve">، محققان به بررسی اثر </w:t>
      </w:r>
      <w:r w:rsidR="00483FEE" w:rsidRPr="00464362">
        <w:rPr>
          <w:rFonts w:ascii="Arial" w:hAnsi="Arial" w:cs="B Lotus"/>
          <w:sz w:val="20"/>
          <w:szCs w:val="26"/>
          <w:rtl/>
        </w:rPr>
        <w:t>توانمندسازی</w:t>
      </w:r>
      <w:r w:rsidR="00483FEE" w:rsidRPr="00464362">
        <w:rPr>
          <w:rFonts w:ascii="Arial" w:hAnsi="Arial" w:cs="B Lotus" w:hint="cs"/>
          <w:sz w:val="20"/>
          <w:szCs w:val="26"/>
          <w:rtl/>
        </w:rPr>
        <w:t xml:space="preserve"> پس فعالی</w:t>
      </w:r>
      <w:r w:rsidR="00483FEE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(</w:t>
      </w:r>
      <w:r w:rsidR="00483FEE" w:rsidRPr="00464362">
        <w:rPr>
          <w:rFonts w:ascii="Arial" w:hAnsi="Arial" w:cs="Arial"/>
          <w:sz w:val="20"/>
          <w:szCs w:val="16"/>
          <w:lang w:bidi="fa-IR"/>
        </w:rPr>
        <w:t>postactivation potentiation (PAP)</w:t>
      </w:r>
      <w:r w:rsidR="00483FEE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) در طول گرم کردن بر عملکرد و مهارت ورزشی پرداختند. </w:t>
      </w:r>
      <w:r w:rsidR="00483FEE" w:rsidRPr="00464362">
        <w:rPr>
          <w:rFonts w:ascii="Arial" w:hAnsi="Arial" w:cs="B Lotus"/>
          <w:sz w:val="20"/>
          <w:szCs w:val="26"/>
          <w:lang w:bidi="fa-IR"/>
        </w:rPr>
        <w:t>PAP</w:t>
      </w:r>
      <w:r w:rsidR="00483FEE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="007E23DB" w:rsidRPr="00464362">
        <w:rPr>
          <w:rFonts w:ascii="Arial" w:hAnsi="Arial" w:cs="B Lotus"/>
          <w:sz w:val="20"/>
          <w:szCs w:val="26"/>
          <w:rtl/>
        </w:rPr>
        <w:t>به</w:t>
      </w:r>
      <w:r w:rsidR="007E23DB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7E23DB" w:rsidRPr="00464362">
        <w:rPr>
          <w:rFonts w:ascii="Arial" w:hAnsi="Arial" w:cs="B Lotus"/>
          <w:sz w:val="20"/>
          <w:szCs w:val="26"/>
          <w:rtl/>
        </w:rPr>
        <w:t>عنوان بهبود حاد عملکرد و تولید نیروی عض</w:t>
      </w:r>
      <w:r w:rsidR="007E23DB" w:rsidRPr="00464362">
        <w:rPr>
          <w:rFonts w:ascii="Arial" w:hAnsi="Arial" w:cs="B Lotus" w:hint="cs"/>
          <w:sz w:val="20"/>
          <w:szCs w:val="26"/>
          <w:rtl/>
        </w:rPr>
        <w:t>لانی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کارآمدتر در انقباضهای بعدی ناش</w:t>
      </w:r>
      <w:r w:rsidR="007E23DB" w:rsidRPr="00464362">
        <w:rPr>
          <w:rFonts w:ascii="Arial" w:hAnsi="Arial" w:cs="B Lotus" w:hint="cs"/>
          <w:sz w:val="20"/>
          <w:szCs w:val="26"/>
          <w:rtl/>
        </w:rPr>
        <w:t>ی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از فعالی</w:t>
      </w:r>
      <w:r w:rsidR="007E23DB" w:rsidRPr="00464362">
        <w:rPr>
          <w:rFonts w:ascii="Arial" w:hAnsi="Arial" w:cs="B Lotus" w:hint="cs"/>
          <w:sz w:val="20"/>
          <w:szCs w:val="26"/>
          <w:rtl/>
        </w:rPr>
        <w:t>ت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و انقباضهای ق</w:t>
      </w:r>
      <w:r w:rsidR="007E23DB" w:rsidRPr="00464362">
        <w:rPr>
          <w:rFonts w:ascii="Arial" w:hAnsi="Arial" w:cs="B Lotus" w:hint="cs"/>
          <w:sz w:val="20"/>
          <w:szCs w:val="26"/>
          <w:rtl/>
        </w:rPr>
        <w:t>ب</w:t>
      </w:r>
      <w:r w:rsidR="007E23DB" w:rsidRPr="00464362">
        <w:rPr>
          <w:rFonts w:ascii="Arial" w:hAnsi="Arial" w:cs="B Lotus"/>
          <w:sz w:val="20"/>
          <w:szCs w:val="26"/>
          <w:rtl/>
        </w:rPr>
        <w:t>ل</w:t>
      </w:r>
      <w:r w:rsidR="007E23DB" w:rsidRPr="00464362">
        <w:rPr>
          <w:rFonts w:ascii="Arial" w:hAnsi="Arial" w:cs="B Lotus" w:hint="cs"/>
          <w:sz w:val="20"/>
          <w:szCs w:val="26"/>
          <w:rtl/>
        </w:rPr>
        <w:t>ی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عض</w:t>
      </w:r>
      <w:r w:rsidR="007E23DB" w:rsidRPr="00464362">
        <w:rPr>
          <w:rFonts w:ascii="Arial" w:hAnsi="Arial" w:cs="B Lotus" w:hint="cs"/>
          <w:sz w:val="20"/>
          <w:szCs w:val="26"/>
          <w:rtl/>
        </w:rPr>
        <w:t>لا</w:t>
      </w:r>
      <w:r w:rsidR="007E23DB" w:rsidRPr="00464362">
        <w:rPr>
          <w:rFonts w:ascii="Arial" w:hAnsi="Arial" w:cs="B Lotus"/>
          <w:sz w:val="20"/>
          <w:szCs w:val="26"/>
          <w:rtl/>
        </w:rPr>
        <w:t>ت تعریف می‌شود</w:t>
      </w:r>
      <w:r w:rsidR="00483FEE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7E23DB" w:rsidRPr="00464362">
        <w:rPr>
          <w:rFonts w:ascii="Arial" w:hAnsi="Arial" w:cs="B Lotus" w:hint="cs"/>
          <w:sz w:val="20"/>
          <w:szCs w:val="26"/>
          <w:rtl/>
        </w:rPr>
        <w:t>(</w:t>
      </w:r>
      <w:r w:rsidR="00DC66AE" w:rsidRPr="00464362">
        <w:rPr>
          <w:rFonts w:ascii="Arial" w:hAnsi="Arial" w:cs="B Lotus" w:hint="cs"/>
          <w:sz w:val="20"/>
          <w:szCs w:val="26"/>
          <w:rtl/>
        </w:rPr>
        <w:t>12</w:t>
      </w:r>
      <w:r w:rsidR="007E23DB" w:rsidRPr="00464362">
        <w:rPr>
          <w:rFonts w:ascii="Arial" w:hAnsi="Arial" w:cs="B Lotus" w:hint="cs"/>
          <w:sz w:val="20"/>
          <w:szCs w:val="26"/>
          <w:rtl/>
        </w:rPr>
        <w:t xml:space="preserve">). </w:t>
      </w:r>
      <w:r w:rsidR="007E23DB" w:rsidRPr="00464362">
        <w:rPr>
          <w:rFonts w:ascii="Arial" w:hAnsi="Arial" w:cs="B Lotus"/>
          <w:sz w:val="20"/>
          <w:szCs w:val="26"/>
          <w:rtl/>
        </w:rPr>
        <w:t>شرایط انقباض</w:t>
      </w:r>
      <w:r w:rsidR="007E23DB" w:rsidRPr="00464362">
        <w:rPr>
          <w:rFonts w:ascii="Arial" w:hAnsi="Arial" w:cs="B Lotus" w:hint="cs"/>
          <w:sz w:val="20"/>
          <w:szCs w:val="26"/>
          <w:rtl/>
        </w:rPr>
        <w:t>ی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ارادی عضله که حاصل انقباضات حداکثری ایزومتریک، تمرینات مقاومت حداکثری و نزدیک به حداکثر، تمرینات بالستیک و تمرینات پ</w:t>
      </w:r>
      <w:r w:rsidR="007E23DB" w:rsidRPr="00464362">
        <w:rPr>
          <w:rFonts w:ascii="Arial" w:hAnsi="Arial" w:cs="B Lotus" w:hint="cs"/>
          <w:sz w:val="20"/>
          <w:szCs w:val="26"/>
          <w:rtl/>
        </w:rPr>
        <w:t>لای</w:t>
      </w:r>
      <w:r w:rsidR="007E23DB" w:rsidRPr="00464362">
        <w:rPr>
          <w:rFonts w:ascii="Arial" w:hAnsi="Arial" w:cs="B Lotus"/>
          <w:sz w:val="20"/>
          <w:szCs w:val="26"/>
          <w:rtl/>
        </w:rPr>
        <w:t>ومتریک اس</w:t>
      </w:r>
      <w:r w:rsidR="007E23DB" w:rsidRPr="00464362">
        <w:rPr>
          <w:rFonts w:ascii="Arial" w:hAnsi="Arial" w:cs="B Lotus" w:hint="cs"/>
          <w:sz w:val="20"/>
          <w:szCs w:val="26"/>
          <w:rtl/>
        </w:rPr>
        <w:t>ت</w:t>
      </w:r>
      <w:r w:rsidR="007E23DB" w:rsidRPr="00464362">
        <w:rPr>
          <w:rFonts w:ascii="Arial" w:hAnsi="Arial" w:cs="B Lotus"/>
          <w:sz w:val="20"/>
          <w:szCs w:val="26"/>
          <w:rtl/>
        </w:rPr>
        <w:t>، می‌تواند یک اثر مثب</w:t>
      </w:r>
      <w:r w:rsidR="007E23DB" w:rsidRPr="00464362">
        <w:rPr>
          <w:rFonts w:ascii="Arial" w:hAnsi="Arial" w:cs="B Lotus" w:hint="cs"/>
          <w:sz w:val="20"/>
          <w:szCs w:val="26"/>
          <w:rtl/>
        </w:rPr>
        <w:t>ت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بر روی عملکردهای عض</w:t>
      </w:r>
      <w:r w:rsidR="007E23DB" w:rsidRPr="00464362">
        <w:rPr>
          <w:rFonts w:ascii="Arial" w:hAnsi="Arial" w:cs="B Lotus" w:hint="cs"/>
          <w:sz w:val="20"/>
          <w:szCs w:val="26"/>
          <w:rtl/>
        </w:rPr>
        <w:t>لانی</w:t>
      </w:r>
      <w:r w:rsidR="00E95D8A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7E23DB" w:rsidRPr="00464362">
        <w:rPr>
          <w:rFonts w:ascii="Arial" w:hAnsi="Arial" w:cs="B Lotus" w:hint="cs"/>
          <w:sz w:val="20"/>
          <w:szCs w:val="26"/>
          <w:rtl/>
        </w:rPr>
        <w:t>(</w:t>
      </w:r>
      <w:r w:rsidR="007E23DB" w:rsidRPr="00464362">
        <w:rPr>
          <w:rFonts w:ascii="Arial" w:hAnsi="Arial" w:cs="B Lotus"/>
          <w:sz w:val="20"/>
          <w:szCs w:val="26"/>
          <w:rtl/>
        </w:rPr>
        <w:t>قدرت، توان و سرعت</w:t>
      </w:r>
      <w:r w:rsidR="007E23DB" w:rsidRPr="00464362">
        <w:rPr>
          <w:rFonts w:ascii="Arial" w:hAnsi="Arial" w:cs="B Lotus" w:hint="cs"/>
          <w:sz w:val="20"/>
          <w:szCs w:val="26"/>
          <w:rtl/>
        </w:rPr>
        <w:t>)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افراد بگذارد</w:t>
      </w:r>
      <w:r w:rsidR="00E95D8A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7E23DB" w:rsidRPr="00464362">
        <w:rPr>
          <w:rFonts w:ascii="Arial" w:hAnsi="Arial" w:cs="B Lotus" w:hint="cs"/>
          <w:sz w:val="20"/>
          <w:szCs w:val="26"/>
          <w:rtl/>
        </w:rPr>
        <w:t>(</w:t>
      </w:r>
      <w:r w:rsidR="002C39FF" w:rsidRPr="00464362">
        <w:rPr>
          <w:rFonts w:ascii="Arial" w:hAnsi="Arial" w:cs="B Lotus" w:hint="cs"/>
          <w:sz w:val="20"/>
          <w:szCs w:val="26"/>
          <w:rtl/>
        </w:rPr>
        <w:t>13</w:t>
      </w:r>
      <w:r w:rsidR="007E23DB" w:rsidRPr="00464362">
        <w:rPr>
          <w:rFonts w:ascii="Arial" w:hAnsi="Arial" w:cs="B Lotus" w:hint="cs"/>
          <w:sz w:val="20"/>
          <w:szCs w:val="26"/>
          <w:rtl/>
        </w:rPr>
        <w:t>).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E95D8A" w:rsidRPr="00464362">
        <w:rPr>
          <w:rFonts w:ascii="Arial" w:hAnsi="Arial" w:cs="B Lotus" w:hint="cs"/>
          <w:sz w:val="20"/>
          <w:szCs w:val="26"/>
          <w:rtl/>
        </w:rPr>
        <w:t xml:space="preserve">لذا </w:t>
      </w:r>
      <w:r w:rsidR="007E23DB" w:rsidRPr="00464362">
        <w:rPr>
          <w:rFonts w:ascii="Arial" w:hAnsi="Arial" w:cs="B Lotus"/>
          <w:sz w:val="20"/>
          <w:szCs w:val="26"/>
          <w:rtl/>
        </w:rPr>
        <w:t>این تأثیرات بازگو کنن</w:t>
      </w:r>
      <w:r w:rsidR="007E23DB" w:rsidRPr="00464362">
        <w:rPr>
          <w:rFonts w:ascii="Arial" w:hAnsi="Arial" w:cs="B Lotus" w:hint="cs"/>
          <w:sz w:val="20"/>
          <w:szCs w:val="26"/>
          <w:rtl/>
        </w:rPr>
        <w:t xml:space="preserve">ده </w:t>
      </w:r>
      <w:r w:rsidR="007E23DB" w:rsidRPr="00464362">
        <w:rPr>
          <w:rFonts w:ascii="Arial" w:hAnsi="Arial" w:cs="B Lotus"/>
          <w:sz w:val="20"/>
          <w:szCs w:val="26"/>
          <w:rtl/>
        </w:rPr>
        <w:t>پدید</w:t>
      </w:r>
      <w:r w:rsidR="007E23DB" w:rsidRPr="00464362">
        <w:rPr>
          <w:rFonts w:ascii="Arial" w:hAnsi="Arial" w:cs="B Lotus" w:hint="cs"/>
          <w:sz w:val="20"/>
          <w:szCs w:val="26"/>
          <w:rtl/>
        </w:rPr>
        <w:t xml:space="preserve">ه </w:t>
      </w:r>
      <w:r w:rsidR="007E23DB" w:rsidRPr="00464362">
        <w:rPr>
          <w:rFonts w:ascii="Arial" w:hAnsi="Arial" w:cs="Arial"/>
          <w:sz w:val="20"/>
          <w:szCs w:val="16"/>
        </w:rPr>
        <w:t>PAP</w:t>
      </w:r>
      <w:r w:rsidR="00483FEE" w:rsidRPr="00464362">
        <w:rPr>
          <w:rFonts w:ascii="Arial" w:hAnsi="Arial" w:cs="B Lotus" w:hint="cs"/>
          <w:sz w:val="20"/>
          <w:szCs w:val="26"/>
          <w:rtl/>
        </w:rPr>
        <w:t xml:space="preserve"> است که </w:t>
      </w:r>
      <w:r w:rsidR="007E23DB" w:rsidRPr="00464362">
        <w:rPr>
          <w:rFonts w:ascii="Arial" w:hAnsi="Arial" w:cs="B Lotus" w:hint="cs"/>
          <w:sz w:val="20"/>
          <w:szCs w:val="26"/>
          <w:rtl/>
        </w:rPr>
        <w:t xml:space="preserve">به </w:t>
      </w:r>
      <w:r w:rsidR="007E23DB" w:rsidRPr="00464362">
        <w:rPr>
          <w:rFonts w:ascii="Arial" w:hAnsi="Arial" w:cs="B Lotus"/>
          <w:sz w:val="20"/>
          <w:szCs w:val="26"/>
          <w:rtl/>
        </w:rPr>
        <w:t>عنوان یک پدید</w:t>
      </w:r>
      <w:r w:rsidR="007E23DB" w:rsidRPr="00464362">
        <w:rPr>
          <w:rFonts w:ascii="Arial" w:hAnsi="Arial" w:cs="B Lotus" w:hint="cs"/>
          <w:sz w:val="20"/>
          <w:szCs w:val="26"/>
          <w:rtl/>
        </w:rPr>
        <w:t>ه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فیزیولوژیک به این موضوع اشار</w:t>
      </w:r>
      <w:r w:rsidR="007E23DB" w:rsidRPr="00464362">
        <w:rPr>
          <w:rFonts w:ascii="Arial" w:hAnsi="Arial" w:cs="B Lotus" w:hint="cs"/>
          <w:sz w:val="20"/>
          <w:szCs w:val="26"/>
          <w:rtl/>
        </w:rPr>
        <w:t>ه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دارد</w:t>
      </w:r>
      <w:r w:rsidR="00E95D8A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که عملکرد عضله </w:t>
      </w:r>
      <w:r w:rsidR="007E23DB" w:rsidRPr="00464362">
        <w:rPr>
          <w:rFonts w:ascii="Arial" w:hAnsi="Arial" w:cs="B Lotus" w:hint="cs"/>
          <w:sz w:val="20"/>
          <w:szCs w:val="26"/>
          <w:rtl/>
          <w:lang w:bidi="fa-IR"/>
        </w:rPr>
        <w:t>(</w:t>
      </w:r>
      <w:r w:rsidR="007E23DB" w:rsidRPr="00464362">
        <w:rPr>
          <w:rFonts w:ascii="Arial" w:hAnsi="Arial" w:cs="B Lotus"/>
          <w:sz w:val="20"/>
          <w:szCs w:val="26"/>
          <w:rtl/>
        </w:rPr>
        <w:t>توان</w:t>
      </w:r>
      <w:r w:rsidR="00E95D8A" w:rsidRPr="00464362">
        <w:rPr>
          <w:rFonts w:ascii="Arial" w:hAnsi="Arial" w:cs="B Lotus" w:hint="cs"/>
          <w:sz w:val="20"/>
          <w:szCs w:val="26"/>
          <w:rtl/>
        </w:rPr>
        <w:t xml:space="preserve"> و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قدرت</w:t>
      </w:r>
      <w:r w:rsidR="007E23DB" w:rsidRPr="00464362">
        <w:rPr>
          <w:rFonts w:ascii="Arial" w:hAnsi="Arial" w:cs="B Lotus" w:hint="cs"/>
          <w:sz w:val="20"/>
          <w:szCs w:val="26"/>
          <w:rtl/>
        </w:rPr>
        <w:t>)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متعاقب انقباضات ارادی بیشینه و نزدیک به بیشینه بهبود می‌یابد</w:t>
      </w:r>
      <w:r w:rsidR="00E95D8A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7E23DB" w:rsidRPr="00464362">
        <w:rPr>
          <w:rFonts w:ascii="Arial" w:hAnsi="Arial" w:cs="B Lotus" w:hint="cs"/>
          <w:sz w:val="20"/>
          <w:szCs w:val="26"/>
          <w:rtl/>
        </w:rPr>
        <w:t>(</w:t>
      </w:r>
      <w:r w:rsidR="002C39FF" w:rsidRPr="00464362">
        <w:rPr>
          <w:rFonts w:ascii="Arial" w:hAnsi="Arial" w:cs="B Lotus" w:hint="cs"/>
          <w:sz w:val="20"/>
          <w:szCs w:val="26"/>
          <w:rtl/>
        </w:rPr>
        <w:t>14</w:t>
      </w:r>
      <w:r w:rsidR="007E23DB" w:rsidRPr="00464362">
        <w:rPr>
          <w:rFonts w:ascii="Arial" w:hAnsi="Arial" w:cs="B Lotus" w:hint="cs"/>
          <w:sz w:val="20"/>
          <w:szCs w:val="26"/>
          <w:rtl/>
        </w:rPr>
        <w:t>).</w:t>
      </w:r>
      <w:r w:rsidR="007E23DB" w:rsidRPr="00464362">
        <w:rPr>
          <w:rFonts w:ascii="Arial" w:hAnsi="Arial" w:cs="B Lotus"/>
          <w:sz w:val="20"/>
          <w:szCs w:val="26"/>
          <w:rtl/>
        </w:rPr>
        <w:t xml:space="preserve"> </w:t>
      </w:r>
      <w:bookmarkStart w:id="1" w:name="_Toc469599482"/>
      <w:r w:rsidR="007E23DB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مکانیسم‌های فیزیولوژیکی دقیقی که در فرآیند </w:t>
      </w:r>
      <w:r w:rsidR="007E23DB" w:rsidRPr="00464362">
        <w:rPr>
          <w:rFonts w:ascii="Arial" w:hAnsi="Arial" w:cs="Arial"/>
          <w:sz w:val="20"/>
          <w:szCs w:val="16"/>
          <w:lang w:bidi="fa-IR"/>
        </w:rPr>
        <w:t>PAP</w:t>
      </w:r>
      <w:r w:rsidR="007E23DB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سهیم هستند به طور دقیق روشن نیستند. هرچند تئوری‌های غالب پیشنهاد شده در این زمینه شامل افزایش فسفوریلاسیون </w:t>
      </w:r>
      <w:r w:rsidR="007E23DB" w:rsidRPr="00464362">
        <w:rPr>
          <w:rFonts w:ascii="Arial" w:hAnsi="Arial" w:cs="B Lotus" w:hint="cs"/>
          <w:sz w:val="20"/>
          <w:szCs w:val="26"/>
          <w:rtl/>
          <w:lang w:bidi="fa-IR"/>
        </w:rPr>
        <w:lastRenderedPageBreak/>
        <w:t>میوزین ها، افزایش فعالیت عصبی، افزایش فراخوانی همزمان واحدهای حرکتی و کاهش مهار اندام وتری گلژی است</w:t>
      </w:r>
      <w:bookmarkEnd w:id="1"/>
      <w:r w:rsidR="00A509F7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="007E23DB" w:rsidRPr="00464362">
        <w:rPr>
          <w:rFonts w:ascii="Arial" w:hAnsi="Arial" w:cs="B Lotus" w:hint="cs"/>
          <w:sz w:val="20"/>
          <w:szCs w:val="26"/>
          <w:rtl/>
          <w:lang w:bidi="fa-IR"/>
        </w:rPr>
        <w:t>(</w:t>
      </w:r>
      <w:r w:rsidR="002C39FF" w:rsidRPr="00464362">
        <w:rPr>
          <w:rFonts w:ascii="Arial" w:hAnsi="Arial" w:cs="B Lotus" w:hint="cs"/>
          <w:sz w:val="20"/>
          <w:szCs w:val="26"/>
          <w:rtl/>
          <w:lang w:bidi="fa-IR"/>
        </w:rPr>
        <w:t>13،14</w:t>
      </w:r>
      <w:r w:rsidR="007E23DB" w:rsidRPr="00464362">
        <w:rPr>
          <w:rFonts w:ascii="Arial" w:hAnsi="Arial" w:cs="B Lotus" w:hint="cs"/>
          <w:sz w:val="20"/>
          <w:szCs w:val="26"/>
          <w:rtl/>
          <w:lang w:bidi="fa-IR"/>
        </w:rPr>
        <w:t>).</w:t>
      </w:r>
    </w:p>
    <w:p w:rsidR="00A7655D" w:rsidRPr="00464362" w:rsidRDefault="00483FEE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</w:rPr>
      </w:pPr>
      <w:r w:rsidRPr="00464362">
        <w:rPr>
          <w:rFonts w:ascii="Arial" w:hAnsi="Arial" w:cs="B Lotus" w:hint="cs"/>
          <w:sz w:val="20"/>
          <w:szCs w:val="26"/>
          <w:rtl/>
        </w:rPr>
        <w:t xml:space="preserve">اصولا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،</w:t>
      </w:r>
      <w:r w:rsidR="00B1696E" w:rsidRPr="00464362">
        <w:rPr>
          <w:rFonts w:ascii="Arial" w:hAnsi="Arial" w:cs="B Lotus"/>
          <w:sz w:val="20"/>
          <w:szCs w:val="26"/>
          <w:rtl/>
        </w:rPr>
        <w:t xml:space="preserve"> شامل انجام تمرینات بیشینه و زیر بیشینه اس</w:t>
      </w:r>
      <w:r w:rsidR="00B1696E" w:rsidRPr="00464362">
        <w:rPr>
          <w:rFonts w:ascii="Arial" w:hAnsi="Arial" w:cs="B Lotus" w:hint="cs"/>
          <w:sz w:val="20"/>
          <w:szCs w:val="26"/>
          <w:rtl/>
        </w:rPr>
        <w:t>ت</w:t>
      </w:r>
      <w:r w:rsidR="00B1696E" w:rsidRPr="00464362">
        <w:rPr>
          <w:rFonts w:ascii="Arial" w:hAnsi="Arial" w:cs="B Lotus"/>
          <w:sz w:val="20"/>
          <w:szCs w:val="26"/>
          <w:rtl/>
        </w:rPr>
        <w:t xml:space="preserve"> که می‌تواند در بهبود توان عض</w:t>
      </w:r>
      <w:r w:rsidR="00B1696E" w:rsidRPr="00464362">
        <w:rPr>
          <w:rFonts w:ascii="Arial" w:hAnsi="Arial" w:cs="B Lotus" w:hint="cs"/>
          <w:sz w:val="20"/>
          <w:szCs w:val="26"/>
          <w:rtl/>
        </w:rPr>
        <w:t>لا</w:t>
      </w:r>
      <w:r w:rsidR="00B1696E" w:rsidRPr="00464362">
        <w:rPr>
          <w:rFonts w:ascii="Arial" w:hAnsi="Arial" w:cs="B Lotus"/>
          <w:sz w:val="20"/>
          <w:szCs w:val="26"/>
          <w:rtl/>
        </w:rPr>
        <w:t>ن</w:t>
      </w:r>
      <w:r w:rsidR="00B1696E" w:rsidRPr="00464362">
        <w:rPr>
          <w:rFonts w:ascii="Arial" w:hAnsi="Arial" w:cs="B Lotus" w:hint="cs"/>
          <w:sz w:val="20"/>
          <w:szCs w:val="26"/>
          <w:rtl/>
        </w:rPr>
        <w:t>ی</w:t>
      </w:r>
      <w:r w:rsidR="00B1696E"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B1696E" w:rsidRPr="00464362">
        <w:rPr>
          <w:rFonts w:ascii="Arial" w:hAnsi="Arial" w:cs="B Lotus" w:hint="cs"/>
          <w:sz w:val="20"/>
          <w:szCs w:val="26"/>
          <w:rtl/>
        </w:rPr>
        <w:t>(</w:t>
      </w:r>
      <w:r w:rsidR="00B1696E" w:rsidRPr="00464362">
        <w:rPr>
          <w:rFonts w:ascii="Arial" w:hAnsi="Arial" w:cs="B Lotus"/>
          <w:sz w:val="20"/>
          <w:szCs w:val="26"/>
          <w:rtl/>
        </w:rPr>
        <w:t>مانند حرکات پرش افق</w:t>
      </w:r>
      <w:r w:rsidR="00B1696E" w:rsidRPr="00464362">
        <w:rPr>
          <w:rFonts w:ascii="Arial" w:hAnsi="Arial" w:cs="B Lotus" w:hint="cs"/>
          <w:sz w:val="20"/>
          <w:szCs w:val="26"/>
          <w:rtl/>
        </w:rPr>
        <w:t>ی</w:t>
      </w:r>
      <w:r w:rsidR="00B1696E" w:rsidRPr="00464362">
        <w:rPr>
          <w:rFonts w:ascii="Arial" w:hAnsi="Arial" w:cs="B Lotus"/>
          <w:sz w:val="20"/>
          <w:szCs w:val="26"/>
          <w:rtl/>
        </w:rPr>
        <w:t xml:space="preserve"> و عمودی</w:t>
      </w:r>
      <w:r w:rsidR="00B1696E" w:rsidRPr="00464362">
        <w:rPr>
          <w:rFonts w:ascii="Arial" w:hAnsi="Arial" w:cs="B Lotus" w:hint="cs"/>
          <w:sz w:val="20"/>
          <w:szCs w:val="26"/>
          <w:rtl/>
        </w:rPr>
        <w:t>،</w:t>
      </w:r>
      <w:r w:rsidR="00A509F7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B1696E" w:rsidRPr="00464362">
        <w:rPr>
          <w:rFonts w:ascii="Arial" w:hAnsi="Arial" w:cs="B Lotus" w:hint="cs"/>
          <w:sz w:val="20"/>
          <w:szCs w:val="26"/>
          <w:rtl/>
        </w:rPr>
        <w:t>فرود)</w:t>
      </w:r>
      <w:r w:rsidR="00B1696E" w:rsidRPr="00464362">
        <w:rPr>
          <w:rFonts w:ascii="Arial" w:hAnsi="Arial" w:cs="B Lotus"/>
          <w:sz w:val="20"/>
          <w:szCs w:val="26"/>
          <w:rtl/>
        </w:rPr>
        <w:t xml:space="preserve"> و عملکرد عصب</w:t>
      </w:r>
      <w:r w:rsidR="00B1696E" w:rsidRPr="00464362">
        <w:rPr>
          <w:rFonts w:ascii="Arial" w:hAnsi="Arial" w:cs="B Lotus" w:hint="cs"/>
          <w:sz w:val="20"/>
          <w:szCs w:val="26"/>
          <w:rtl/>
        </w:rPr>
        <w:t>ی</w:t>
      </w:r>
      <w:r w:rsidR="00B1696E" w:rsidRPr="00464362">
        <w:rPr>
          <w:rFonts w:ascii="Arial" w:hAnsi="Arial" w:cs="B Lotus"/>
          <w:sz w:val="20"/>
          <w:szCs w:val="26"/>
        </w:rPr>
        <w:t xml:space="preserve"> - </w:t>
      </w:r>
      <w:r w:rsidR="00B1696E" w:rsidRPr="00464362">
        <w:rPr>
          <w:rFonts w:ascii="Arial" w:hAnsi="Arial" w:cs="B Lotus"/>
          <w:sz w:val="20"/>
          <w:szCs w:val="26"/>
          <w:rtl/>
        </w:rPr>
        <w:t>عض</w:t>
      </w:r>
      <w:r w:rsidR="00B1696E" w:rsidRPr="00464362">
        <w:rPr>
          <w:rFonts w:ascii="Arial" w:hAnsi="Arial" w:cs="B Lotus" w:hint="cs"/>
          <w:sz w:val="20"/>
          <w:szCs w:val="26"/>
          <w:rtl/>
        </w:rPr>
        <w:t>لا</w:t>
      </w:r>
      <w:r w:rsidR="00B1696E" w:rsidRPr="00464362">
        <w:rPr>
          <w:rFonts w:ascii="Arial" w:hAnsi="Arial" w:cs="B Lotus"/>
          <w:sz w:val="20"/>
          <w:szCs w:val="26"/>
          <w:rtl/>
        </w:rPr>
        <w:t>ن</w:t>
      </w:r>
      <w:r w:rsidR="00B1696E" w:rsidRPr="00464362">
        <w:rPr>
          <w:rFonts w:ascii="Arial" w:hAnsi="Arial" w:cs="B Lotus" w:hint="cs"/>
          <w:sz w:val="20"/>
          <w:szCs w:val="26"/>
          <w:rtl/>
        </w:rPr>
        <w:t>ی</w:t>
      </w:r>
      <w:r w:rsidR="00B1696E" w:rsidRPr="00464362">
        <w:rPr>
          <w:rFonts w:ascii="Arial" w:hAnsi="Arial" w:cs="B Lotus"/>
          <w:sz w:val="20"/>
          <w:szCs w:val="26"/>
          <w:rtl/>
        </w:rPr>
        <w:t xml:space="preserve"> مؤثر باشد</w:t>
      </w:r>
      <w:r w:rsidR="00A509F7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B1696E" w:rsidRPr="00464362">
        <w:rPr>
          <w:rFonts w:ascii="Arial" w:hAnsi="Arial" w:cs="B Lotus" w:hint="cs"/>
          <w:sz w:val="20"/>
          <w:szCs w:val="26"/>
          <w:rtl/>
        </w:rPr>
        <w:t>(</w:t>
      </w:r>
      <w:r w:rsidR="002C39FF" w:rsidRPr="00464362">
        <w:rPr>
          <w:rFonts w:ascii="Arial" w:hAnsi="Arial" w:cs="B Lotus" w:hint="cs"/>
          <w:sz w:val="20"/>
          <w:szCs w:val="26"/>
          <w:rtl/>
        </w:rPr>
        <w:t>15</w:t>
      </w:r>
      <w:r w:rsidR="00B1696E" w:rsidRPr="00464362">
        <w:rPr>
          <w:rFonts w:ascii="Arial" w:hAnsi="Arial" w:cs="B Lotus" w:hint="cs"/>
          <w:sz w:val="20"/>
          <w:szCs w:val="26"/>
          <w:rtl/>
        </w:rPr>
        <w:t>)</w:t>
      </w:r>
      <w:r w:rsidR="00B1696E" w:rsidRPr="00464362">
        <w:rPr>
          <w:rFonts w:ascii="Arial" w:hAnsi="Arial" w:cs="B Lotus"/>
          <w:sz w:val="20"/>
          <w:szCs w:val="26"/>
        </w:rPr>
        <w:t>.</w:t>
      </w:r>
      <w:r w:rsidR="00B1696E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F4036A" w:rsidRPr="00464362">
        <w:rPr>
          <w:rFonts w:ascii="Arial" w:hAnsi="Arial" w:cs="B Lotus"/>
          <w:sz w:val="20"/>
          <w:szCs w:val="26"/>
          <w:rtl/>
        </w:rPr>
        <w:t>بنابراین کاربردهای فراوان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برای گرم کردن پی</w:t>
      </w:r>
      <w:r w:rsidR="00F4036A" w:rsidRPr="00464362">
        <w:rPr>
          <w:rFonts w:ascii="Arial" w:hAnsi="Arial" w:cs="B Lotus" w:hint="cs"/>
          <w:sz w:val="20"/>
          <w:szCs w:val="26"/>
          <w:rtl/>
        </w:rPr>
        <w:t>ش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از انجام ورزش</w:t>
      </w:r>
      <w:r w:rsidR="00A509F7" w:rsidRPr="00464362">
        <w:rPr>
          <w:rFonts w:ascii="Arial" w:hAnsi="Arial" w:cs="B Lotus"/>
          <w:sz w:val="20"/>
          <w:szCs w:val="26"/>
          <w:rtl/>
        </w:rPr>
        <w:softHyphen/>
      </w:r>
      <w:r w:rsidR="00F4036A" w:rsidRPr="00464362">
        <w:rPr>
          <w:rFonts w:ascii="Arial" w:hAnsi="Arial" w:cs="B Lotus"/>
          <w:sz w:val="20"/>
          <w:szCs w:val="26"/>
          <w:rtl/>
        </w:rPr>
        <w:t>های سرعت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- توان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دارد. برای مثال، بهبود ا</w:t>
      </w:r>
      <w:r w:rsidR="00F4036A" w:rsidRPr="00464362">
        <w:rPr>
          <w:rFonts w:ascii="Arial" w:hAnsi="Arial" w:cs="B Lotus" w:hint="cs"/>
          <w:sz w:val="20"/>
          <w:szCs w:val="26"/>
          <w:rtl/>
        </w:rPr>
        <w:t>ج</w:t>
      </w:r>
      <w:r w:rsidR="00F4036A" w:rsidRPr="00464362">
        <w:rPr>
          <w:rFonts w:ascii="Arial" w:hAnsi="Arial" w:cs="B Lotus"/>
          <w:sz w:val="20"/>
          <w:szCs w:val="26"/>
          <w:rtl/>
        </w:rPr>
        <w:t>رای دویدن</w:t>
      </w:r>
      <w:r w:rsidR="00A509F7" w:rsidRPr="00464362">
        <w:rPr>
          <w:rFonts w:ascii="Arial" w:hAnsi="Arial" w:cs="B Lotus"/>
          <w:sz w:val="20"/>
          <w:szCs w:val="26"/>
          <w:rtl/>
        </w:rPr>
        <w:softHyphen/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های سریع </w:t>
      </w:r>
      <w:r w:rsidR="00F4036A" w:rsidRPr="00464362">
        <w:rPr>
          <w:rFonts w:ascii="Arial" w:hAnsi="Arial" w:cs="B Lotus" w:hint="cs"/>
          <w:sz w:val="20"/>
          <w:szCs w:val="26"/>
          <w:rtl/>
        </w:rPr>
        <w:t>(</w:t>
      </w:r>
      <w:r w:rsidR="002C39FF" w:rsidRPr="00464362">
        <w:rPr>
          <w:rFonts w:ascii="Arial" w:hAnsi="Arial" w:cs="B Lotus" w:hint="cs"/>
          <w:sz w:val="20"/>
          <w:szCs w:val="26"/>
          <w:rtl/>
        </w:rPr>
        <w:t>16</w:t>
      </w:r>
      <w:r w:rsidR="00F4036A" w:rsidRPr="00464362">
        <w:rPr>
          <w:rFonts w:ascii="Arial" w:hAnsi="Arial" w:cs="B Lotus" w:hint="cs"/>
          <w:sz w:val="20"/>
          <w:szCs w:val="26"/>
          <w:rtl/>
        </w:rPr>
        <w:t>)</w:t>
      </w:r>
      <w:r w:rsidR="00A509F7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و پرش </w:t>
      </w:r>
      <w:r w:rsidR="00F4036A" w:rsidRPr="00464362">
        <w:rPr>
          <w:rFonts w:ascii="Arial" w:hAnsi="Arial" w:cs="B Lotus" w:hint="cs"/>
          <w:sz w:val="20"/>
          <w:szCs w:val="26"/>
          <w:rtl/>
        </w:rPr>
        <w:t>(</w:t>
      </w:r>
      <w:r w:rsidR="002C39FF" w:rsidRPr="00464362">
        <w:rPr>
          <w:rFonts w:ascii="Arial" w:hAnsi="Arial" w:cs="B Lotus" w:hint="cs"/>
          <w:sz w:val="20"/>
          <w:szCs w:val="26"/>
          <w:rtl/>
        </w:rPr>
        <w:t>15</w:t>
      </w:r>
      <w:r w:rsidR="00F4036A" w:rsidRPr="00464362">
        <w:rPr>
          <w:rFonts w:ascii="Arial" w:hAnsi="Arial" w:cs="B Lotus" w:hint="cs"/>
          <w:sz w:val="20"/>
          <w:szCs w:val="26"/>
          <w:rtl/>
        </w:rPr>
        <w:t>)</w:t>
      </w:r>
      <w:r w:rsidR="00A509F7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F4036A" w:rsidRPr="00464362">
        <w:rPr>
          <w:rFonts w:ascii="Arial" w:hAnsi="Arial" w:cs="B Lotus"/>
          <w:sz w:val="20"/>
          <w:szCs w:val="26"/>
          <w:rtl/>
        </w:rPr>
        <w:t>متعاقب استفاد</w:t>
      </w:r>
      <w:r w:rsidR="00F4036A" w:rsidRPr="00464362">
        <w:rPr>
          <w:rFonts w:ascii="Arial" w:hAnsi="Arial" w:cs="B Lotus" w:hint="cs"/>
          <w:sz w:val="20"/>
          <w:szCs w:val="26"/>
          <w:rtl/>
        </w:rPr>
        <w:t>ه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از این نوع گرم کردن مورد تائید محققان قرار گرفته اس</w:t>
      </w:r>
      <w:r w:rsidR="00F4036A" w:rsidRPr="00464362">
        <w:rPr>
          <w:rFonts w:ascii="Arial" w:hAnsi="Arial" w:cs="B Lotus" w:hint="cs"/>
          <w:sz w:val="20"/>
          <w:szCs w:val="26"/>
          <w:rtl/>
        </w:rPr>
        <w:t>ت</w:t>
      </w:r>
      <w:r w:rsidR="00F4036A" w:rsidRPr="00464362">
        <w:rPr>
          <w:rFonts w:ascii="Arial" w:hAnsi="Arial" w:cs="B Lotus"/>
          <w:sz w:val="20"/>
          <w:szCs w:val="26"/>
          <w:rtl/>
        </w:rPr>
        <w:t>. این در حالیس</w:t>
      </w:r>
      <w:r w:rsidR="00F4036A" w:rsidRPr="00464362">
        <w:rPr>
          <w:rFonts w:ascii="Arial" w:hAnsi="Arial" w:cs="B Lotus" w:hint="cs"/>
          <w:sz w:val="20"/>
          <w:szCs w:val="26"/>
          <w:rtl/>
        </w:rPr>
        <w:t>ت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که توان عض</w:t>
      </w:r>
      <w:r w:rsidR="00F4036A" w:rsidRPr="00464362">
        <w:rPr>
          <w:rFonts w:ascii="Arial" w:hAnsi="Arial" w:cs="B Lotus" w:hint="cs"/>
          <w:sz w:val="20"/>
          <w:szCs w:val="26"/>
          <w:rtl/>
        </w:rPr>
        <w:t>لانی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F4036A" w:rsidRPr="00464362">
        <w:rPr>
          <w:rFonts w:ascii="Arial" w:hAnsi="Arial" w:cs="B Lotus" w:hint="cs"/>
          <w:sz w:val="20"/>
          <w:szCs w:val="26"/>
          <w:rtl/>
        </w:rPr>
        <w:t>(</w:t>
      </w:r>
      <w:r w:rsidR="00F4036A" w:rsidRPr="00464362">
        <w:rPr>
          <w:rFonts w:ascii="Arial" w:hAnsi="Arial" w:cs="B Lotus"/>
          <w:sz w:val="20"/>
          <w:szCs w:val="26"/>
          <w:rtl/>
        </w:rPr>
        <w:t>قدرت انفجاری</w:t>
      </w:r>
      <w:r w:rsidR="00F4036A" w:rsidRPr="00464362">
        <w:rPr>
          <w:rFonts w:ascii="Arial" w:hAnsi="Arial" w:cs="B Lotus" w:hint="cs"/>
          <w:sz w:val="20"/>
          <w:szCs w:val="26"/>
          <w:rtl/>
        </w:rPr>
        <w:t>)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از عوامل کلیدی برای دس</w:t>
      </w:r>
      <w:r w:rsidR="00F4036A" w:rsidRPr="00464362">
        <w:rPr>
          <w:rFonts w:ascii="Arial" w:hAnsi="Arial" w:cs="B Lotus" w:hint="cs"/>
          <w:sz w:val="20"/>
          <w:szCs w:val="26"/>
          <w:rtl/>
        </w:rPr>
        <w:t>ت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یافتن به عملکرد و ا</w:t>
      </w:r>
      <w:r w:rsidR="00F4036A" w:rsidRPr="00464362">
        <w:rPr>
          <w:rFonts w:ascii="Arial" w:hAnsi="Arial" w:cs="B Lotus" w:hint="cs"/>
          <w:sz w:val="20"/>
          <w:szCs w:val="26"/>
          <w:rtl/>
        </w:rPr>
        <w:t>ج</w:t>
      </w:r>
      <w:r w:rsidR="00F4036A" w:rsidRPr="00464362">
        <w:rPr>
          <w:rFonts w:ascii="Arial" w:hAnsi="Arial" w:cs="B Lotus"/>
          <w:sz w:val="20"/>
          <w:szCs w:val="26"/>
          <w:rtl/>
        </w:rPr>
        <w:t>رای بهینه</w:t>
      </w:r>
      <w:r w:rsidR="00F4036A" w:rsidRPr="00464362">
        <w:rPr>
          <w:rFonts w:ascii="Arial" w:hAnsi="Arial" w:cs="B Lotus" w:hint="cs"/>
          <w:sz w:val="20"/>
          <w:szCs w:val="26"/>
          <w:rtl/>
        </w:rPr>
        <w:t xml:space="preserve">‌ی </w:t>
      </w:r>
      <w:r w:rsidR="00F4036A" w:rsidRPr="00464362">
        <w:rPr>
          <w:rFonts w:ascii="Arial" w:hAnsi="Arial" w:cs="B Lotus"/>
          <w:sz w:val="20"/>
          <w:szCs w:val="26"/>
          <w:rtl/>
        </w:rPr>
        <w:t>ورزش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اس</w:t>
      </w:r>
      <w:r w:rsidR="00F4036A" w:rsidRPr="00464362">
        <w:rPr>
          <w:rFonts w:ascii="Arial" w:hAnsi="Arial" w:cs="B Lotus" w:hint="cs"/>
          <w:sz w:val="20"/>
          <w:szCs w:val="26"/>
          <w:rtl/>
        </w:rPr>
        <w:t>ت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که در رشته</w:t>
      </w:r>
      <w:r w:rsidR="00F4036A" w:rsidRPr="00464362">
        <w:rPr>
          <w:rFonts w:ascii="Arial" w:hAnsi="Arial" w:cs="B Lotus" w:hint="cs"/>
          <w:sz w:val="20"/>
          <w:szCs w:val="26"/>
          <w:rtl/>
        </w:rPr>
        <w:t xml:space="preserve">‌های </w:t>
      </w:r>
      <w:r w:rsidR="00F4036A" w:rsidRPr="00464362">
        <w:rPr>
          <w:rFonts w:ascii="Arial" w:hAnsi="Arial" w:cs="B Lotus"/>
          <w:sz w:val="20"/>
          <w:szCs w:val="26"/>
          <w:rtl/>
        </w:rPr>
        <w:t>ورزش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انفرادی و گروه مختلف نق</w:t>
      </w:r>
      <w:r w:rsidR="00F4036A" w:rsidRPr="00464362">
        <w:rPr>
          <w:rFonts w:ascii="Arial" w:hAnsi="Arial" w:cs="B Lotus" w:hint="cs"/>
          <w:sz w:val="20"/>
          <w:szCs w:val="26"/>
          <w:rtl/>
        </w:rPr>
        <w:t>ش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مهم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دارد</w:t>
      </w:r>
      <w:r w:rsidR="00A509F7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F4036A" w:rsidRPr="00464362">
        <w:rPr>
          <w:rFonts w:ascii="Arial" w:hAnsi="Arial" w:cs="B Lotus" w:hint="cs"/>
          <w:sz w:val="20"/>
          <w:szCs w:val="26"/>
          <w:rtl/>
        </w:rPr>
        <w:t>(</w:t>
      </w:r>
      <w:r w:rsidR="002C39FF" w:rsidRPr="00464362">
        <w:rPr>
          <w:rFonts w:ascii="Arial" w:hAnsi="Arial" w:cs="B Lotus" w:hint="cs"/>
          <w:sz w:val="20"/>
          <w:szCs w:val="26"/>
          <w:rtl/>
        </w:rPr>
        <w:t>17</w:t>
      </w:r>
      <w:r w:rsidR="00F4036A" w:rsidRPr="00464362">
        <w:rPr>
          <w:rFonts w:ascii="Arial" w:hAnsi="Arial" w:cs="B Lotus" w:hint="cs"/>
          <w:sz w:val="20"/>
          <w:szCs w:val="26"/>
          <w:rtl/>
        </w:rPr>
        <w:t>)</w:t>
      </w:r>
      <w:r w:rsidR="00A161DE" w:rsidRPr="00464362">
        <w:rPr>
          <w:rFonts w:ascii="Arial" w:hAnsi="Arial" w:cs="B Lotus" w:hint="cs"/>
          <w:sz w:val="20"/>
          <w:szCs w:val="26"/>
          <w:rtl/>
        </w:rPr>
        <w:t>.</w:t>
      </w:r>
      <w:r w:rsidR="00A509F7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F4036A" w:rsidRPr="00464362">
        <w:rPr>
          <w:rFonts w:ascii="Arial" w:hAnsi="Arial" w:cs="B Lotus"/>
          <w:sz w:val="20"/>
          <w:szCs w:val="26"/>
          <w:rtl/>
        </w:rPr>
        <w:t>با تو</w:t>
      </w:r>
      <w:r w:rsidR="00F4036A" w:rsidRPr="00464362">
        <w:rPr>
          <w:rFonts w:ascii="Arial" w:hAnsi="Arial" w:cs="B Lotus" w:hint="cs"/>
          <w:sz w:val="20"/>
          <w:szCs w:val="26"/>
          <w:rtl/>
        </w:rPr>
        <w:t>ج</w:t>
      </w:r>
      <w:r w:rsidR="00F4036A" w:rsidRPr="00464362">
        <w:rPr>
          <w:rFonts w:ascii="Arial" w:hAnsi="Arial" w:cs="B Lotus"/>
          <w:sz w:val="20"/>
          <w:szCs w:val="26"/>
          <w:rtl/>
        </w:rPr>
        <w:t>ه به اصل اختصاص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بودن تمرین، گرم کردن اختصاص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می‌تواند با شبیه</w:t>
      </w:r>
      <w:r w:rsidR="00A509F7" w:rsidRPr="00464362">
        <w:rPr>
          <w:rFonts w:ascii="Arial" w:hAnsi="Arial" w:cs="B Lotus"/>
          <w:sz w:val="20"/>
          <w:szCs w:val="26"/>
          <w:rtl/>
        </w:rPr>
        <w:softHyphen/>
      </w:r>
      <w:r w:rsidR="00F4036A" w:rsidRPr="00464362">
        <w:rPr>
          <w:rFonts w:ascii="Arial" w:hAnsi="Arial" w:cs="B Lotus"/>
          <w:sz w:val="20"/>
          <w:szCs w:val="26"/>
          <w:rtl/>
        </w:rPr>
        <w:t>سازی حرکات یک</w:t>
      </w:r>
      <w:r w:rsidR="00F4036A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F4036A" w:rsidRPr="00464362">
        <w:rPr>
          <w:rFonts w:ascii="Arial" w:hAnsi="Arial" w:cs="B Lotus"/>
          <w:sz w:val="20"/>
          <w:szCs w:val="26"/>
          <w:rtl/>
        </w:rPr>
        <w:t>رشته</w:t>
      </w:r>
      <w:r w:rsidR="00F4036A" w:rsidRPr="00464362">
        <w:rPr>
          <w:rFonts w:ascii="Arial" w:hAnsi="Arial" w:cs="B Lotus" w:hint="cs"/>
          <w:sz w:val="20"/>
          <w:szCs w:val="26"/>
          <w:rtl/>
        </w:rPr>
        <w:t xml:space="preserve">‌ی </w:t>
      </w:r>
      <w:r w:rsidR="00F4036A" w:rsidRPr="00464362">
        <w:rPr>
          <w:rFonts w:ascii="Arial" w:hAnsi="Arial" w:cs="B Lotus"/>
          <w:sz w:val="20"/>
          <w:szCs w:val="26"/>
          <w:rtl/>
        </w:rPr>
        <w:t>ورزش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خاص به ب</w:t>
      </w:r>
      <w:r w:rsidR="00F4036A" w:rsidRPr="00464362">
        <w:rPr>
          <w:rFonts w:ascii="Arial" w:hAnsi="Arial" w:cs="B Lotus" w:hint="cs"/>
          <w:sz w:val="20"/>
          <w:szCs w:val="26"/>
          <w:rtl/>
        </w:rPr>
        <w:t>ا</w:t>
      </w:r>
      <w:r w:rsidR="00F4036A" w:rsidRPr="00464362">
        <w:rPr>
          <w:rFonts w:ascii="Arial" w:hAnsi="Arial" w:cs="B Lotus"/>
          <w:sz w:val="20"/>
          <w:szCs w:val="26"/>
          <w:rtl/>
        </w:rPr>
        <w:t>ل</w:t>
      </w:r>
      <w:r w:rsidR="00F4036A" w:rsidRPr="00464362">
        <w:rPr>
          <w:rFonts w:ascii="Arial" w:hAnsi="Arial" w:cs="B Lotus" w:hint="cs"/>
          <w:sz w:val="20"/>
          <w:szCs w:val="26"/>
          <w:rtl/>
        </w:rPr>
        <w:t>ا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بردن هماهنگ</w:t>
      </w:r>
      <w:r w:rsidR="00F4036A" w:rsidRPr="00464362">
        <w:rPr>
          <w:rFonts w:ascii="Arial" w:hAnsi="Arial" w:cs="B Lotus" w:hint="cs"/>
          <w:sz w:val="20"/>
          <w:szCs w:val="26"/>
          <w:rtl/>
        </w:rPr>
        <w:t>ی</w:t>
      </w:r>
      <w:r w:rsidR="00F4036A" w:rsidRPr="00464362">
        <w:rPr>
          <w:rFonts w:ascii="Arial" w:hAnsi="Arial" w:cs="B Lotus"/>
          <w:sz w:val="20"/>
          <w:szCs w:val="26"/>
          <w:rtl/>
        </w:rPr>
        <w:t xml:space="preserve"> و بهبود عملکرد کمک نماید</w:t>
      </w:r>
      <w:r w:rsidR="00A509F7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F4036A" w:rsidRPr="00464362">
        <w:rPr>
          <w:rFonts w:ascii="Arial" w:hAnsi="Arial" w:cs="B Lotus" w:hint="cs"/>
          <w:sz w:val="20"/>
          <w:szCs w:val="26"/>
          <w:rtl/>
        </w:rPr>
        <w:t>(</w:t>
      </w:r>
      <w:r w:rsidR="002C39FF" w:rsidRPr="00464362">
        <w:rPr>
          <w:rFonts w:ascii="Arial" w:hAnsi="Arial" w:cs="B Lotus" w:hint="cs"/>
          <w:sz w:val="20"/>
          <w:szCs w:val="26"/>
          <w:rtl/>
        </w:rPr>
        <w:t>6</w:t>
      </w:r>
      <w:r w:rsidR="00F4036A" w:rsidRPr="00464362">
        <w:rPr>
          <w:rFonts w:ascii="Arial" w:hAnsi="Arial" w:cs="B Lotus" w:hint="cs"/>
          <w:sz w:val="20"/>
          <w:szCs w:val="26"/>
          <w:rtl/>
        </w:rPr>
        <w:t>)</w:t>
      </w:r>
      <w:r w:rsidR="00ED7597" w:rsidRPr="00464362">
        <w:rPr>
          <w:rFonts w:ascii="Arial" w:hAnsi="Arial" w:cs="B Lotus"/>
          <w:sz w:val="20"/>
          <w:szCs w:val="26"/>
        </w:rPr>
        <w:t xml:space="preserve"> </w:t>
      </w:r>
      <w:r w:rsidR="00F4036A" w:rsidRPr="00464362">
        <w:rPr>
          <w:rFonts w:ascii="Arial" w:hAnsi="Arial" w:cs="B Lotus"/>
          <w:sz w:val="20"/>
          <w:szCs w:val="26"/>
        </w:rPr>
        <w:t>.</w:t>
      </w:r>
    </w:p>
    <w:p w:rsidR="00622A4F" w:rsidRPr="00464362" w:rsidRDefault="00CD371E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</w:rPr>
      </w:pPr>
      <w:r w:rsidRPr="00464362">
        <w:rPr>
          <w:rFonts w:ascii="Arial" w:hAnsi="Arial" w:cs="B Lotus" w:hint="cs"/>
          <w:sz w:val="20"/>
          <w:szCs w:val="26"/>
          <w:rtl/>
          <w:lang w:bidi="fa-IR"/>
        </w:rPr>
        <w:t>با</w:t>
      </w:r>
      <w:r w:rsidRPr="00464362">
        <w:rPr>
          <w:rFonts w:ascii="Arial" w:hAnsi="Arial" w:cs="B Lotus"/>
          <w:sz w:val="20"/>
          <w:szCs w:val="26"/>
          <w:rtl/>
        </w:rPr>
        <w:t xml:space="preserve"> فرض ا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نکه</w:t>
      </w:r>
      <w:r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622A4F" w:rsidRPr="00464362">
        <w:rPr>
          <w:rFonts w:ascii="Arial" w:hAnsi="Arial" w:cs="B Lotus"/>
          <w:sz w:val="20"/>
          <w:szCs w:val="26"/>
        </w:rPr>
        <w:t>PAP</w:t>
      </w:r>
      <w:r w:rsidR="00622A4F" w:rsidRPr="00464362">
        <w:rPr>
          <w:rFonts w:ascii="Arial" w:hAnsi="Arial" w:cs="B Lotus"/>
          <w:sz w:val="20"/>
          <w:szCs w:val="26"/>
          <w:rtl/>
        </w:rPr>
        <w:t xml:space="preserve"> باعث ا</w:t>
      </w:r>
      <w:r w:rsidR="00622A4F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رتقا آنی </w:t>
      </w:r>
      <w:r w:rsidRPr="00464362">
        <w:rPr>
          <w:rFonts w:ascii="Arial" w:hAnsi="Arial" w:cs="B Lotus"/>
          <w:sz w:val="20"/>
          <w:szCs w:val="26"/>
          <w:rtl/>
        </w:rPr>
        <w:t>در عملکرد عضلان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م</w:t>
      </w:r>
      <w:r w:rsidRPr="00464362">
        <w:rPr>
          <w:rFonts w:ascii="Arial" w:hAnsi="Arial" w:cs="B Lotus" w:hint="cs"/>
          <w:sz w:val="20"/>
          <w:szCs w:val="26"/>
          <w:rtl/>
        </w:rPr>
        <w:t>ی‌</w:t>
      </w:r>
      <w:r w:rsidRPr="00464362">
        <w:rPr>
          <w:rFonts w:ascii="Arial" w:hAnsi="Arial" w:cs="B Lotus" w:hint="eastAsia"/>
          <w:sz w:val="20"/>
          <w:szCs w:val="26"/>
          <w:rtl/>
        </w:rPr>
        <w:t>شود،</w:t>
      </w:r>
      <w:r w:rsidRPr="00464362">
        <w:rPr>
          <w:rFonts w:ascii="Arial" w:hAnsi="Arial" w:cs="B Lotus"/>
          <w:sz w:val="20"/>
          <w:szCs w:val="26"/>
          <w:rtl/>
        </w:rPr>
        <w:t xml:space="preserve"> امکان دارد که عملکرد ورزش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پس از پا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ان</w:t>
      </w:r>
      <w:r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622A4F" w:rsidRPr="00464362">
        <w:rPr>
          <w:rFonts w:ascii="Arial" w:hAnsi="Arial" w:cs="B Lotus" w:hint="cs"/>
          <w:sz w:val="20"/>
          <w:szCs w:val="26"/>
          <w:rtl/>
        </w:rPr>
        <w:t xml:space="preserve">برنامه گرم کردن با </w:t>
      </w:r>
      <w:r w:rsidR="00622A4F"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/>
          <w:sz w:val="20"/>
          <w:szCs w:val="26"/>
          <w:rtl/>
        </w:rPr>
        <w:t xml:space="preserve"> تقو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ت</w:t>
      </w:r>
      <w:r w:rsidRPr="00464362">
        <w:rPr>
          <w:rFonts w:ascii="Arial" w:hAnsi="Arial" w:cs="B Lotus"/>
          <w:sz w:val="20"/>
          <w:szCs w:val="26"/>
          <w:rtl/>
        </w:rPr>
        <w:t xml:space="preserve"> شود. ا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ن</w:t>
      </w:r>
      <w:r w:rsidRPr="00464362">
        <w:rPr>
          <w:rFonts w:ascii="Arial" w:hAnsi="Arial" w:cs="B Lotus"/>
          <w:sz w:val="20"/>
          <w:szCs w:val="26"/>
          <w:rtl/>
        </w:rPr>
        <w:t xml:space="preserve"> فرض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ه</w:t>
      </w:r>
      <w:r w:rsidRPr="00464362">
        <w:rPr>
          <w:rFonts w:ascii="Arial" w:hAnsi="Arial" w:cs="B Lotus"/>
          <w:sz w:val="20"/>
          <w:szCs w:val="26"/>
          <w:rtl/>
        </w:rPr>
        <w:t xml:space="preserve"> توسط تعداد ز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اد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="00622A4F" w:rsidRPr="00464362">
        <w:rPr>
          <w:rFonts w:ascii="Arial" w:hAnsi="Arial" w:cs="B Lotus"/>
          <w:sz w:val="20"/>
          <w:szCs w:val="26"/>
          <w:rtl/>
        </w:rPr>
        <w:t xml:space="preserve"> از مطال</w:t>
      </w:r>
      <w:r w:rsidR="00AF3FCD" w:rsidRPr="00464362">
        <w:rPr>
          <w:rFonts w:ascii="Arial" w:hAnsi="Arial" w:cs="B Lotus" w:hint="cs"/>
          <w:sz w:val="20"/>
          <w:szCs w:val="26"/>
          <w:rtl/>
        </w:rPr>
        <w:t>عا</w:t>
      </w:r>
      <w:r w:rsidR="00622A4F" w:rsidRPr="00464362">
        <w:rPr>
          <w:rFonts w:ascii="Arial" w:hAnsi="Arial" w:cs="B Lotus" w:hint="cs"/>
          <w:sz w:val="20"/>
          <w:szCs w:val="26"/>
          <w:rtl/>
          <w:lang w:bidi="fa-IR"/>
        </w:rPr>
        <w:t>ت گذشته تایید شده است</w:t>
      </w:r>
      <w:r w:rsidRPr="00464362">
        <w:rPr>
          <w:rFonts w:ascii="Arial" w:hAnsi="Arial" w:cs="B Lotus"/>
          <w:sz w:val="20"/>
          <w:szCs w:val="26"/>
          <w:rtl/>
        </w:rPr>
        <w:t xml:space="preserve"> که نتا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ج</w:t>
      </w:r>
      <w:r w:rsidRPr="00464362">
        <w:rPr>
          <w:rFonts w:ascii="Arial" w:hAnsi="Arial" w:cs="B Lotus"/>
          <w:sz w:val="20"/>
          <w:szCs w:val="26"/>
          <w:rtl/>
        </w:rPr>
        <w:t xml:space="preserve"> آن‌ها نشان داده اس</w:t>
      </w:r>
      <w:r w:rsidRPr="00464362">
        <w:rPr>
          <w:rFonts w:ascii="Arial" w:hAnsi="Arial" w:cs="B Lotus" w:hint="eastAsia"/>
          <w:sz w:val="20"/>
          <w:szCs w:val="26"/>
          <w:rtl/>
        </w:rPr>
        <w:t>ت</w:t>
      </w:r>
      <w:r w:rsidR="00622A4F" w:rsidRPr="00464362">
        <w:rPr>
          <w:rFonts w:ascii="Arial" w:hAnsi="Arial" w:cs="B Lotus" w:hint="cs"/>
          <w:sz w:val="20"/>
          <w:szCs w:val="26"/>
          <w:rtl/>
        </w:rPr>
        <w:t>،</w:t>
      </w:r>
      <w:r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622A4F" w:rsidRPr="00464362">
        <w:rPr>
          <w:rFonts w:ascii="Arial" w:hAnsi="Arial" w:cs="B Lotus"/>
          <w:sz w:val="20"/>
          <w:szCs w:val="26"/>
        </w:rPr>
        <w:t>PAP</w:t>
      </w:r>
      <w:r w:rsidR="00622A4F" w:rsidRPr="00464362">
        <w:rPr>
          <w:rFonts w:ascii="Arial" w:hAnsi="Arial" w:cs="B Lotus"/>
          <w:sz w:val="20"/>
          <w:szCs w:val="26"/>
          <w:rtl/>
        </w:rPr>
        <w:t xml:space="preserve"> </w:t>
      </w:r>
      <w:r w:rsidRPr="00464362">
        <w:rPr>
          <w:rFonts w:ascii="Arial" w:hAnsi="Arial" w:cs="B Lotus"/>
          <w:sz w:val="20"/>
          <w:szCs w:val="26"/>
          <w:rtl/>
        </w:rPr>
        <w:t>با تأث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رات</w:t>
      </w:r>
      <w:r w:rsidRPr="00464362">
        <w:rPr>
          <w:rFonts w:ascii="Arial" w:hAnsi="Arial" w:cs="B Lotus"/>
          <w:sz w:val="20"/>
          <w:szCs w:val="26"/>
          <w:rtl/>
        </w:rPr>
        <w:t xml:space="preserve"> مثبت و معنادار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در </w:t>
      </w:r>
      <w:r w:rsidR="00622A4F" w:rsidRPr="00464362">
        <w:rPr>
          <w:rFonts w:ascii="Arial" w:hAnsi="Arial" w:cs="B Lotus" w:hint="cs"/>
          <w:sz w:val="20"/>
          <w:szCs w:val="26"/>
          <w:rtl/>
        </w:rPr>
        <w:t>عملکردهای ورزشی</w:t>
      </w:r>
      <w:r w:rsidR="00AF3FCD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622A4F" w:rsidRPr="00464362">
        <w:rPr>
          <w:rFonts w:ascii="Arial" w:hAnsi="Arial" w:cs="B Lotus" w:hint="cs"/>
          <w:sz w:val="20"/>
          <w:szCs w:val="26"/>
          <w:rtl/>
        </w:rPr>
        <w:t>نقش دارد</w:t>
      </w:r>
      <w:r w:rsidRPr="00464362">
        <w:rPr>
          <w:rFonts w:ascii="Arial" w:hAnsi="Arial" w:cs="B Lotus"/>
          <w:sz w:val="20"/>
          <w:szCs w:val="26"/>
          <w:rtl/>
        </w:rPr>
        <w:t xml:space="preserve"> (</w:t>
      </w:r>
      <w:r w:rsidR="002C39FF" w:rsidRPr="00464362">
        <w:rPr>
          <w:rFonts w:ascii="Arial" w:hAnsi="Arial" w:cs="B Lotus" w:hint="cs"/>
          <w:sz w:val="20"/>
          <w:szCs w:val="26"/>
          <w:rtl/>
        </w:rPr>
        <w:t>18-20</w:t>
      </w:r>
      <w:r w:rsidRPr="00464362">
        <w:rPr>
          <w:rFonts w:ascii="Arial" w:hAnsi="Arial" w:cs="B Lotus"/>
          <w:sz w:val="20"/>
          <w:szCs w:val="26"/>
          <w:rtl/>
        </w:rPr>
        <w:t xml:space="preserve">). </w:t>
      </w:r>
      <w:r w:rsidR="00AF3FCD" w:rsidRPr="00464362">
        <w:rPr>
          <w:rFonts w:ascii="Arial" w:hAnsi="Arial" w:cs="B Lotus" w:hint="cs"/>
          <w:sz w:val="20"/>
          <w:szCs w:val="26"/>
          <w:rtl/>
        </w:rPr>
        <w:t>با</w:t>
      </w:r>
      <w:r w:rsidR="006C092E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AF3FCD" w:rsidRPr="00464362">
        <w:rPr>
          <w:rFonts w:ascii="Arial" w:hAnsi="Arial" w:cs="B Lotus" w:hint="cs"/>
          <w:sz w:val="20"/>
          <w:szCs w:val="26"/>
          <w:rtl/>
        </w:rPr>
        <w:t>بررسی های صورت گرفته، تا کنون تحقیقی یافت نشد که اثر</w:t>
      </w:r>
      <w:r w:rsidR="00622A4F"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AF3FCD" w:rsidRPr="00464362">
        <w:rPr>
          <w:rFonts w:ascii="Arial" w:hAnsi="Arial" w:cs="B Lotus"/>
          <w:sz w:val="20"/>
          <w:szCs w:val="26"/>
        </w:rPr>
        <w:t>PAP</w:t>
      </w:r>
      <w:r w:rsidR="00AF3FCD" w:rsidRPr="00464362">
        <w:rPr>
          <w:rFonts w:ascii="Arial" w:hAnsi="Arial" w:cs="B Lotus" w:hint="cs"/>
          <w:sz w:val="20"/>
          <w:szCs w:val="26"/>
          <w:rtl/>
        </w:rPr>
        <w:t xml:space="preserve"> را در زمان گرم کردن بر ضربه سر فوتبال را بررسی کرده باشد</w:t>
      </w:r>
      <w:r w:rsidR="00622A4F" w:rsidRPr="00464362">
        <w:rPr>
          <w:rFonts w:ascii="Arial" w:hAnsi="Arial" w:cs="B Lotus"/>
          <w:sz w:val="20"/>
          <w:szCs w:val="26"/>
          <w:rtl/>
        </w:rPr>
        <w:t>،</w:t>
      </w:r>
      <w:r w:rsidR="00AF3FCD" w:rsidRPr="00464362">
        <w:rPr>
          <w:rFonts w:ascii="Arial" w:hAnsi="Arial" w:cs="B Lotus" w:hint="cs"/>
          <w:sz w:val="20"/>
          <w:szCs w:val="26"/>
          <w:rtl/>
        </w:rPr>
        <w:t xml:space="preserve"> تنها تحقیقاتی یافت شد که گزارش داده بودند، </w:t>
      </w:r>
      <w:r w:rsidR="00AF3FCD" w:rsidRPr="00464362">
        <w:rPr>
          <w:rFonts w:ascii="Arial" w:hAnsi="Arial" w:cs="B Lotus"/>
          <w:sz w:val="20"/>
          <w:szCs w:val="26"/>
        </w:rPr>
        <w:t>PAP</w:t>
      </w:r>
      <w:r w:rsidR="00622A4F"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AF3FCD" w:rsidRPr="00464362">
        <w:rPr>
          <w:rFonts w:ascii="Arial" w:hAnsi="Arial" w:cs="B Lotus" w:hint="cs"/>
          <w:sz w:val="20"/>
          <w:szCs w:val="26"/>
          <w:rtl/>
        </w:rPr>
        <w:t xml:space="preserve"> موجب افزایش معنی</w:t>
      </w:r>
      <w:r w:rsidR="00AF3FCD" w:rsidRPr="00464362">
        <w:rPr>
          <w:rFonts w:ascii="Arial" w:hAnsi="Arial" w:cs="B Lotus"/>
          <w:sz w:val="20"/>
          <w:szCs w:val="26"/>
          <w:rtl/>
        </w:rPr>
        <w:softHyphen/>
      </w:r>
      <w:r w:rsidR="00AF3FCD" w:rsidRPr="00464362">
        <w:rPr>
          <w:rFonts w:ascii="Arial" w:hAnsi="Arial" w:cs="B Lotus" w:hint="cs"/>
          <w:sz w:val="20"/>
          <w:szCs w:val="26"/>
          <w:rtl/>
        </w:rPr>
        <w:t xml:space="preserve">دار </w:t>
      </w:r>
      <w:r w:rsidR="00622A4F" w:rsidRPr="00464362">
        <w:rPr>
          <w:rFonts w:ascii="Arial" w:hAnsi="Arial" w:cs="B Lotus"/>
          <w:sz w:val="20"/>
          <w:szCs w:val="26"/>
          <w:rtl/>
        </w:rPr>
        <w:t>عملکرد پرش عمود</w:t>
      </w:r>
      <w:r w:rsidR="00622A4F" w:rsidRPr="00464362">
        <w:rPr>
          <w:rFonts w:ascii="Arial" w:hAnsi="Arial" w:cs="B Lotus" w:hint="cs"/>
          <w:sz w:val="20"/>
          <w:szCs w:val="26"/>
          <w:rtl/>
        </w:rPr>
        <w:t>ی</w:t>
      </w:r>
      <w:r w:rsidR="00622A4F" w:rsidRPr="00464362">
        <w:rPr>
          <w:rFonts w:ascii="Arial" w:hAnsi="Arial" w:cs="B Lotus"/>
          <w:sz w:val="20"/>
          <w:szCs w:val="26"/>
          <w:rtl/>
        </w:rPr>
        <w:t xml:space="preserve"> </w:t>
      </w:r>
      <w:r w:rsidR="00AF3FCD" w:rsidRPr="00464362">
        <w:rPr>
          <w:rFonts w:ascii="Arial" w:hAnsi="Arial" w:cs="B Lotus" w:hint="cs"/>
          <w:sz w:val="20"/>
          <w:szCs w:val="26"/>
          <w:rtl/>
        </w:rPr>
        <w:t>شده است (</w:t>
      </w:r>
      <w:r w:rsidR="002C39FF" w:rsidRPr="00464362">
        <w:rPr>
          <w:rFonts w:ascii="Arial" w:hAnsi="Arial" w:cs="B Lotus" w:hint="cs"/>
          <w:sz w:val="20"/>
          <w:szCs w:val="26"/>
          <w:rtl/>
        </w:rPr>
        <w:t>21-25</w:t>
      </w:r>
      <w:r w:rsidR="00AF3FCD" w:rsidRPr="00464362">
        <w:rPr>
          <w:rFonts w:ascii="Arial" w:hAnsi="Arial" w:cs="B Lotus" w:hint="cs"/>
          <w:sz w:val="20"/>
          <w:szCs w:val="26"/>
          <w:rtl/>
        </w:rPr>
        <w:t>).</w:t>
      </w:r>
      <w:r w:rsidR="00622A4F" w:rsidRPr="00464362">
        <w:rPr>
          <w:rFonts w:ascii="Arial" w:hAnsi="Arial" w:cs="B Lotus"/>
          <w:sz w:val="20"/>
          <w:szCs w:val="26"/>
          <w:rtl/>
        </w:rPr>
        <w:t xml:space="preserve"> </w:t>
      </w:r>
    </w:p>
    <w:p w:rsidR="00622A4F" w:rsidRPr="00464362" w:rsidRDefault="00622A4F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</w:rPr>
      </w:pPr>
      <w:r w:rsidRPr="00464362">
        <w:rPr>
          <w:rFonts w:ascii="Arial" w:hAnsi="Arial" w:cs="B Lotus"/>
          <w:sz w:val="20"/>
          <w:szCs w:val="26"/>
          <w:rtl/>
        </w:rPr>
        <w:t>با توجه به کمبود تحق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قات</w:t>
      </w:r>
      <w:r w:rsidRPr="00464362">
        <w:rPr>
          <w:rFonts w:ascii="Arial" w:hAnsi="Arial" w:cs="B Lotus"/>
          <w:sz w:val="20"/>
          <w:szCs w:val="26"/>
          <w:rtl/>
        </w:rPr>
        <w:t xml:space="preserve"> مرتبط برا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بررس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تأث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ر</w:t>
      </w:r>
      <w:r w:rsidRPr="00464362">
        <w:rPr>
          <w:rFonts w:ascii="Arial" w:hAnsi="Arial" w:cs="B Lotus"/>
          <w:sz w:val="20"/>
          <w:szCs w:val="26"/>
        </w:rPr>
        <w:t xml:space="preserve"> PAP </w:t>
      </w:r>
      <w:r w:rsidRPr="00464362">
        <w:rPr>
          <w:rFonts w:ascii="Arial" w:hAnsi="Arial" w:cs="B Lotus"/>
          <w:sz w:val="20"/>
          <w:szCs w:val="26"/>
          <w:rtl/>
        </w:rPr>
        <w:t xml:space="preserve">بر </w:t>
      </w:r>
      <w:r w:rsidR="00100F2F" w:rsidRPr="00464362">
        <w:rPr>
          <w:rFonts w:ascii="Arial" w:hAnsi="Arial" w:cs="B Lotus" w:hint="cs"/>
          <w:sz w:val="20"/>
          <w:szCs w:val="26"/>
          <w:rtl/>
        </w:rPr>
        <w:t>کینماتیک اندام تحتانی در طول ضربه سر فوتبال</w:t>
      </w:r>
      <w:r w:rsidRPr="00464362">
        <w:rPr>
          <w:rFonts w:ascii="Arial" w:hAnsi="Arial" w:cs="B Lotus"/>
          <w:sz w:val="20"/>
          <w:szCs w:val="26"/>
          <w:rtl/>
        </w:rPr>
        <w:t xml:space="preserve"> و همچن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ن</w:t>
      </w:r>
      <w:r w:rsidRPr="00464362">
        <w:rPr>
          <w:rFonts w:ascii="Arial" w:hAnsi="Arial" w:cs="B Lotus"/>
          <w:sz w:val="20"/>
          <w:szCs w:val="26"/>
          <w:rtl/>
        </w:rPr>
        <w:t xml:space="preserve"> به دل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ل</w:t>
      </w:r>
      <w:r w:rsidRPr="00464362">
        <w:rPr>
          <w:rFonts w:ascii="Arial" w:hAnsi="Arial" w:cs="B Lotus"/>
          <w:sz w:val="20"/>
          <w:szCs w:val="26"/>
          <w:rtl/>
        </w:rPr>
        <w:t xml:space="preserve"> تمرکز تحق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قات</w:t>
      </w:r>
      <w:r w:rsidRPr="00464362">
        <w:rPr>
          <w:rFonts w:ascii="Arial" w:hAnsi="Arial" w:cs="B Lotus"/>
          <w:sz w:val="20"/>
          <w:szCs w:val="26"/>
          <w:rtl/>
        </w:rPr>
        <w:t xml:space="preserve"> گذشته فقط بر رو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فاز پرواز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="003E2FE5" w:rsidRPr="00464362">
        <w:rPr>
          <w:rFonts w:ascii="Arial" w:hAnsi="Arial" w:cs="B Lotus" w:hint="cs"/>
          <w:sz w:val="20"/>
          <w:szCs w:val="26"/>
          <w:rtl/>
        </w:rPr>
        <w:t xml:space="preserve"> (تیک</w:t>
      </w:r>
      <w:r w:rsidR="003E2FE5" w:rsidRPr="00464362">
        <w:rPr>
          <w:rFonts w:ascii="Arial" w:hAnsi="Arial" w:cs="B Lotus"/>
          <w:sz w:val="20"/>
          <w:szCs w:val="26"/>
          <w:rtl/>
        </w:rPr>
        <w:softHyphen/>
      </w:r>
      <w:r w:rsidR="003E2FE5" w:rsidRPr="00464362">
        <w:rPr>
          <w:rFonts w:ascii="Arial" w:hAnsi="Arial" w:cs="B Lotus" w:hint="cs"/>
          <w:sz w:val="20"/>
          <w:szCs w:val="26"/>
          <w:rtl/>
        </w:rPr>
        <w:t xml:space="preserve">آف و ضربه) </w:t>
      </w:r>
      <w:r w:rsidR="003650C9" w:rsidRPr="00464362">
        <w:rPr>
          <w:rFonts w:ascii="Arial" w:hAnsi="Arial" w:cs="B Lotus" w:hint="cs"/>
          <w:sz w:val="20"/>
          <w:szCs w:val="26"/>
          <w:rtl/>
        </w:rPr>
        <w:t xml:space="preserve">با هدف ارتقا عملکرد </w:t>
      </w:r>
      <w:r w:rsidR="003E2FE5" w:rsidRPr="00464362">
        <w:rPr>
          <w:rFonts w:ascii="Arial" w:hAnsi="Arial" w:cs="B Lotus" w:hint="cs"/>
          <w:sz w:val="20"/>
          <w:szCs w:val="26"/>
          <w:rtl/>
        </w:rPr>
        <w:t>و عدم وجود اطلاعات کافی بر روی مرحله فرود بعد از ضربه سر</w:t>
      </w:r>
      <w:r w:rsidR="003650C9" w:rsidRPr="00464362">
        <w:rPr>
          <w:rFonts w:ascii="Arial" w:hAnsi="Arial" w:cs="B Lotus" w:hint="cs"/>
          <w:sz w:val="20"/>
          <w:szCs w:val="26"/>
          <w:rtl/>
        </w:rPr>
        <w:t xml:space="preserve"> با هدف پیشگیری از آسیب (همچون آسیب رباط صلیبی قدامی)</w:t>
      </w:r>
      <w:r w:rsidR="003E2FE5" w:rsidRPr="00464362">
        <w:rPr>
          <w:rFonts w:ascii="Arial" w:hAnsi="Arial" w:cs="B Lotus" w:hint="cs"/>
          <w:sz w:val="20"/>
          <w:szCs w:val="26"/>
          <w:rtl/>
        </w:rPr>
        <w:t>،</w:t>
      </w:r>
      <w:r w:rsidRPr="00464362">
        <w:rPr>
          <w:rFonts w:ascii="Arial" w:hAnsi="Arial" w:cs="B Lotus"/>
          <w:sz w:val="20"/>
          <w:szCs w:val="26"/>
          <w:rtl/>
        </w:rPr>
        <w:t xml:space="preserve"> بنابرا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ن،</w:t>
      </w:r>
      <w:r w:rsidRPr="00464362">
        <w:rPr>
          <w:rFonts w:ascii="Arial" w:hAnsi="Arial" w:cs="B Lotus"/>
          <w:sz w:val="20"/>
          <w:szCs w:val="26"/>
          <w:rtl/>
        </w:rPr>
        <w:t xml:space="preserve"> هدف مطالعه حاضر</w:t>
      </w:r>
      <w:r w:rsidR="003E2FE5" w:rsidRPr="00464362">
        <w:rPr>
          <w:rFonts w:ascii="Arial" w:hAnsi="Arial" w:cs="B Lotus" w:hint="cs"/>
          <w:sz w:val="20"/>
          <w:szCs w:val="26"/>
          <w:rtl/>
        </w:rPr>
        <w:t>،</w:t>
      </w:r>
      <w:r w:rsidRPr="00464362">
        <w:rPr>
          <w:rFonts w:ascii="Arial" w:hAnsi="Arial" w:cs="B Lotus"/>
          <w:sz w:val="20"/>
          <w:szCs w:val="26"/>
          <w:rtl/>
        </w:rPr>
        <w:t xml:space="preserve"> بررس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تأث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ر</w:t>
      </w:r>
      <w:r w:rsidRPr="00464362">
        <w:rPr>
          <w:rFonts w:ascii="Arial" w:hAnsi="Arial" w:cs="B Lotus"/>
          <w:sz w:val="20"/>
          <w:szCs w:val="26"/>
          <w:rtl/>
        </w:rPr>
        <w:t xml:space="preserve"> روش‌ها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مختلف</w:t>
      </w:r>
      <w:r w:rsidRPr="00464362">
        <w:rPr>
          <w:rFonts w:ascii="Arial" w:hAnsi="Arial" w:cs="B Lotus"/>
          <w:sz w:val="20"/>
          <w:szCs w:val="26"/>
        </w:rPr>
        <w:t xml:space="preserve"> PAP </w:t>
      </w:r>
      <w:r w:rsidRPr="00464362">
        <w:rPr>
          <w:rFonts w:ascii="Arial" w:hAnsi="Arial" w:cs="B Lotus"/>
          <w:sz w:val="20"/>
          <w:szCs w:val="26"/>
          <w:rtl/>
        </w:rPr>
        <w:t xml:space="preserve">در طول گرم کردن بر </w:t>
      </w:r>
      <w:r w:rsidR="003E2FE5" w:rsidRPr="00464362">
        <w:rPr>
          <w:rFonts w:ascii="Arial" w:hAnsi="Arial" w:cs="B Lotus" w:hint="cs"/>
          <w:sz w:val="20"/>
          <w:szCs w:val="26"/>
          <w:rtl/>
        </w:rPr>
        <w:t>کینماتیک اندام تحتانی</w:t>
      </w:r>
      <w:r w:rsidRPr="00464362">
        <w:rPr>
          <w:rFonts w:ascii="Arial" w:hAnsi="Arial" w:cs="B Lotus"/>
          <w:sz w:val="20"/>
          <w:szCs w:val="26"/>
          <w:rtl/>
        </w:rPr>
        <w:t xml:space="preserve"> در ح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ن</w:t>
      </w:r>
      <w:r w:rsidRPr="00464362">
        <w:rPr>
          <w:rFonts w:ascii="Arial" w:hAnsi="Arial" w:cs="B Lotus"/>
          <w:sz w:val="20"/>
          <w:szCs w:val="26"/>
          <w:rtl/>
        </w:rPr>
        <w:t xml:space="preserve"> حرکت </w:t>
      </w:r>
      <w:r w:rsidR="003E2FE5" w:rsidRPr="00464362">
        <w:rPr>
          <w:rFonts w:ascii="Arial" w:hAnsi="Arial" w:cs="B Lotus" w:hint="cs"/>
          <w:sz w:val="20"/>
          <w:szCs w:val="26"/>
          <w:rtl/>
        </w:rPr>
        <w:t>ضربه سر</w:t>
      </w:r>
      <w:r w:rsidRPr="00464362">
        <w:rPr>
          <w:rFonts w:ascii="Arial" w:hAnsi="Arial" w:cs="B Lotus"/>
          <w:sz w:val="20"/>
          <w:szCs w:val="26"/>
          <w:rtl/>
        </w:rPr>
        <w:t xml:space="preserve"> باز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کنان</w:t>
      </w:r>
      <w:r w:rsidRPr="00464362">
        <w:rPr>
          <w:rFonts w:ascii="Arial" w:hAnsi="Arial" w:cs="B Lotus"/>
          <w:sz w:val="20"/>
          <w:szCs w:val="26"/>
          <w:rtl/>
        </w:rPr>
        <w:t xml:space="preserve"> مرد فوتبال است</w:t>
      </w:r>
      <w:r w:rsidRPr="00464362">
        <w:rPr>
          <w:rFonts w:ascii="Arial" w:hAnsi="Arial" w:cs="B Lotus"/>
          <w:sz w:val="20"/>
          <w:szCs w:val="26"/>
        </w:rPr>
        <w:t>.</w:t>
      </w:r>
    </w:p>
    <w:p w:rsidR="00A16DB8" w:rsidRDefault="00A16DB8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</w:p>
    <w:p w:rsidR="00580663" w:rsidRPr="00464362" w:rsidRDefault="00580663" w:rsidP="00580663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  <w:r w:rsidRPr="00580663">
        <w:rPr>
          <w:rFonts w:ascii="Arial" w:eastAsia="Calibri" w:hAnsi="Arial" w:cs="B Titr" w:hint="cs"/>
          <w:sz w:val="20"/>
          <w:rtl/>
          <w:lang w:bidi="fa-IR"/>
        </w:rPr>
        <w:t>روش</w:t>
      </w:r>
      <w:r w:rsidRPr="00580663">
        <w:rPr>
          <w:rFonts w:ascii="Arial" w:eastAsia="Calibri" w:hAnsi="Arial" w:cs="B Titr"/>
          <w:sz w:val="20"/>
          <w:rtl/>
          <w:lang w:bidi="fa-IR"/>
        </w:rPr>
        <w:softHyphen/>
      </w:r>
      <w:r w:rsidRPr="00580663">
        <w:rPr>
          <w:rFonts w:ascii="Arial" w:eastAsia="Calibri" w:hAnsi="Arial" w:cs="B Titr" w:hint="cs"/>
          <w:sz w:val="20"/>
          <w:rtl/>
          <w:lang w:bidi="fa-IR"/>
        </w:rPr>
        <w:t>شناسی</w:t>
      </w:r>
    </w:p>
    <w:p w:rsidR="003650C9" w:rsidRPr="00464362" w:rsidRDefault="00BB4EAD" w:rsidP="004F4991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</w:rPr>
      </w:pPr>
      <w:r w:rsidRPr="00464362">
        <w:rPr>
          <w:rFonts w:ascii="Arial" w:hAnsi="Arial" w:cs="B Lotus" w:hint="cs"/>
          <w:sz w:val="20"/>
          <w:szCs w:val="26"/>
          <w:rtl/>
          <w:lang w:bidi="fa-IR"/>
        </w:rPr>
        <w:t>تحقیق</w:t>
      </w:r>
      <w:r w:rsidRPr="00464362">
        <w:rPr>
          <w:rFonts w:ascii="Arial" w:hAnsi="Arial" w:cs="B Lotus"/>
          <w:sz w:val="20"/>
          <w:szCs w:val="26"/>
          <w:rtl/>
          <w:lang w:bidi="fa-IR"/>
        </w:rPr>
        <w:t xml:space="preserve"> حاضر از نوع 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نیمه تجربی و از لحاظ </w:t>
      </w:r>
      <w:r w:rsidRPr="00464362">
        <w:rPr>
          <w:rFonts w:ascii="Arial" w:hAnsi="Arial" w:cs="B Lotus"/>
          <w:sz w:val="20"/>
          <w:szCs w:val="26"/>
          <w:rtl/>
          <w:lang w:bidi="fa-IR"/>
        </w:rPr>
        <w:t>هدف، کاربرد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ی و از لحاظ زمان، آینده نگر </w:t>
      </w:r>
      <w:r w:rsidRPr="00464362">
        <w:rPr>
          <w:rFonts w:ascii="Arial" w:hAnsi="Arial" w:cs="B Lotus"/>
          <w:sz w:val="20"/>
          <w:szCs w:val="26"/>
          <w:rtl/>
          <w:lang w:bidi="fa-IR"/>
        </w:rPr>
        <w:t>می‌باشد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>.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نمونه آماری این تحقیق شامل 24 بازیکن فوتبال در رده سنی جوانان </w:t>
      </w:r>
      <w:r w:rsidRPr="00464362">
        <w:rPr>
          <w:rFonts w:ascii="Arial" w:hAnsi="Arial" w:cs="B Lotus" w:hint="cs"/>
          <w:sz w:val="20"/>
          <w:szCs w:val="26"/>
          <w:rtl/>
        </w:rPr>
        <w:t>(</w:t>
      </w:r>
      <w:r w:rsidR="003650C9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با میانگین </w:t>
      </w:r>
      <w:r w:rsidRPr="00464362">
        <w:rPr>
          <w:rFonts w:ascii="Arial" w:hAnsi="Arial" w:cs="B Lotus" w:hint="cs"/>
          <w:sz w:val="20"/>
          <w:szCs w:val="26"/>
          <w:rtl/>
        </w:rPr>
        <w:t>سن11/1</w:t>
      </w:r>
      <w:r w:rsidRPr="00464362">
        <w:rPr>
          <w:rFonts w:ascii="Arial" w:hAnsi="Arial" w:cs="Cambria" w:hint="cs"/>
          <w:sz w:val="20"/>
          <w:szCs w:val="26"/>
          <w:rtl/>
        </w:rPr>
        <w:t>±</w:t>
      </w:r>
      <w:r w:rsidRPr="00464362">
        <w:rPr>
          <w:rFonts w:ascii="Arial" w:hAnsi="Arial" w:cs="B Lotus" w:hint="cs"/>
          <w:sz w:val="20"/>
          <w:szCs w:val="26"/>
          <w:rtl/>
        </w:rPr>
        <w:t>67/18 سال، قد12/7</w:t>
      </w:r>
      <w:r w:rsidRPr="00464362">
        <w:rPr>
          <w:rFonts w:ascii="Arial" w:hAnsi="Arial" w:cs="Cambria" w:hint="cs"/>
          <w:sz w:val="20"/>
          <w:szCs w:val="26"/>
          <w:rtl/>
        </w:rPr>
        <w:t>±</w:t>
      </w:r>
      <w:r w:rsidRPr="00464362">
        <w:rPr>
          <w:rFonts w:ascii="Arial" w:hAnsi="Arial" w:cs="B Lotus" w:hint="cs"/>
          <w:sz w:val="20"/>
          <w:szCs w:val="26"/>
          <w:rtl/>
        </w:rPr>
        <w:t>32/182 سانتی متر، جرم46/7</w:t>
      </w:r>
      <w:r w:rsidRPr="00464362">
        <w:rPr>
          <w:rFonts w:ascii="Arial" w:hAnsi="Arial" w:cs="Cambria" w:hint="cs"/>
          <w:sz w:val="20"/>
          <w:szCs w:val="26"/>
          <w:rtl/>
        </w:rPr>
        <w:t>±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17/74 کیلوگرم) که سابقه بازی در لیگ های کشوری را داشتند با استفاده از نمونه گیری هدفمند و در دسترس در این مطالعه شرکت </w:t>
      </w:r>
      <w:r w:rsidRPr="002B3C86">
        <w:rPr>
          <w:rFonts w:ascii="Arial" w:hAnsi="Arial" w:cs="B Lotus" w:hint="cs"/>
          <w:sz w:val="20"/>
          <w:szCs w:val="26"/>
          <w:highlight w:val="yellow"/>
          <w:rtl/>
        </w:rPr>
        <w:t xml:space="preserve">کردند. </w:t>
      </w:r>
      <w:r w:rsidRPr="002B3C86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</w:rPr>
        <w:t>برای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 انتخاب آزمودنی‌ها در ابتدا هر یک از آزمودنی‌ها پرسشنامه ویژگی‌های فردی و سابقه ورزشی</w:t>
      </w:r>
      <w:r w:rsidRPr="00464362">
        <w:rPr>
          <w:rFonts w:ascii="Arial" w:hAnsi="Arial" w:cs="B Lotus" w:hint="cs"/>
          <w:i/>
          <w:iCs/>
          <w:color w:val="000000"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را از آزمونگر گرفته و به سؤالات آن پاسخ دادند. افرادی که معیارهای ورود به تحقیق</w:t>
      </w:r>
      <w:r w:rsidR="003650C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</w:t>
      </w:r>
      <w:r w:rsidR="00F76C87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(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مرد بودن، بازیکن رده جوانان فوتبال بودن،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سابقه بازی حداقل در یک فصل از لیگ‌های کشوری در رده سنی مورد نظر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، نداشتن سابقه مصدومیت در شش ماه گذشته)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 را دارا بودند به</w:t>
      </w:r>
      <w:r w:rsidRPr="00464362">
        <w:rPr>
          <w:rFonts w:ascii="Arial" w:hAnsi="Arial" w:cs="B Lotus" w:hint="cs"/>
          <w:i/>
          <w:iCs/>
          <w:color w:val="000000"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فرآیند</w:t>
      </w:r>
      <w:r w:rsidRPr="00464362">
        <w:rPr>
          <w:rStyle w:val="Emphasis"/>
          <w:rFonts w:ascii="Arial" w:hAnsi="Arial" w:cs="B Lotus"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lastRenderedPageBreak/>
        <w:t>تست گیری وارد می‌شدند. در غیر این صورت از نمونه تحقیق حذف و فرد دیگری جایگزین می‌شد.</w:t>
      </w:r>
      <w:r w:rsidRPr="00464362">
        <w:rPr>
          <w:rStyle w:val="FootnoteReference"/>
          <w:rFonts w:ascii="Arial" w:hAnsi="Arial" w:cs="B Lotus"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قبل از شروع تست گیری  برای تمام آزمودنی‌ها روند تحقیق،</w:t>
      </w:r>
      <w:r w:rsidR="003650C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شرایط،</w:t>
      </w:r>
      <w:r w:rsidR="003650C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سختی کار،</w:t>
      </w:r>
      <w:r w:rsidR="003650C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خطرات و</w:t>
      </w:r>
      <w:r w:rsidR="003650C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غیره،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به طورکامل شرح داده شد و از آن‌ها خواسته شد تا به طور آگاهانه و با تمایل خود،</w:t>
      </w:r>
      <w:r w:rsidR="003650C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با تکمیل</w:t>
      </w:r>
      <w:r w:rsidR="003650C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و امضاء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 رضایت نامه در تحقیق شرکت نمایند.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</w:t>
      </w:r>
    </w:p>
    <w:p w:rsidR="003650C9" w:rsidRPr="00464362" w:rsidRDefault="003650C9" w:rsidP="00CC08D7">
      <w:pPr>
        <w:bidi/>
        <w:spacing w:after="0" w:line="240" w:lineRule="auto"/>
        <w:jc w:val="both"/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</w:pPr>
      <w:r w:rsidRPr="00464362">
        <w:rPr>
          <w:rFonts w:ascii="Arial" w:hAnsi="Arial" w:cs="B Lotus" w:hint="cs"/>
          <w:sz w:val="20"/>
          <w:szCs w:val="26"/>
          <w:rtl/>
        </w:rPr>
        <w:t>در روز آشنایی با محیط آزمایشگاه و روش کار، قد، جرم و پرش سارجنت هر آزمودنی اندازه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="0047377A">
        <w:rPr>
          <w:rFonts w:ascii="Arial" w:hAnsi="Arial" w:cs="B Lotus" w:hint="cs"/>
          <w:sz w:val="20"/>
          <w:szCs w:val="26"/>
          <w:rtl/>
        </w:rPr>
        <w:t>گیری شد</w:t>
      </w:r>
      <w:r w:rsidR="0047377A">
        <w:rPr>
          <w:rFonts w:ascii="Arial" w:hAnsi="Arial" w:cs="B Lotus" w:hint="cs"/>
          <w:sz w:val="20"/>
          <w:szCs w:val="26"/>
          <w:rtl/>
          <w:lang w:bidi="fa-IR"/>
        </w:rPr>
        <w:t xml:space="preserve">. </w:t>
      </w:r>
      <w:r w:rsidR="0047377A" w:rsidRPr="0047377A">
        <w:rPr>
          <w:rFonts w:ascii="Arial" w:hAnsi="Arial" w:cs="B Lotus" w:hint="cs"/>
          <w:sz w:val="20"/>
          <w:szCs w:val="26"/>
          <w:highlight w:val="yellow"/>
          <w:rtl/>
          <w:lang w:bidi="fa-IR"/>
        </w:rPr>
        <w:t xml:space="preserve">از آنجا که برای اجرای ضربه سر شبیه سازی شده، </w:t>
      </w:r>
      <w:r w:rsidR="0047377A" w:rsidRPr="0047377A">
        <w:rPr>
          <w:rFonts w:ascii="Arial" w:hAnsi="Arial" w:cs="B Lotus" w:hint="cs"/>
          <w:sz w:val="20"/>
          <w:szCs w:val="26"/>
          <w:highlight w:val="yellow"/>
          <w:rtl/>
          <w:lang w:bidi="fa-IR"/>
        </w:rPr>
        <w:t>توپ می</w:t>
      </w:r>
      <w:r w:rsidR="0047377A" w:rsidRPr="0047377A">
        <w:rPr>
          <w:rFonts w:ascii="Arial" w:hAnsi="Arial" w:cs="B Lotus"/>
          <w:sz w:val="20"/>
          <w:szCs w:val="26"/>
          <w:highlight w:val="yellow"/>
          <w:rtl/>
          <w:lang w:bidi="fa-IR"/>
        </w:rPr>
        <w:softHyphen/>
      </w:r>
      <w:r w:rsidR="0047377A" w:rsidRPr="0047377A">
        <w:rPr>
          <w:rFonts w:ascii="Arial" w:hAnsi="Arial" w:cs="B Lotus" w:hint="cs"/>
          <w:sz w:val="20"/>
          <w:szCs w:val="26"/>
          <w:highlight w:val="yellow"/>
          <w:rtl/>
          <w:lang w:bidi="fa-IR"/>
        </w:rPr>
        <w:t>بایست به فاصله نصف رکورد پرش سارجنت آزمودنی در بالای سر او قرار می</w:t>
      </w:r>
      <w:r w:rsidR="0047377A" w:rsidRPr="0047377A">
        <w:rPr>
          <w:rFonts w:ascii="Arial" w:hAnsi="Arial" w:cs="B Lotus"/>
          <w:sz w:val="20"/>
          <w:szCs w:val="26"/>
          <w:highlight w:val="yellow"/>
          <w:rtl/>
          <w:lang w:bidi="fa-IR"/>
        </w:rPr>
        <w:softHyphen/>
      </w:r>
      <w:r w:rsidR="0047377A" w:rsidRPr="0047377A">
        <w:rPr>
          <w:rFonts w:ascii="Arial" w:hAnsi="Arial" w:cs="B Lotus" w:hint="cs"/>
          <w:sz w:val="20"/>
          <w:szCs w:val="26"/>
          <w:highlight w:val="yellow"/>
          <w:rtl/>
          <w:lang w:bidi="fa-IR"/>
        </w:rPr>
        <w:t>گرفت</w:t>
      </w:r>
      <w:bookmarkStart w:id="2" w:name="_GoBack"/>
      <w:bookmarkEnd w:id="2"/>
      <w:r w:rsidR="0047377A" w:rsidRPr="0047377A">
        <w:rPr>
          <w:rFonts w:ascii="Arial" w:hAnsi="Arial" w:cs="B Lotus" w:hint="cs"/>
          <w:sz w:val="20"/>
          <w:szCs w:val="26"/>
          <w:highlight w:val="yellow"/>
          <w:rtl/>
          <w:lang w:bidi="fa-IR"/>
        </w:rPr>
        <w:t>، جهت کسب رکورد پرش سارجنت،</w:t>
      </w:r>
      <w:r w:rsidRPr="0047377A">
        <w:rPr>
          <w:rFonts w:ascii="Arial" w:hAnsi="Arial" w:cs="B Lotus" w:hint="cs"/>
          <w:sz w:val="20"/>
          <w:szCs w:val="26"/>
          <w:highlight w:val="yellow"/>
          <w:rtl/>
        </w:rPr>
        <w:t xml:space="preserve"> </w:t>
      </w:r>
      <w:r w:rsidR="00DA3FFF" w:rsidRPr="0047377A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هر آزمودنی سه بار آزمون پرش سارجنت را انجام می</w:t>
      </w:r>
      <w:r w:rsidR="00DA3FFF" w:rsidRPr="0047377A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softHyphen/>
      </w:r>
      <w:r w:rsidR="00DA3FFF" w:rsidRPr="0047377A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داد و در نهایت، </w:t>
      </w:r>
      <w:r w:rsidRPr="0047377A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 xml:space="preserve">میانگین سه پرش به عنوان رکورد فرد در نظر گرفته </w:t>
      </w:r>
      <w:r w:rsidR="00DA3FFF" w:rsidRPr="0047377A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می</w:t>
      </w:r>
      <w:r w:rsidR="00DA3FFF" w:rsidRPr="0047377A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softHyphen/>
      </w:r>
      <w:r w:rsidR="00DA3FFF" w:rsidRPr="0047377A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ش</w:t>
      </w:r>
      <w:r w:rsidRPr="0047377A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>د</w:t>
      </w:r>
      <w:r w:rsidR="0047377A" w:rsidRPr="0047377A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 تا در نهایت ارتفاع توپ برای ضربه سر شبیه سازی شده هر آزمودنی محاسبه شود</w:t>
      </w:r>
      <w:r w:rsidR="00DA3FFF" w:rsidRPr="0047377A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 </w:t>
      </w:r>
      <w:r w:rsidRPr="0047377A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>(</w:t>
      </w:r>
      <w:r w:rsidR="002C39FF" w:rsidRPr="0047377A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26</w:t>
      </w:r>
      <w:r w:rsidRPr="0047377A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>).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</w:t>
      </w:r>
      <w:r w:rsidR="00DA3FFF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همچنین،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برای تعیین پای برتر و غیر برتر توپی در مقابل هر آزمودنی قرار داده شد و از آن‌ها خواسته شد توپ را به دور ترین نقطه ممکن شوت کنند،</w:t>
      </w:r>
      <w:r w:rsidR="00DA3FFF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پایی که شخص با آن شوت می‌کرد پای برتر و پایی که روی آن می‌ایستاد پای غیر برتر </w:t>
      </w:r>
      <w:r w:rsidR="00DA3FFF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نام</w:t>
      </w:r>
      <w:r w:rsidR="00DA3FFF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="00DA3FFF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گذاری شد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(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2</w:t>
      </w:r>
      <w:r w:rsidR="002C39FF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7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).</w:t>
      </w:r>
    </w:p>
    <w:p w:rsidR="008D46C3" w:rsidRPr="00464362" w:rsidRDefault="00DA3FFF" w:rsidP="00F05C2D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  <w:r w:rsidRPr="00F05C2D">
        <w:rPr>
          <w:rFonts w:ascii="Arial" w:hAnsi="Arial" w:cs="B Lotus" w:hint="cs"/>
          <w:color w:val="000000"/>
          <w:sz w:val="20"/>
          <w:szCs w:val="26"/>
          <w:highlight w:val="yellow"/>
          <w:rtl/>
        </w:rPr>
        <w:t xml:space="preserve">همانطور که </w:t>
      </w:r>
      <w:r w:rsidRPr="00F05C2D">
        <w:rPr>
          <w:rFonts w:ascii="Arial" w:hAnsi="Arial" w:cs="B Lotus" w:hint="cs"/>
          <w:sz w:val="20"/>
          <w:szCs w:val="26"/>
          <w:highlight w:val="yellow"/>
          <w:rtl/>
        </w:rPr>
        <w:t xml:space="preserve">در جدول شماره 1 نشان </w:t>
      </w:r>
      <w:r w:rsidRPr="00F05C2D">
        <w:rPr>
          <w:rFonts w:ascii="Arial" w:hAnsi="Arial" w:cs="B Lotus" w:hint="cs"/>
          <w:color w:val="000000"/>
          <w:sz w:val="20"/>
          <w:szCs w:val="26"/>
          <w:highlight w:val="yellow"/>
          <w:rtl/>
        </w:rPr>
        <w:t xml:space="preserve">داده شده است، </w:t>
      </w:r>
      <w:r w:rsidR="00F05C2D" w:rsidRPr="00F05C2D">
        <w:rPr>
          <w:rFonts w:ascii="Arial" w:hAnsi="Arial" w:cs="B Lotus" w:hint="cs"/>
          <w:color w:val="000000"/>
          <w:sz w:val="20"/>
          <w:szCs w:val="26"/>
          <w:highlight w:val="yellow"/>
          <w:rtl/>
        </w:rPr>
        <w:t>آزمودنی</w:t>
      </w:r>
      <w:r w:rsidR="00F05C2D" w:rsidRPr="00F05C2D">
        <w:rPr>
          <w:rFonts w:ascii="Arial" w:hAnsi="Arial" w:cs="B Lotus"/>
          <w:color w:val="000000"/>
          <w:sz w:val="20"/>
          <w:szCs w:val="26"/>
          <w:highlight w:val="yellow"/>
          <w:rtl/>
        </w:rPr>
        <w:softHyphen/>
      </w:r>
      <w:r w:rsidR="00F05C2D" w:rsidRPr="00F05C2D">
        <w:rPr>
          <w:rFonts w:ascii="Arial" w:hAnsi="Arial" w:cs="B Lotus" w:hint="cs"/>
          <w:color w:val="000000"/>
          <w:sz w:val="20"/>
          <w:szCs w:val="26"/>
          <w:highlight w:val="yellow"/>
          <w:rtl/>
        </w:rPr>
        <w:t xml:space="preserve">ها، چهار روش مختلف گرم کردن را براساس تحقیقات گذشته </w:t>
      </w:r>
      <w:r w:rsidR="00F05C2D"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(8-11،28)،</w:t>
      </w:r>
      <w:r w:rsidR="00F05C2D" w:rsidRPr="00F05C2D">
        <w:rPr>
          <w:rFonts w:ascii="Arial" w:hAnsi="Arial" w:cs="B Lotus" w:hint="cs"/>
          <w:color w:val="000000"/>
          <w:sz w:val="20"/>
          <w:szCs w:val="26"/>
          <w:highlight w:val="yellow"/>
          <w:rtl/>
        </w:rPr>
        <w:t xml:space="preserve"> بصورت روش کانتربالانس اجرا کردند. هدف از روش کانتربالانس، </w:t>
      </w:r>
      <w:r w:rsidRPr="00F05C2D">
        <w:rPr>
          <w:rFonts w:ascii="Arial" w:hAnsi="Arial" w:cs="B Lotus" w:hint="cs"/>
          <w:color w:val="000000"/>
          <w:sz w:val="20"/>
          <w:szCs w:val="26"/>
          <w:highlight w:val="yellow"/>
          <w:rtl/>
        </w:rPr>
        <w:t>سهولت در انجام مراحل تست گیری و از بین بردن عوامل مخل (مانند: خستگی، یادگیری</w:t>
      </w:r>
      <w:r w:rsidRPr="00F05C2D">
        <w:rPr>
          <w:rFonts w:ascii="Arial" w:hAnsi="Arial" w:cs="B Lotus" w:hint="cs"/>
          <w:i/>
          <w:iCs/>
          <w:color w:val="000000"/>
          <w:sz w:val="20"/>
          <w:szCs w:val="26"/>
          <w:highlight w:val="yellow"/>
          <w:rtl/>
        </w:rPr>
        <w:t xml:space="preserve"> </w:t>
      </w:r>
      <w:r w:rsidRPr="00F05C2D">
        <w:rPr>
          <w:rFonts w:ascii="Arial" w:hAnsi="Arial" w:cs="B Lotus" w:hint="cs"/>
          <w:color w:val="000000"/>
          <w:sz w:val="20"/>
          <w:szCs w:val="26"/>
          <w:highlight w:val="yellow"/>
          <w:rtl/>
        </w:rPr>
        <w:t>و...)</w:t>
      </w:r>
      <w:r w:rsidR="00F05C2D" w:rsidRPr="00F05C2D">
        <w:rPr>
          <w:rFonts w:ascii="Arial" w:hAnsi="Arial" w:cs="B Lotus" w:hint="cs"/>
          <w:color w:val="000000"/>
          <w:sz w:val="20"/>
          <w:szCs w:val="26"/>
          <w:highlight w:val="yellow"/>
          <w:rtl/>
        </w:rPr>
        <w:t xml:space="preserve"> می</w:t>
      </w:r>
      <w:r w:rsidR="00F05C2D" w:rsidRPr="00F05C2D">
        <w:rPr>
          <w:rFonts w:ascii="Arial" w:hAnsi="Arial" w:cs="B Lotus"/>
          <w:color w:val="000000"/>
          <w:sz w:val="20"/>
          <w:szCs w:val="26"/>
          <w:highlight w:val="yellow"/>
          <w:rtl/>
        </w:rPr>
        <w:softHyphen/>
      </w:r>
      <w:r w:rsidR="00F05C2D" w:rsidRPr="00F05C2D">
        <w:rPr>
          <w:rFonts w:ascii="Arial" w:hAnsi="Arial" w:cs="B Lotus" w:hint="cs"/>
          <w:color w:val="000000"/>
          <w:sz w:val="20"/>
          <w:szCs w:val="26"/>
          <w:highlight w:val="yellow"/>
          <w:rtl/>
        </w:rPr>
        <w:t>باشد. لذا،</w:t>
      </w:r>
      <w:r w:rsidRPr="00F05C2D">
        <w:rPr>
          <w:rStyle w:val="Emphasis"/>
          <w:rFonts w:ascii="Arial" w:hAnsi="Arial" w:cs="B Lotus"/>
          <w:b/>
          <w:bCs/>
          <w:i w:val="0"/>
          <w:iCs w:val="0"/>
          <w:sz w:val="20"/>
          <w:szCs w:val="26"/>
          <w:highlight w:val="yellow"/>
          <w:rtl/>
          <w:lang w:bidi="fa-IR"/>
        </w:rPr>
        <w:t xml:space="preserve"> </w:t>
      </w:r>
      <w:r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>24</w:t>
      </w:r>
      <w:r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 </w:t>
      </w:r>
      <w:r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 xml:space="preserve">نفر به صورت تصادفی در 4 </w:t>
      </w:r>
      <w:r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زیر</w:t>
      </w:r>
      <w:r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 xml:space="preserve">گروه 6 نفری تقسیم </w:t>
      </w:r>
      <w:r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شدند</w:t>
      </w:r>
      <w:r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 xml:space="preserve"> و </w:t>
      </w:r>
      <w:r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چهار روش مختلف گرم کردن را در بازه زمانی 9:00 الی 14:00</w:t>
      </w:r>
      <w:r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>،</w:t>
      </w:r>
      <w:r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 </w:t>
      </w:r>
      <w:r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>در</w:t>
      </w:r>
      <w:r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 چهار ر</w:t>
      </w:r>
      <w:r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>وز غیر متوالی</w:t>
      </w:r>
      <w:r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، بصورت روش کانتربالانس اج</w:t>
      </w:r>
      <w:r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 xml:space="preserve">را </w:t>
      </w:r>
      <w:r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کردند</w:t>
      </w:r>
      <w:r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t>.</w:t>
      </w:r>
      <w:r w:rsidR="00F05C2D"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 این روش به گونه</w:t>
      </w:r>
      <w:r w:rsidR="00F05C2D"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softHyphen/>
      </w:r>
      <w:r w:rsidR="00F05C2D"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ای اجرا </w:t>
      </w:r>
      <w:r w:rsid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شد</w:t>
      </w:r>
      <w:r w:rsidR="00F05C2D"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 که در نهایت، تمام آزمودنی</w:t>
      </w:r>
      <w:r w:rsidR="00F05C2D" w:rsidRPr="00F05C2D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softHyphen/>
      </w:r>
      <w:r w:rsidR="00F05C2D"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ها هر چهار روش مختلف گرم کردن را اجرا </w:t>
      </w:r>
      <w:r w:rsid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و نتایج ثبت شده بود</w:t>
      </w:r>
      <w:r w:rsidR="00F05C2D" w:rsidRPr="00F05C2D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.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روش</w:t>
      </w:r>
      <w:r w:rsidR="008D46C3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="008D46C3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های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مختلف گرم کردن شامل </w:t>
      </w:r>
      <w:r w:rsidR="008D46C3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نرم دویدن به مدت زمان 5 دقیقه، کشش پویای </w:t>
      </w:r>
      <w:r w:rsidR="008D46C3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گروه‌های عضلانی چهار سر،همسترینگ،جلو و پشت ساق پا</w:t>
      </w:r>
      <w:r w:rsidR="008D46C3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و اجرای برنامه </w:t>
      </w:r>
      <w:r w:rsidR="008D46C3" w:rsidRPr="00464362">
        <w:rPr>
          <w:rStyle w:val="Emphasis"/>
          <w:rFonts w:ascii="Arial" w:hAnsi="Arial" w:cs="B Lotus"/>
          <w:i w:val="0"/>
          <w:iCs w:val="0"/>
          <w:sz w:val="20"/>
          <w:szCs w:val="26"/>
          <w:lang w:bidi="fa-IR"/>
        </w:rPr>
        <w:t>PAP</w:t>
      </w:r>
      <w:r w:rsidR="008D46C3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بود.</w:t>
      </w:r>
      <w:r w:rsidR="008D46C3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="00F76C87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در تحقیق حاضر، برنامه گرم کردن </w:t>
      </w:r>
      <w:r w:rsidR="00F76C87" w:rsidRPr="00464362">
        <w:rPr>
          <w:rFonts w:ascii="Arial" w:hAnsi="Arial" w:cs="B Lotus"/>
          <w:sz w:val="20"/>
          <w:szCs w:val="26"/>
          <w:lang w:bidi="fa-IR"/>
        </w:rPr>
        <w:t>PAP</w:t>
      </w:r>
      <w:r w:rsidR="00F76C87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براساس الگوی حرکتی ضربه سر فوتبال (مرحله تیک</w:t>
      </w:r>
      <w:r w:rsidR="00F76C87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F76C87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آف (پرش)، مرحله ضربه، و مرحله فرود) استفاده شد. </w:t>
      </w:r>
    </w:p>
    <w:p w:rsidR="006339DE" w:rsidRPr="00464362" w:rsidRDefault="006339DE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</w:p>
    <w:p w:rsidR="006339DE" w:rsidRPr="00464362" w:rsidRDefault="006339DE" w:rsidP="00253F7A">
      <w:pPr>
        <w:bidi/>
        <w:spacing w:after="0" w:line="240" w:lineRule="auto"/>
        <w:jc w:val="center"/>
        <w:rPr>
          <w:rFonts w:ascii="Arial" w:hAnsi="Arial" w:cs="B Zar"/>
          <w:sz w:val="20"/>
          <w:szCs w:val="28"/>
          <w:rtl/>
          <w:lang w:bidi="fa-IR"/>
        </w:rPr>
      </w:pPr>
      <w:r w:rsidRPr="00464362">
        <w:rPr>
          <w:rFonts w:ascii="Arial" w:hAnsi="Arial" w:cs="B Zar" w:hint="cs"/>
          <w:sz w:val="20"/>
          <w:szCs w:val="20"/>
          <w:rtl/>
          <w:lang w:bidi="fa-IR"/>
        </w:rPr>
        <w:t>جدول 1: پروتکل اجرایی برنامه</w:t>
      </w:r>
      <w:r w:rsidRPr="00464362">
        <w:rPr>
          <w:rFonts w:ascii="Arial" w:hAnsi="Arial" w:cs="B Zar"/>
          <w:sz w:val="20"/>
          <w:szCs w:val="20"/>
          <w:rtl/>
          <w:lang w:bidi="fa-IR"/>
        </w:rPr>
        <w:softHyphen/>
      </w:r>
      <w:r w:rsidRPr="00464362">
        <w:rPr>
          <w:rFonts w:ascii="Arial" w:hAnsi="Arial" w:cs="B Zar" w:hint="cs"/>
          <w:sz w:val="20"/>
          <w:szCs w:val="20"/>
          <w:rtl/>
          <w:lang w:bidi="fa-IR"/>
        </w:rPr>
        <w:t>های مختلف گرم کردن</w:t>
      </w:r>
    </w:p>
    <w:tbl>
      <w:tblPr>
        <w:tblStyle w:val="TableGrid"/>
        <w:bidiVisual/>
        <w:tblW w:w="0" w:type="auto"/>
        <w:tblInd w:w="1615" w:type="dxa"/>
        <w:tblLook w:val="04A0" w:firstRow="1" w:lastRow="0" w:firstColumn="1" w:lastColumn="0" w:noHBand="0" w:noVBand="1"/>
      </w:tblPr>
      <w:tblGrid>
        <w:gridCol w:w="832"/>
        <w:gridCol w:w="1249"/>
        <w:gridCol w:w="1249"/>
        <w:gridCol w:w="1249"/>
        <w:gridCol w:w="1249"/>
      </w:tblGrid>
      <w:tr w:rsidR="00FE37DF" w:rsidRPr="00464362" w:rsidTr="006339DE">
        <w:trPr>
          <w:trHeight w:val="409"/>
        </w:trPr>
        <w:tc>
          <w:tcPr>
            <w:tcW w:w="832" w:type="dxa"/>
          </w:tcPr>
          <w:p w:rsidR="006339DE" w:rsidRPr="00464362" w:rsidRDefault="006339DE" w:rsidP="00253F7A">
            <w:pPr>
              <w:bidi/>
              <w:jc w:val="both"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</w:p>
        </w:tc>
        <w:tc>
          <w:tcPr>
            <w:tcW w:w="1249" w:type="dxa"/>
            <w:vAlign w:val="center"/>
          </w:tcPr>
          <w:p w:rsidR="00FE37DF" w:rsidRPr="00464362" w:rsidRDefault="006339DE" w:rsidP="00253F7A">
            <w:pPr>
              <w:bidi/>
              <w:jc w:val="center"/>
              <w:rPr>
                <w:rFonts w:ascii="Arial" w:hAnsi="Arial" w:cs="B Lotus"/>
                <w:b/>
                <w:bCs/>
                <w:sz w:val="20"/>
                <w:szCs w:val="24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>روز اول</w:t>
            </w:r>
          </w:p>
        </w:tc>
        <w:tc>
          <w:tcPr>
            <w:tcW w:w="1249" w:type="dxa"/>
            <w:vAlign w:val="center"/>
          </w:tcPr>
          <w:p w:rsidR="00FE37DF" w:rsidRPr="00464362" w:rsidRDefault="006339DE" w:rsidP="00253F7A">
            <w:pPr>
              <w:bidi/>
              <w:jc w:val="center"/>
              <w:rPr>
                <w:rFonts w:ascii="Arial" w:hAnsi="Arial" w:cs="B Lotus"/>
                <w:b/>
                <w:bCs/>
                <w:sz w:val="20"/>
                <w:szCs w:val="24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>روز دوم</w:t>
            </w:r>
          </w:p>
        </w:tc>
        <w:tc>
          <w:tcPr>
            <w:tcW w:w="1249" w:type="dxa"/>
            <w:vAlign w:val="center"/>
          </w:tcPr>
          <w:p w:rsidR="00FE37DF" w:rsidRPr="00464362" w:rsidRDefault="006339DE" w:rsidP="00253F7A">
            <w:pPr>
              <w:bidi/>
              <w:jc w:val="center"/>
              <w:rPr>
                <w:rFonts w:ascii="Arial" w:hAnsi="Arial" w:cs="B Lotus"/>
                <w:b/>
                <w:bCs/>
                <w:sz w:val="20"/>
                <w:szCs w:val="24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>روز سوم</w:t>
            </w:r>
          </w:p>
        </w:tc>
        <w:tc>
          <w:tcPr>
            <w:tcW w:w="1249" w:type="dxa"/>
            <w:vAlign w:val="center"/>
          </w:tcPr>
          <w:p w:rsidR="00FE37DF" w:rsidRPr="00464362" w:rsidRDefault="006339DE" w:rsidP="00253F7A">
            <w:pPr>
              <w:bidi/>
              <w:jc w:val="center"/>
              <w:rPr>
                <w:rFonts w:ascii="Arial" w:hAnsi="Arial" w:cs="B Lotus"/>
                <w:b/>
                <w:bCs/>
                <w:sz w:val="20"/>
                <w:szCs w:val="24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>روز چهارم</w:t>
            </w:r>
          </w:p>
        </w:tc>
      </w:tr>
      <w:tr w:rsidR="00FE37DF" w:rsidRPr="00464362" w:rsidTr="006339DE">
        <w:trPr>
          <w:trHeight w:val="1316"/>
        </w:trPr>
        <w:tc>
          <w:tcPr>
            <w:tcW w:w="832" w:type="dxa"/>
            <w:vAlign w:val="center"/>
          </w:tcPr>
          <w:p w:rsidR="00FE37DF" w:rsidRPr="00464362" w:rsidRDefault="006339DE" w:rsidP="00253F7A">
            <w:pPr>
              <w:bidi/>
              <w:jc w:val="center"/>
              <w:rPr>
                <w:rFonts w:ascii="Arial" w:hAnsi="Arial" w:cs="B Lotus"/>
                <w:b/>
                <w:bCs/>
                <w:sz w:val="20"/>
                <w:szCs w:val="24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 xml:space="preserve">زیرگروه </w:t>
            </w:r>
            <w:r w:rsidR="00FE37DF"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>اول</w:t>
            </w:r>
          </w:p>
        </w:tc>
        <w:tc>
          <w:tcPr>
            <w:tcW w:w="1249" w:type="dxa"/>
            <w:vAlign w:val="center"/>
          </w:tcPr>
          <w:p w:rsidR="00FE37DF" w:rsidRPr="00464362" w:rsidRDefault="00FE37DF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تیک</w:t>
            </w:r>
            <w:r w:rsidRPr="00464362">
              <w:rPr>
                <w:rFonts w:ascii="Arial" w:hAnsi="Arial" w:cs="B Lotus"/>
                <w:sz w:val="20"/>
                <w:szCs w:val="20"/>
                <w:rtl/>
                <w:lang w:bidi="fa-IR"/>
              </w:rPr>
              <w:softHyphen/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آف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  <w:tc>
          <w:tcPr>
            <w:tcW w:w="1249" w:type="dxa"/>
            <w:vAlign w:val="center"/>
          </w:tcPr>
          <w:p w:rsidR="00FE37DF" w:rsidRPr="00464362" w:rsidRDefault="00FE37DF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3- ضربه سر</w:t>
            </w:r>
          </w:p>
        </w:tc>
        <w:tc>
          <w:tcPr>
            <w:tcW w:w="1249" w:type="dxa"/>
            <w:vAlign w:val="center"/>
          </w:tcPr>
          <w:p w:rsidR="006339DE" w:rsidRPr="00464362" w:rsidRDefault="006339DE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ترکیبی</w:t>
            </w:r>
          </w:p>
          <w:p w:rsidR="00FE37DF" w:rsidRPr="00464362" w:rsidRDefault="006339DE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  <w:tc>
          <w:tcPr>
            <w:tcW w:w="1249" w:type="dxa"/>
            <w:vAlign w:val="center"/>
          </w:tcPr>
          <w:p w:rsidR="006339DE" w:rsidRPr="00464362" w:rsidRDefault="006339DE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فرود</w:t>
            </w:r>
          </w:p>
          <w:p w:rsidR="00FE37DF" w:rsidRPr="00464362" w:rsidRDefault="006339DE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</w:tr>
      <w:tr w:rsidR="00FE37DF" w:rsidRPr="00464362" w:rsidTr="006339DE">
        <w:trPr>
          <w:trHeight w:val="409"/>
        </w:trPr>
        <w:tc>
          <w:tcPr>
            <w:tcW w:w="832" w:type="dxa"/>
            <w:vAlign w:val="center"/>
          </w:tcPr>
          <w:p w:rsidR="00FE37DF" w:rsidRPr="00464362" w:rsidRDefault="006339DE" w:rsidP="00253F7A">
            <w:pPr>
              <w:bidi/>
              <w:jc w:val="center"/>
              <w:rPr>
                <w:rFonts w:ascii="Arial" w:hAnsi="Arial" w:cs="B Lotus"/>
                <w:b/>
                <w:bCs/>
                <w:sz w:val="20"/>
                <w:szCs w:val="24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 xml:space="preserve">زیرگروه </w:t>
            </w:r>
            <w:r w:rsidR="00FE37DF"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>دوم</w:t>
            </w:r>
          </w:p>
        </w:tc>
        <w:tc>
          <w:tcPr>
            <w:tcW w:w="1249" w:type="dxa"/>
            <w:vAlign w:val="center"/>
          </w:tcPr>
          <w:p w:rsidR="006339DE" w:rsidRPr="00464362" w:rsidRDefault="006339DE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فرود</w:t>
            </w:r>
          </w:p>
          <w:p w:rsidR="00FE37DF" w:rsidRPr="00464362" w:rsidRDefault="006339DE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  <w:tc>
          <w:tcPr>
            <w:tcW w:w="1249" w:type="dxa"/>
            <w:vAlign w:val="center"/>
          </w:tcPr>
          <w:p w:rsidR="00FE37DF" w:rsidRPr="00464362" w:rsidRDefault="00FE37DF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تیک</w:t>
            </w:r>
            <w:r w:rsidRPr="00464362">
              <w:rPr>
                <w:rFonts w:ascii="Arial" w:hAnsi="Arial" w:cs="B Lotus"/>
                <w:sz w:val="20"/>
                <w:szCs w:val="20"/>
                <w:rtl/>
                <w:lang w:bidi="fa-IR"/>
              </w:rPr>
              <w:softHyphen/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آف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lastRenderedPageBreak/>
              <w:t>4- ضربه سر</w:t>
            </w:r>
          </w:p>
        </w:tc>
        <w:tc>
          <w:tcPr>
            <w:tcW w:w="1249" w:type="dxa"/>
            <w:vAlign w:val="center"/>
          </w:tcPr>
          <w:p w:rsidR="00FE37DF" w:rsidRPr="00464362" w:rsidRDefault="00FE37DF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lastRenderedPageBreak/>
              <w:t>1- نرم دویدن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3- ضربه سر</w:t>
            </w:r>
          </w:p>
        </w:tc>
        <w:tc>
          <w:tcPr>
            <w:tcW w:w="1249" w:type="dxa"/>
            <w:vAlign w:val="center"/>
          </w:tcPr>
          <w:p w:rsidR="006339DE" w:rsidRPr="00464362" w:rsidRDefault="006339DE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ترکیبی</w:t>
            </w:r>
          </w:p>
          <w:p w:rsidR="00FE37DF" w:rsidRPr="00464362" w:rsidRDefault="006339DE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</w:tr>
      <w:tr w:rsidR="00FE37DF" w:rsidRPr="00464362" w:rsidTr="006339DE">
        <w:trPr>
          <w:trHeight w:val="748"/>
        </w:trPr>
        <w:tc>
          <w:tcPr>
            <w:tcW w:w="832" w:type="dxa"/>
            <w:vAlign w:val="center"/>
          </w:tcPr>
          <w:p w:rsidR="00FE37DF" w:rsidRPr="00464362" w:rsidRDefault="006339DE" w:rsidP="00253F7A">
            <w:pPr>
              <w:bidi/>
              <w:jc w:val="center"/>
              <w:rPr>
                <w:rFonts w:ascii="Arial" w:hAnsi="Arial" w:cs="B Lotus"/>
                <w:b/>
                <w:bCs/>
                <w:sz w:val="20"/>
                <w:szCs w:val="24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lastRenderedPageBreak/>
              <w:t xml:space="preserve">زیرگروه </w:t>
            </w:r>
            <w:r w:rsidR="00FE37DF"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>سوم</w:t>
            </w:r>
          </w:p>
        </w:tc>
        <w:tc>
          <w:tcPr>
            <w:tcW w:w="1249" w:type="dxa"/>
            <w:vAlign w:val="center"/>
          </w:tcPr>
          <w:p w:rsidR="006339DE" w:rsidRPr="00464362" w:rsidRDefault="006339DE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ترکیبی</w:t>
            </w:r>
          </w:p>
          <w:p w:rsidR="00FE37DF" w:rsidRPr="00464362" w:rsidRDefault="006339DE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  <w:tc>
          <w:tcPr>
            <w:tcW w:w="1249" w:type="dxa"/>
            <w:vAlign w:val="center"/>
          </w:tcPr>
          <w:p w:rsidR="006339DE" w:rsidRPr="00464362" w:rsidRDefault="006339DE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فرود</w:t>
            </w:r>
          </w:p>
          <w:p w:rsidR="00FE37DF" w:rsidRPr="00464362" w:rsidRDefault="006339DE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  <w:tc>
          <w:tcPr>
            <w:tcW w:w="1249" w:type="dxa"/>
            <w:vAlign w:val="center"/>
          </w:tcPr>
          <w:p w:rsidR="00FE37DF" w:rsidRPr="00464362" w:rsidRDefault="00FE37DF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تیک</w:t>
            </w:r>
            <w:r w:rsidRPr="00464362">
              <w:rPr>
                <w:rFonts w:ascii="Arial" w:hAnsi="Arial" w:cs="B Lotus"/>
                <w:sz w:val="20"/>
                <w:szCs w:val="20"/>
                <w:rtl/>
                <w:lang w:bidi="fa-IR"/>
              </w:rPr>
              <w:softHyphen/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آف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  <w:tc>
          <w:tcPr>
            <w:tcW w:w="1249" w:type="dxa"/>
            <w:vAlign w:val="center"/>
          </w:tcPr>
          <w:p w:rsidR="00FE37DF" w:rsidRPr="00464362" w:rsidRDefault="00FE37DF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3- ضربه سر</w:t>
            </w:r>
          </w:p>
        </w:tc>
      </w:tr>
      <w:tr w:rsidR="00FE37DF" w:rsidRPr="00464362" w:rsidTr="006339DE">
        <w:trPr>
          <w:trHeight w:val="682"/>
        </w:trPr>
        <w:tc>
          <w:tcPr>
            <w:tcW w:w="832" w:type="dxa"/>
            <w:vAlign w:val="center"/>
          </w:tcPr>
          <w:p w:rsidR="00FE37DF" w:rsidRPr="00464362" w:rsidRDefault="006339DE" w:rsidP="00253F7A">
            <w:pPr>
              <w:bidi/>
              <w:jc w:val="center"/>
              <w:rPr>
                <w:rFonts w:ascii="Arial" w:hAnsi="Arial" w:cs="B Lotus"/>
                <w:b/>
                <w:bCs/>
                <w:sz w:val="20"/>
                <w:szCs w:val="24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 xml:space="preserve">زیرگروه </w:t>
            </w:r>
            <w:r w:rsidR="00FE37DF" w:rsidRPr="00464362">
              <w:rPr>
                <w:rFonts w:ascii="Arial" w:hAnsi="Arial" w:cs="B Lotus" w:hint="cs"/>
                <w:b/>
                <w:bCs/>
                <w:sz w:val="20"/>
                <w:szCs w:val="24"/>
                <w:rtl/>
                <w:lang w:bidi="fa-IR"/>
              </w:rPr>
              <w:t>چهارم</w:t>
            </w:r>
          </w:p>
        </w:tc>
        <w:tc>
          <w:tcPr>
            <w:tcW w:w="1249" w:type="dxa"/>
            <w:vAlign w:val="center"/>
          </w:tcPr>
          <w:p w:rsidR="006339DE" w:rsidRPr="00464362" w:rsidRDefault="006339DE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FE37DF" w:rsidRPr="00464362" w:rsidRDefault="006339DE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3- ضربه سر</w:t>
            </w:r>
          </w:p>
        </w:tc>
        <w:tc>
          <w:tcPr>
            <w:tcW w:w="1249" w:type="dxa"/>
            <w:vAlign w:val="center"/>
          </w:tcPr>
          <w:p w:rsidR="006339DE" w:rsidRPr="00464362" w:rsidRDefault="006339DE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ترکیبی</w:t>
            </w:r>
          </w:p>
          <w:p w:rsidR="00FE37DF" w:rsidRPr="00464362" w:rsidRDefault="006339DE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  <w:tc>
          <w:tcPr>
            <w:tcW w:w="1249" w:type="dxa"/>
            <w:vAlign w:val="center"/>
          </w:tcPr>
          <w:p w:rsidR="006339DE" w:rsidRPr="00464362" w:rsidRDefault="006339DE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- نرم دویدن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6339DE" w:rsidRPr="00464362" w:rsidRDefault="006339DE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فرود</w:t>
            </w:r>
          </w:p>
          <w:p w:rsidR="00FE37DF" w:rsidRPr="00464362" w:rsidRDefault="006339DE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  <w:tc>
          <w:tcPr>
            <w:tcW w:w="1249" w:type="dxa"/>
            <w:vAlign w:val="center"/>
          </w:tcPr>
          <w:p w:rsidR="00FE37DF" w:rsidRPr="00464362" w:rsidRDefault="00FE37DF" w:rsidP="00253F7A">
            <w:pPr>
              <w:tabs>
                <w:tab w:val="right" w:pos="253"/>
              </w:tabs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1- نرم دویدن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2- کشش پویا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3- </w:t>
            </w:r>
            <w:r w:rsidRPr="00464362">
              <w:rPr>
                <w:rFonts w:ascii="Arial" w:hAnsi="Arial" w:cs="B Lotus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تیک</w:t>
            </w:r>
            <w:r w:rsidRPr="00464362">
              <w:rPr>
                <w:rFonts w:ascii="Arial" w:hAnsi="Arial" w:cs="B Lotus"/>
                <w:sz w:val="20"/>
                <w:szCs w:val="20"/>
                <w:rtl/>
                <w:lang w:bidi="fa-IR"/>
              </w:rPr>
              <w:softHyphen/>
            </w: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آف</w:t>
            </w:r>
          </w:p>
          <w:p w:rsidR="00FE37DF" w:rsidRPr="00464362" w:rsidRDefault="00FE37DF" w:rsidP="00253F7A">
            <w:pPr>
              <w:bidi/>
              <w:rPr>
                <w:rFonts w:ascii="Arial" w:hAnsi="Arial" w:cs="B Lotus"/>
                <w:sz w:val="20"/>
                <w:szCs w:val="26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4- ضربه سر</w:t>
            </w:r>
          </w:p>
        </w:tc>
      </w:tr>
    </w:tbl>
    <w:p w:rsidR="008D46C3" w:rsidRPr="00464362" w:rsidRDefault="008D46C3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</w:p>
    <w:p w:rsidR="00BD0121" w:rsidRPr="00464362" w:rsidRDefault="006339DE" w:rsidP="0047377A">
      <w:pPr>
        <w:bidi/>
        <w:spacing w:after="0" w:line="240" w:lineRule="auto"/>
        <w:jc w:val="both"/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</w:pP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همانطور که در شکل 1 نشان داده شده است، </w:t>
      </w:r>
      <w:r w:rsidR="008D46C3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برنامه </w:t>
      </w:r>
      <w:r w:rsidR="008D46C3" w:rsidRPr="00464362">
        <w:rPr>
          <w:rFonts w:ascii="Arial" w:hAnsi="Arial" w:cs="B Lotus"/>
          <w:sz w:val="20"/>
          <w:szCs w:val="16"/>
          <w:lang w:bidi="fa-IR"/>
        </w:rPr>
        <w:t>PAP</w:t>
      </w:r>
      <w:r w:rsidR="008D46C3" w:rsidRPr="00464362">
        <w:rPr>
          <w:rFonts w:ascii="Arial" w:hAnsi="Arial" w:cs="B Lotus" w:hint="cs"/>
          <w:sz w:val="20"/>
          <w:szCs w:val="16"/>
          <w:rtl/>
          <w:lang w:bidi="fa-IR"/>
        </w:rPr>
        <w:t xml:space="preserve"> </w:t>
      </w:r>
      <w:r w:rsidR="008D46C3" w:rsidRPr="00464362">
        <w:rPr>
          <w:rFonts w:ascii="Arial" w:hAnsi="Arial" w:cs="B Lotus" w:hint="cs"/>
          <w:sz w:val="20"/>
          <w:szCs w:val="24"/>
          <w:rtl/>
          <w:lang w:bidi="fa-IR"/>
        </w:rPr>
        <w:t>در مرحله تیک</w:t>
      </w:r>
      <w:r w:rsidR="008D46C3"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="008D46C3" w:rsidRPr="00464362">
        <w:rPr>
          <w:rFonts w:ascii="Arial" w:hAnsi="Arial" w:cs="B Lotus" w:hint="cs"/>
          <w:sz w:val="20"/>
          <w:szCs w:val="24"/>
          <w:rtl/>
          <w:lang w:bidi="fa-IR"/>
        </w:rPr>
        <w:t>آف</w:t>
      </w:r>
      <w:r w:rsidR="008D46C3" w:rsidRPr="00464362">
        <w:rPr>
          <w:rFonts w:ascii="Arial" w:hAnsi="Arial" w:cs="B Titr" w:hint="cs"/>
          <w:sz w:val="20"/>
          <w:szCs w:val="18"/>
          <w:rtl/>
          <w:lang w:bidi="fa-IR"/>
        </w:rPr>
        <w:t xml:space="preserve"> </w:t>
      </w:r>
      <w:r w:rsidR="008D46C3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شامل</w:t>
      </w:r>
      <w:r w:rsidR="008D46C3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حرکت اسکات بدون وزنه با کش الاستیک </w:t>
      </w:r>
      <w:r w:rsidR="00F76C87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بود </w:t>
      </w:r>
      <w:r w:rsidR="008D46C3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که </w:t>
      </w:r>
      <w:r w:rsidR="00F76C87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تنها </w:t>
      </w:r>
      <w:r w:rsidR="008D46C3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در برابر بلند شدن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،</w:t>
      </w:r>
      <w:r w:rsidR="008D46C3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مقاومت </w:t>
      </w:r>
      <w:r w:rsidR="00F76C87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اعمال می</w:t>
      </w:r>
      <w:r w:rsidR="00F76C87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="00F76C87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شد</w:t>
      </w:r>
      <w:r w:rsidR="008D46C3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.</w:t>
      </w:r>
      <w:r w:rsidR="008D46C3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درمقابل، </w:t>
      </w:r>
      <w:r w:rsidR="00BD0121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برنامه </w:t>
      </w:r>
      <w:r w:rsidR="00BD0121" w:rsidRPr="00464362">
        <w:rPr>
          <w:rFonts w:ascii="Arial" w:hAnsi="Arial" w:cs="B Lotus"/>
          <w:sz w:val="20"/>
          <w:szCs w:val="16"/>
          <w:lang w:bidi="fa-IR"/>
        </w:rPr>
        <w:t>PAP</w:t>
      </w:r>
      <w:r w:rsidR="00BD0121" w:rsidRPr="00464362">
        <w:rPr>
          <w:rFonts w:ascii="Arial" w:hAnsi="Arial" w:cs="B Lotus" w:hint="cs"/>
          <w:sz w:val="20"/>
          <w:szCs w:val="16"/>
          <w:rtl/>
          <w:lang w:bidi="fa-IR"/>
        </w:rPr>
        <w:t xml:space="preserve"> </w:t>
      </w:r>
      <w:r w:rsidR="00BD0121" w:rsidRPr="00464362">
        <w:rPr>
          <w:rFonts w:ascii="Arial" w:hAnsi="Arial" w:cs="B Lotus" w:hint="cs"/>
          <w:sz w:val="20"/>
          <w:szCs w:val="24"/>
          <w:rtl/>
          <w:lang w:bidi="fa-IR"/>
        </w:rPr>
        <w:t>در مرحله فرود</w:t>
      </w:r>
      <w:r w:rsidR="00BD0121" w:rsidRPr="00464362">
        <w:rPr>
          <w:rFonts w:ascii="Arial" w:hAnsi="Arial" w:cs="B Titr" w:hint="cs"/>
          <w:sz w:val="20"/>
          <w:szCs w:val="18"/>
          <w:rtl/>
          <w:lang w:bidi="fa-IR"/>
        </w:rPr>
        <w:t xml:space="preserve"> 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، شامل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حرکت اسکات بدون وزنه با کش الاستیک 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بود 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که 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تنها 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در برابر 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نشستن،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مقاومت 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اعمال می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شد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.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این حرکات 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در 3 ست 20 تایی انجام شد و بین هر ست هم آزمودنی‌ها،90ثانیه استراحت 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می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  <w:t>کردند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. </w:t>
      </w:r>
      <w:r w:rsidR="00BD0121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برنامه </w:t>
      </w:r>
      <w:r w:rsidR="00BD0121" w:rsidRPr="00464362">
        <w:rPr>
          <w:rFonts w:ascii="Arial" w:hAnsi="Arial" w:cs="B Lotus"/>
          <w:sz w:val="20"/>
          <w:szCs w:val="16"/>
          <w:lang w:bidi="fa-IR"/>
        </w:rPr>
        <w:t>PAP</w:t>
      </w:r>
      <w:r w:rsidR="00BD0121" w:rsidRPr="00464362">
        <w:rPr>
          <w:rFonts w:ascii="Arial" w:hAnsi="Arial" w:cs="B Lotus" w:hint="cs"/>
          <w:sz w:val="20"/>
          <w:szCs w:val="16"/>
          <w:rtl/>
          <w:lang w:bidi="fa-IR"/>
        </w:rPr>
        <w:t xml:space="preserve"> </w:t>
      </w:r>
      <w:r w:rsidR="00BD0121" w:rsidRPr="00464362">
        <w:rPr>
          <w:rFonts w:ascii="Arial" w:hAnsi="Arial" w:cs="B Lotus" w:hint="cs"/>
          <w:sz w:val="20"/>
          <w:szCs w:val="24"/>
          <w:rtl/>
          <w:lang w:bidi="fa-IR"/>
        </w:rPr>
        <w:t>ترکیبی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، شامل هردو حرکت 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lang w:bidi="fa-IR"/>
        </w:rPr>
        <w:t>PAP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تیک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آف و فرود، بصورت پشت سر هم بود که 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در سه ست 10تایی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(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10 حرکت 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lang w:bidi="fa-IR"/>
        </w:rPr>
        <w:t>PAP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تیک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آف و 10 حرکت 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lang w:bidi="fa-IR"/>
        </w:rPr>
        <w:t>PAP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فرود) انجام می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شد و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بین هر ست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، آزمودنی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ها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90 ثانیه استراحت 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می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  <w:t>کردند.</w:t>
      </w:r>
      <w:r w:rsidR="00084540" w:rsidRPr="00084540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="00084540" w:rsidRPr="00084540">
        <w:rPr>
          <w:rFonts w:ascii="Arial" w:hAnsi="Arial" w:cs="B Lotus" w:hint="cs"/>
          <w:sz w:val="20"/>
          <w:szCs w:val="26"/>
          <w:highlight w:val="yellow"/>
          <w:rtl/>
          <w:lang w:bidi="fa-IR"/>
        </w:rPr>
        <w:t xml:space="preserve">برنامه </w:t>
      </w:r>
      <w:r w:rsidR="00084540" w:rsidRPr="00084540">
        <w:rPr>
          <w:rFonts w:ascii="Arial" w:hAnsi="Arial" w:cs="B Lotus"/>
          <w:sz w:val="20"/>
          <w:szCs w:val="16"/>
          <w:highlight w:val="yellow"/>
          <w:lang w:bidi="fa-IR"/>
        </w:rPr>
        <w:t>PAP</w:t>
      </w:r>
      <w:r w:rsidR="00BD0121" w:rsidRPr="00084540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 xml:space="preserve"> </w:t>
      </w:r>
      <w:r w:rsidR="00084540" w:rsidRPr="00084540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تقریبا معادل 50 درصد یک تکرار بیشینه اجرا می</w:t>
      </w:r>
      <w:r w:rsidR="00084540" w:rsidRPr="00084540">
        <w:rPr>
          <w:rStyle w:val="Emphasis"/>
          <w:rFonts w:ascii="Arial" w:hAnsi="Arial" w:cs="B Lotus"/>
          <w:i w:val="0"/>
          <w:iCs w:val="0"/>
          <w:sz w:val="20"/>
          <w:szCs w:val="26"/>
          <w:highlight w:val="yellow"/>
          <w:rtl/>
          <w:lang w:bidi="fa-IR"/>
        </w:rPr>
        <w:softHyphen/>
      </w:r>
      <w:r w:rsidR="00084540" w:rsidRPr="00084540">
        <w:rPr>
          <w:rStyle w:val="Emphasis"/>
          <w:rFonts w:ascii="Arial" w:hAnsi="Arial" w:cs="B Lotus" w:hint="cs"/>
          <w:i w:val="0"/>
          <w:iCs w:val="0"/>
          <w:sz w:val="20"/>
          <w:szCs w:val="26"/>
          <w:highlight w:val="yellow"/>
          <w:rtl/>
          <w:lang w:bidi="fa-IR"/>
        </w:rPr>
        <w:t>شد.</w:t>
      </w:r>
      <w:r w:rsidR="00084540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در نهایت، برنامه گرم کردن عمومی نیز شامل نرم دویدن و کشش پویا بدون انجام برنامه 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lang w:bidi="fa-IR"/>
        </w:rPr>
        <w:t>PAP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بود (2</w:t>
      </w:r>
      <w:r w:rsidR="0044316E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8</w:t>
      </w:r>
      <w:r w:rsidR="00BD012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)</w:t>
      </w:r>
      <w:r w:rsidR="00BD012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61"/>
      </w:tblGrid>
      <w:tr w:rsidR="006339DE" w:rsidRPr="00464362" w:rsidTr="006108D8">
        <w:tc>
          <w:tcPr>
            <w:tcW w:w="4531" w:type="dxa"/>
            <w:vAlign w:val="center"/>
          </w:tcPr>
          <w:p w:rsidR="006339DE" w:rsidRPr="00464362" w:rsidRDefault="003001B5" w:rsidP="00253F7A">
            <w:pPr>
              <w:bidi/>
              <w:jc w:val="center"/>
              <w:rPr>
                <w:rStyle w:val="Emphasis"/>
                <w:rFonts w:ascii="Arial" w:hAnsi="Arial" w:cs="B Titr"/>
                <w:i w:val="0"/>
                <w:iCs w:val="0"/>
                <w:sz w:val="20"/>
                <w:szCs w:val="18"/>
                <w:rtl/>
                <w:lang w:bidi="fa-IR"/>
              </w:rPr>
            </w:pPr>
            <w:r w:rsidRPr="00464362">
              <w:rPr>
                <w:rFonts w:ascii="Arial" w:hAnsi="Arial" w:hint="cs"/>
                <w:noProof/>
                <w:sz w:val="20"/>
                <w:rtl/>
              </w:rPr>
              <w:drawing>
                <wp:inline distT="0" distB="0" distL="0" distR="0" wp14:anchorId="4F636096" wp14:editId="327D4890">
                  <wp:extent cx="2874663" cy="1443822"/>
                  <wp:effectExtent l="0" t="8255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30810_201757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94" t="24747" r="18166" b="21409"/>
                          <a:stretch/>
                        </pic:blipFill>
                        <pic:spPr bwMode="auto">
                          <a:xfrm rot="5400000">
                            <a:off x="0" y="0"/>
                            <a:ext cx="2907862" cy="14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:rsidR="006339DE" w:rsidRPr="00464362" w:rsidRDefault="003001B5" w:rsidP="00253F7A">
            <w:pPr>
              <w:bidi/>
              <w:jc w:val="center"/>
              <w:rPr>
                <w:rStyle w:val="Emphasis"/>
                <w:rFonts w:ascii="Arial" w:hAnsi="Arial" w:cs="B Titr"/>
                <w:i w:val="0"/>
                <w:iCs w:val="0"/>
                <w:sz w:val="20"/>
                <w:szCs w:val="18"/>
                <w:rtl/>
                <w:lang w:bidi="fa-IR"/>
              </w:rPr>
            </w:pPr>
            <w:r w:rsidRPr="00464362">
              <w:rPr>
                <w:rFonts w:ascii="Arial" w:hAnsi="Arial" w:hint="cs"/>
                <w:noProof/>
                <w:sz w:val="20"/>
                <w:rtl/>
              </w:rPr>
              <w:drawing>
                <wp:inline distT="0" distB="0" distL="0" distR="0" wp14:anchorId="06D3972E" wp14:editId="7E5B80F8">
                  <wp:extent cx="2880000" cy="1540780"/>
                  <wp:effectExtent l="2858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30810_200754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51" t="8919" r="17964" b="12156"/>
                          <a:stretch/>
                        </pic:blipFill>
                        <pic:spPr bwMode="auto">
                          <a:xfrm rot="5400000">
                            <a:off x="0" y="0"/>
                            <a:ext cx="2880000" cy="1540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9DE" w:rsidRPr="00464362" w:rsidTr="006108D8">
        <w:tc>
          <w:tcPr>
            <w:tcW w:w="4531" w:type="dxa"/>
            <w:vAlign w:val="center"/>
          </w:tcPr>
          <w:p w:rsidR="006339DE" w:rsidRPr="00464362" w:rsidRDefault="003001B5" w:rsidP="00253F7A">
            <w:pPr>
              <w:bidi/>
              <w:jc w:val="center"/>
              <w:rPr>
                <w:rStyle w:val="Emphasis"/>
                <w:rFonts w:ascii="Arial" w:hAnsi="Arial" w:cs="B Titr"/>
                <w:i w:val="0"/>
                <w:iCs w:val="0"/>
                <w:sz w:val="20"/>
                <w:szCs w:val="18"/>
                <w:rtl/>
                <w:lang w:bidi="fa-IR"/>
              </w:rPr>
            </w:pPr>
            <w:r w:rsidRPr="00464362">
              <w:rPr>
                <w:rFonts w:ascii="Arial" w:hAnsi="Arial" w:hint="cs"/>
                <w:noProof/>
                <w:sz w:val="20"/>
                <w:rtl/>
              </w:rPr>
              <w:lastRenderedPageBreak/>
              <w:drawing>
                <wp:inline distT="0" distB="0" distL="0" distR="0" wp14:anchorId="3C0D4002" wp14:editId="635D60DF">
                  <wp:extent cx="2880000" cy="1457980"/>
                  <wp:effectExtent l="6033" t="0" r="2857" b="2858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20230810_201803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96" t="24865" r="17725" b="22621"/>
                          <a:stretch/>
                        </pic:blipFill>
                        <pic:spPr bwMode="auto">
                          <a:xfrm rot="5400000">
                            <a:off x="0" y="0"/>
                            <a:ext cx="2880000" cy="1457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:rsidR="006339DE" w:rsidRPr="00464362" w:rsidRDefault="003001B5" w:rsidP="00253F7A">
            <w:pPr>
              <w:bidi/>
              <w:jc w:val="center"/>
              <w:rPr>
                <w:rStyle w:val="Emphasis"/>
                <w:rFonts w:ascii="Arial" w:hAnsi="Arial" w:cs="B Titr"/>
                <w:i w:val="0"/>
                <w:iCs w:val="0"/>
                <w:sz w:val="20"/>
                <w:szCs w:val="18"/>
                <w:rtl/>
                <w:lang w:bidi="fa-IR"/>
              </w:rPr>
            </w:pPr>
            <w:r w:rsidRPr="00464362"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3F35A0C" wp14:editId="69D267EE">
                  <wp:extent cx="2880000" cy="1498692"/>
                  <wp:effectExtent l="4763" t="0" r="1587" b="1588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30810_200728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79" t="13409" r="16530" b="22504"/>
                          <a:stretch/>
                        </pic:blipFill>
                        <pic:spPr bwMode="auto">
                          <a:xfrm rot="5400000">
                            <a:off x="0" y="0"/>
                            <a:ext cx="2880000" cy="1498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1B5" w:rsidRPr="00464362" w:rsidTr="006108D8">
        <w:tc>
          <w:tcPr>
            <w:tcW w:w="4531" w:type="dxa"/>
            <w:vAlign w:val="center"/>
          </w:tcPr>
          <w:p w:rsidR="003001B5" w:rsidRPr="00464362" w:rsidRDefault="003001B5" w:rsidP="00253F7A">
            <w:pPr>
              <w:bidi/>
              <w:jc w:val="center"/>
              <w:rPr>
                <w:rStyle w:val="Emphasis"/>
                <w:rFonts w:ascii="Arial" w:hAnsi="Arial" w:cs="Nazanin"/>
                <w:i w:val="0"/>
                <w:iCs w:val="0"/>
                <w:sz w:val="20"/>
                <w:szCs w:val="18"/>
                <w:rtl/>
                <w:lang w:bidi="fa-IR"/>
              </w:rPr>
            </w:pPr>
            <w:r w:rsidRPr="00464362">
              <w:rPr>
                <w:rStyle w:val="Emphasis"/>
                <w:rFonts w:ascii="Arial" w:hAnsi="Arial" w:cs="Nazanin"/>
                <w:i w:val="0"/>
                <w:iCs w:val="0"/>
                <w:sz w:val="20"/>
                <w:szCs w:val="18"/>
                <w:lang w:bidi="fa-IR"/>
              </w:rPr>
              <w:t>PAP</w:t>
            </w:r>
            <w:r w:rsidRPr="00464362">
              <w:rPr>
                <w:rStyle w:val="Emphasis"/>
                <w:rFonts w:ascii="Arial" w:hAnsi="Arial" w:cs="Nazanin" w:hint="cs"/>
                <w:i w:val="0"/>
                <w:iCs w:val="0"/>
                <w:sz w:val="20"/>
                <w:szCs w:val="18"/>
                <w:rtl/>
                <w:lang w:bidi="fa-IR"/>
              </w:rPr>
              <w:t>فرود</w:t>
            </w:r>
          </w:p>
        </w:tc>
        <w:tc>
          <w:tcPr>
            <w:tcW w:w="4531" w:type="dxa"/>
            <w:vAlign w:val="center"/>
          </w:tcPr>
          <w:p w:rsidR="003001B5" w:rsidRPr="00464362" w:rsidRDefault="003001B5" w:rsidP="00253F7A">
            <w:pPr>
              <w:bidi/>
              <w:jc w:val="center"/>
              <w:rPr>
                <w:rStyle w:val="Emphasis"/>
                <w:rFonts w:ascii="Arial" w:hAnsi="Arial" w:cs="Nazanin"/>
                <w:i w:val="0"/>
                <w:iCs w:val="0"/>
                <w:sz w:val="20"/>
                <w:szCs w:val="18"/>
                <w:rtl/>
                <w:lang w:bidi="fa-IR"/>
              </w:rPr>
            </w:pPr>
            <w:r w:rsidRPr="00464362">
              <w:rPr>
                <w:rStyle w:val="Emphasis"/>
                <w:rFonts w:ascii="Arial" w:hAnsi="Arial" w:cs="Nazanin"/>
                <w:i w:val="0"/>
                <w:iCs w:val="0"/>
                <w:sz w:val="20"/>
                <w:szCs w:val="18"/>
                <w:lang w:bidi="fa-IR"/>
              </w:rPr>
              <w:t>PAP</w:t>
            </w:r>
            <w:r w:rsidRPr="00464362">
              <w:rPr>
                <w:rStyle w:val="Emphasis"/>
                <w:rFonts w:ascii="Arial" w:hAnsi="Arial" w:cs="Nazanin" w:hint="cs"/>
                <w:i w:val="0"/>
                <w:iCs w:val="0"/>
                <w:sz w:val="20"/>
                <w:szCs w:val="18"/>
                <w:rtl/>
                <w:lang w:bidi="fa-IR"/>
              </w:rPr>
              <w:t>تیک</w:t>
            </w:r>
            <w:r w:rsidRPr="00464362">
              <w:rPr>
                <w:rStyle w:val="Emphasis"/>
                <w:rFonts w:ascii="Arial" w:hAnsi="Arial" w:cs="Nazanin"/>
                <w:i w:val="0"/>
                <w:iCs w:val="0"/>
                <w:sz w:val="20"/>
                <w:szCs w:val="18"/>
                <w:rtl/>
                <w:lang w:bidi="fa-IR"/>
              </w:rPr>
              <w:softHyphen/>
            </w:r>
            <w:r w:rsidRPr="00464362">
              <w:rPr>
                <w:rStyle w:val="Emphasis"/>
                <w:rFonts w:ascii="Arial" w:hAnsi="Arial" w:cs="Nazanin" w:hint="cs"/>
                <w:i w:val="0"/>
                <w:iCs w:val="0"/>
                <w:sz w:val="20"/>
                <w:szCs w:val="18"/>
                <w:rtl/>
                <w:lang w:bidi="fa-IR"/>
              </w:rPr>
              <w:t>آف</w:t>
            </w:r>
          </w:p>
        </w:tc>
      </w:tr>
      <w:tr w:rsidR="003001B5" w:rsidRPr="00464362" w:rsidTr="006108D8">
        <w:tc>
          <w:tcPr>
            <w:tcW w:w="9062" w:type="dxa"/>
            <w:gridSpan w:val="2"/>
            <w:vAlign w:val="center"/>
          </w:tcPr>
          <w:p w:rsidR="003001B5" w:rsidRPr="00464362" w:rsidRDefault="003001B5" w:rsidP="00253F7A">
            <w:pPr>
              <w:bidi/>
              <w:jc w:val="center"/>
              <w:rPr>
                <w:rStyle w:val="Emphasis"/>
                <w:rFonts w:ascii="Arial" w:hAnsi="Arial" w:cs="Nazanin"/>
                <w:i w:val="0"/>
                <w:iCs w:val="0"/>
                <w:sz w:val="20"/>
                <w:szCs w:val="18"/>
                <w:lang w:bidi="fa-IR"/>
              </w:rPr>
            </w:pPr>
            <w:r w:rsidRPr="00464362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 xml:space="preserve">شکل1: نحوه انجام </w:t>
            </w:r>
            <w:r w:rsidRPr="00464362">
              <w:rPr>
                <w:rFonts w:ascii="Arial" w:hAnsi="Arial" w:cs="B Zar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 xml:space="preserve"> در طول گرم کردن براساس مراحل پرش و فرود ضربه سر فوتبال</w:t>
            </w:r>
          </w:p>
        </w:tc>
      </w:tr>
    </w:tbl>
    <w:p w:rsidR="00BD0121" w:rsidRPr="00464362" w:rsidRDefault="00BD0121" w:rsidP="00253F7A">
      <w:pPr>
        <w:bidi/>
        <w:spacing w:after="0" w:line="240" w:lineRule="auto"/>
        <w:ind w:firstLine="284"/>
        <w:jc w:val="both"/>
        <w:rPr>
          <w:rStyle w:val="Emphasis"/>
          <w:rFonts w:ascii="Arial" w:hAnsi="Arial" w:cs="B Titr"/>
          <w:i w:val="0"/>
          <w:iCs w:val="0"/>
          <w:sz w:val="20"/>
          <w:szCs w:val="18"/>
          <w:rtl/>
          <w:lang w:bidi="fa-IR"/>
        </w:rPr>
      </w:pPr>
    </w:p>
    <w:p w:rsidR="00907A8B" w:rsidRPr="00464362" w:rsidRDefault="00907A8B" w:rsidP="00253F7A">
      <w:pPr>
        <w:bidi/>
        <w:spacing w:after="0" w:line="240" w:lineRule="auto"/>
        <w:jc w:val="both"/>
        <w:rPr>
          <w:rStyle w:val="Emphasis"/>
          <w:rFonts w:ascii="Arial" w:hAnsi="Arial" w:cs="B Titr"/>
          <w:i w:val="0"/>
          <w:iCs w:val="0"/>
          <w:sz w:val="20"/>
          <w:szCs w:val="18"/>
          <w:rtl/>
          <w:lang w:bidi="fa-IR"/>
        </w:rPr>
      </w:pP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پس از اجرای برنامه گرم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کردن، آزمودنی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ها بعد از 5 دقیقه استراحت غیرفعال، برنامه شبیه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سازی شده ضربه سر فوتبال را اجرا می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کردند. یک توپ از سقف به گونه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ای آویزان می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شد که در ارتفاع 50 درصدی حداکثر رکورد پرش سارجنت هر آزمودنی از زمین قرار گرفته باشد. هر آزمودنی 3 تکرار ضربه سر را اجرا می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کرد و ضربه سری که دارای بیشترین ارتفاع پرش را داشت، بعنوان ضربه سر برتر برای تجزیه و تحلیل کینماتیکی انتخاب می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شد. حرکت ضربه سر از سه مرحله اصلی تشکیل می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شد که شامل مرحله تیک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آف (پرش)، ضربه و فرود می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باشد. لذا جهت تجزیه و تحلیل کینماتیک اندام تحتانی در حین ضربه سر، شامل حداکثر سرعت زاویه‌ای اکستنشن مفصل زانو (درجه بر ثانیه) و حداکثر سرعت زاویه‌ای اکستنشن مفصل ران (درجه بر ثانیه) در مرحله تیک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softHyphen/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آف و همچنین حداکثر فلکشن زانو (درجه) و مدت زمان مکث روی زانو (ثانیه) در مرحله فرود مورد بررسی قرار گرفتند. </w:t>
      </w:r>
    </w:p>
    <w:p w:rsidR="003650C9" w:rsidRPr="00464362" w:rsidRDefault="00B150BF" w:rsidP="00253F7A">
      <w:pPr>
        <w:bidi/>
        <w:spacing w:after="0" w:line="240" w:lineRule="auto"/>
        <w:jc w:val="both"/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</w:pP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جهت </w:t>
      </w:r>
      <w:r w:rsidR="00907A8B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تجزیه و تحلیل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کینماتیک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ی</w:t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8 مارکر کروی شکل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، 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به قطر 14 میلی متر که با استفاده از چسب نواری دو طرفه و بر اساس مدل مارکر گذاری (</w:t>
      </w:r>
      <w:r w:rsidR="006513E1" w:rsidRPr="00464362">
        <w:rPr>
          <w:rStyle w:val="Emphasis"/>
          <w:rFonts w:ascii="Arial" w:hAnsi="Arial" w:cs="Arial"/>
          <w:i w:val="0"/>
          <w:iCs w:val="0"/>
          <w:sz w:val="20"/>
          <w:szCs w:val="20"/>
        </w:rPr>
        <w:t>plug-in gait marker set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) در نقاط آناتومیکی مهره‌ی </w:t>
      </w:r>
      <w:r w:rsidR="006513E1" w:rsidRPr="00464362">
        <w:rPr>
          <w:rStyle w:val="Emphasis"/>
          <w:rFonts w:ascii="Arial" w:hAnsi="Arial" w:cs="Arial"/>
          <w:i w:val="0"/>
          <w:iCs w:val="0"/>
          <w:sz w:val="20"/>
          <w:szCs w:val="16"/>
          <w:lang w:bidi="fa-IR"/>
        </w:rPr>
        <w:t>L5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کمری،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 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خار خاصره‌ای قدامی فوقانی،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یک سوم پایینی جانبی ران،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ک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ندیل خارجی زانو،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یک سوم جانبی ساق پا،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قوزک خارجی پا،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سرمتاتارسال دوم و پشت پاشنه بر روی پای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برتر</w:t>
      </w:r>
      <w:r w:rsidR="006513E1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آزمودنی‌ها نصب شد</w:t>
      </w:r>
      <w:r w:rsidR="0078557E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>ه بودند</w:t>
      </w:r>
      <w:r w:rsidR="006513E1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، </w:t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از 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سیستم </w:t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تجزیه و تحلیل حرکتی 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سه بعدی  </w:t>
      </w:r>
      <w:r w:rsidR="00BB4EAD" w:rsidRPr="00464362">
        <w:rPr>
          <w:rFonts w:ascii="Arial" w:hAnsi="Arial" w:cs="B Lotus"/>
          <w:sz w:val="20"/>
          <w:szCs w:val="26"/>
          <w:lang w:bidi="fa-IR"/>
        </w:rPr>
        <w:t xml:space="preserve"> </w:t>
      </w:r>
      <w:r w:rsidR="00BB4EAD" w:rsidRPr="00464362">
        <w:rPr>
          <w:rFonts w:ascii="Arial" w:hAnsi="Arial" w:cs="Arial"/>
          <w:sz w:val="20"/>
          <w:szCs w:val="20"/>
          <w:lang w:bidi="fa-IR"/>
        </w:rPr>
        <w:t>Vicon MX Motion</w:t>
      </w:r>
      <w:r w:rsidR="006179B9" w:rsidRPr="00464362">
        <w:rPr>
          <w:rFonts w:ascii="Arial" w:hAnsi="Arial" w:cs="Arial" w:hint="cs"/>
          <w:sz w:val="20"/>
          <w:szCs w:val="16"/>
          <w:rtl/>
          <w:lang w:bidi="fa-IR"/>
        </w:rPr>
        <w:t xml:space="preserve"> </w:t>
      </w:r>
      <w:r w:rsidR="00BB4EAD" w:rsidRPr="00464362">
        <w:rPr>
          <w:rFonts w:ascii="Arial" w:hAnsi="Arial" w:cs="B Lotus" w:hint="cs"/>
          <w:sz w:val="20"/>
          <w:szCs w:val="26"/>
          <w:rtl/>
          <w:lang w:bidi="fa-IR"/>
        </w:rPr>
        <w:t>با چهار دوربین</w:t>
      </w:r>
      <w:r w:rsidR="006179B9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با سرعت 200 فریم در ثانیه</w:t>
      </w:r>
      <w:r w:rsidR="00BB4EAD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استفاده شد.</w:t>
      </w:r>
      <w:r w:rsidR="003650C9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="00BB4EAD" w:rsidRPr="00464362">
        <w:rPr>
          <w:rFonts w:ascii="Arial" w:hAnsi="Arial" w:cs="B Lotus" w:hint="cs"/>
          <w:sz w:val="20"/>
          <w:szCs w:val="26"/>
          <w:rtl/>
          <w:lang w:bidi="fa-IR"/>
        </w:rPr>
        <w:t>نحوه چیدمان دوربین‌ها به صورتی بود که هر مارکر</w:t>
      </w:r>
      <w:r w:rsidR="006179B9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حداقل</w:t>
      </w:r>
      <w:r w:rsidR="00BB4EAD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توسط دو دوربین رویت می‌شد.</w:t>
      </w:r>
      <w:r w:rsidR="00BB4EAD" w:rsidRPr="00464362">
        <w:rPr>
          <w:rFonts w:ascii="Arial" w:hAnsi="Arial" w:cs="B Lotus" w:hint="cs"/>
          <w:i/>
          <w:iCs/>
          <w:sz w:val="20"/>
          <w:szCs w:val="26"/>
          <w:rtl/>
          <w:lang w:bidi="fa-IR"/>
        </w:rPr>
        <w:t xml:space="preserve"> 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فضای مورد نظر برای انجام مهارت </w:t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ضربه سر،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 حجمی  به ابعاد </w:t>
      </w:r>
      <w:r w:rsidR="00BB4EAD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2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متر طول، </w:t>
      </w:r>
      <w:r w:rsidR="00BB4EAD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5/1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مترعرض و </w:t>
      </w:r>
      <w:r w:rsidR="00BB4EAD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5/2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 متر ارتفاع بود که </w:t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بعد از کالیبره شدن دوربین</w:t>
      </w:r>
      <w:r w:rsidR="006179B9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softHyphen/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ها، این فضا 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به طور کامل </w:t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توسط سیستم 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پوشش </w:t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داده می</w:t>
      </w:r>
      <w:r w:rsidR="006179B9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softHyphen/>
      </w:r>
      <w:r w:rsidR="006179B9"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شد</w:t>
      </w:r>
      <w:r w:rsidR="00BB4EAD"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.</w:t>
      </w:r>
      <w:r w:rsidR="00BB4EAD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</w:p>
    <w:p w:rsidR="0061240D" w:rsidRDefault="00C87E21" w:rsidP="00253F7A">
      <w:pPr>
        <w:bidi/>
        <w:spacing w:after="0" w:line="240" w:lineRule="auto"/>
        <w:jc w:val="both"/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</w:pP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lastRenderedPageBreak/>
        <w:t xml:space="preserve">در نهایت،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برای تجزیه و تحلیل داده‌ها از روش‌های آمار توصیفی و استنباطی استفاده شد.</w:t>
      </w:r>
      <w:r w:rsidRPr="00464362">
        <w:rPr>
          <w:rFonts w:ascii="Arial" w:hAnsi="Arial" w:cs="B Lotus"/>
          <w:i/>
          <w:iCs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از آمار توصیفی برای تعیین میانگین، انحراف معیار، رسم نمودارها و جداول استفاده شد. در مورد آمار استنباطی، ابتدا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ن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رمال بودن داده‌ها از طریق آزمون شاپیرو-ویلک مورد بررسی قرار گرفت،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سپس برای مقایسه داده‌های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چهار روش گرم کردن مختلف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از آزمون آنالیز واریانس با اندازه گیری مکرر استفاده شد.</w:t>
      </w:r>
      <w:r w:rsidRPr="00464362">
        <w:rPr>
          <w:rFonts w:ascii="Arial" w:hAnsi="Arial" w:cs="B Lotus"/>
          <w:i/>
          <w:iCs/>
          <w:sz w:val="20"/>
          <w:szCs w:val="26"/>
          <w:rtl/>
        </w:rPr>
        <w:t xml:space="preserve">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جهت مقایسه تفاوت‌های بین گروهی برای هر دو شرایط به صورت جداگانه، آزمون تعقیبی بون فرونی به کار گرفته شد. سطح معن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>ی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 داری همه‌ی این آزمونها </w:t>
      </w:r>
      <w:r w:rsidRPr="00464362">
        <w:rPr>
          <w:rStyle w:val="Strong"/>
          <w:rFonts w:ascii="Arial" w:hAnsi="Arial" w:cs="B Lotus"/>
          <w:i/>
          <w:iCs/>
          <w:sz w:val="20"/>
          <w:szCs w:val="26"/>
        </w:rPr>
        <w:t xml:space="preserve"> </w:t>
      </w:r>
      <w:r w:rsidRPr="00464362">
        <w:rPr>
          <w:rStyle w:val="Strong"/>
          <w:rFonts w:ascii="Arial" w:hAnsi="Arial" w:cs="Arial"/>
          <w:b w:val="0"/>
          <w:bCs w:val="0"/>
          <w:sz w:val="20"/>
          <w:szCs w:val="18"/>
        </w:rPr>
        <w:t>P&lt;0.05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در نظر گرفته شد. برای رسم نمودارها ازنرم افزار</w:t>
      </w:r>
      <w:r w:rsidRPr="00464362">
        <w:rPr>
          <w:rStyle w:val="Strong"/>
          <w:rFonts w:ascii="Arial" w:hAnsi="Arial" w:cs="Arial"/>
          <w:b w:val="0"/>
          <w:bCs w:val="0"/>
          <w:sz w:val="20"/>
          <w:szCs w:val="16"/>
        </w:rPr>
        <w:t>EXCEL2010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 xml:space="preserve">و برای محاسبات از نرم افزار </w:t>
      </w:r>
      <w:r w:rsidRPr="00464362">
        <w:rPr>
          <w:rStyle w:val="Strong"/>
          <w:rFonts w:ascii="Arial" w:hAnsi="Arial" w:cs="B Lotus"/>
          <w:i/>
          <w:iCs/>
          <w:sz w:val="20"/>
          <w:szCs w:val="26"/>
        </w:rPr>
        <w:t xml:space="preserve"> </w:t>
      </w:r>
      <w:r w:rsidRPr="00464362">
        <w:rPr>
          <w:rStyle w:val="Strong"/>
          <w:rFonts w:ascii="Arial" w:hAnsi="Arial" w:cs="Arial"/>
          <w:b w:val="0"/>
          <w:bCs w:val="0"/>
          <w:sz w:val="20"/>
          <w:szCs w:val="16"/>
        </w:rPr>
        <w:t>SPSS22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  <w:t>استفاد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>ه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  <w:lang w:bidi="fa-IR"/>
        </w:rPr>
        <w:t xml:space="preserve"> شد.</w:t>
      </w:r>
    </w:p>
    <w:p w:rsidR="00C87E21" w:rsidRPr="00464362" w:rsidRDefault="00C87E21" w:rsidP="0061240D">
      <w:pPr>
        <w:bidi/>
        <w:spacing w:after="0" w:line="240" w:lineRule="auto"/>
        <w:jc w:val="both"/>
        <w:rPr>
          <w:rStyle w:val="Emphasis"/>
          <w:rFonts w:ascii="Arial" w:hAnsi="Arial" w:cs="B Lotus"/>
          <w:i w:val="0"/>
          <w:iCs w:val="0"/>
          <w:sz w:val="20"/>
          <w:szCs w:val="26"/>
          <w:rtl/>
        </w:rPr>
      </w:pP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  <w:rtl/>
          <w:lang w:bidi="fa-IR"/>
        </w:rPr>
        <w:t xml:space="preserve"> </w:t>
      </w:r>
      <w:r w:rsidRPr="00464362">
        <w:rPr>
          <w:rStyle w:val="Emphasis"/>
          <w:rFonts w:ascii="Arial" w:hAnsi="Arial" w:cs="B Lotus" w:hint="cs"/>
          <w:i w:val="0"/>
          <w:iCs w:val="0"/>
          <w:sz w:val="20"/>
          <w:szCs w:val="26"/>
          <w:rtl/>
        </w:rPr>
        <w:t xml:space="preserve"> </w:t>
      </w:r>
    </w:p>
    <w:p w:rsidR="00FF5828" w:rsidRPr="00464362" w:rsidRDefault="00FF5828" w:rsidP="00253F7A">
      <w:pPr>
        <w:bidi/>
        <w:spacing w:after="0" w:line="240" w:lineRule="auto"/>
        <w:jc w:val="both"/>
        <w:rPr>
          <w:rFonts w:ascii="Arial" w:eastAsia="Calibri" w:hAnsi="Arial" w:cs="B Titr"/>
          <w:sz w:val="20"/>
          <w:rtl/>
          <w:lang w:bidi="fa-IR"/>
        </w:rPr>
      </w:pPr>
      <w:r w:rsidRPr="00464362">
        <w:rPr>
          <w:rFonts w:ascii="Arial" w:eastAsia="Calibri" w:hAnsi="Arial" w:cs="B Titr" w:hint="cs"/>
          <w:sz w:val="20"/>
          <w:rtl/>
          <w:lang w:bidi="fa-IR"/>
        </w:rPr>
        <w:t xml:space="preserve">یافته ها </w:t>
      </w:r>
    </w:p>
    <w:p w:rsidR="007761BC" w:rsidRPr="00464362" w:rsidRDefault="00C223FE" w:rsidP="00EC457F">
      <w:pPr>
        <w:bidi/>
        <w:spacing w:after="0" w:line="240" w:lineRule="auto"/>
        <w:ind w:firstLine="284"/>
        <w:jc w:val="both"/>
        <w:rPr>
          <w:rFonts w:ascii="Arial" w:hAnsi="Arial" w:cs="B Lotus"/>
          <w:sz w:val="20"/>
          <w:szCs w:val="24"/>
          <w:rtl/>
          <w:lang w:bidi="fa-IR"/>
        </w:rPr>
      </w:pPr>
      <w:r w:rsidRPr="00464362">
        <w:rPr>
          <w:rFonts w:ascii="Arial" w:hAnsi="Arial" w:cs="B Lotus" w:hint="cs"/>
          <w:sz w:val="20"/>
          <w:szCs w:val="24"/>
          <w:rtl/>
        </w:rPr>
        <w:t>همانطور که در جدول شماره 2، نتایج مربوط به مرحله تیک</w:t>
      </w:r>
      <w:r w:rsidRPr="00464362">
        <w:rPr>
          <w:rFonts w:ascii="Arial" w:hAnsi="Arial" w:cs="B Lotus"/>
          <w:sz w:val="20"/>
          <w:szCs w:val="24"/>
          <w:rtl/>
        </w:rPr>
        <w:softHyphen/>
      </w:r>
      <w:r w:rsidRPr="00464362">
        <w:rPr>
          <w:rFonts w:ascii="Arial" w:hAnsi="Arial" w:cs="B Lotus" w:hint="cs"/>
          <w:sz w:val="20"/>
          <w:szCs w:val="24"/>
          <w:rtl/>
        </w:rPr>
        <w:t xml:space="preserve">آف را </w:t>
      </w:r>
      <w:r w:rsidR="009D21CE" w:rsidRPr="00464362">
        <w:rPr>
          <w:rFonts w:ascii="Arial" w:hAnsi="Arial" w:cs="B Lotus" w:hint="cs"/>
          <w:sz w:val="20"/>
          <w:szCs w:val="24"/>
          <w:rtl/>
        </w:rPr>
        <w:t>نشان داده است، حداکثر سرعت زاویه</w:t>
      </w:r>
      <w:r w:rsidR="009D21CE" w:rsidRPr="00464362">
        <w:rPr>
          <w:rFonts w:ascii="Arial" w:hAnsi="Arial" w:cs="B Lotus"/>
          <w:sz w:val="20"/>
          <w:szCs w:val="24"/>
          <w:rtl/>
        </w:rPr>
        <w:softHyphen/>
      </w:r>
      <w:r w:rsidR="009D21CE" w:rsidRPr="00464362">
        <w:rPr>
          <w:rFonts w:ascii="Arial" w:hAnsi="Arial" w:cs="B Lotus" w:hint="cs"/>
          <w:sz w:val="20"/>
          <w:szCs w:val="24"/>
          <w:rtl/>
        </w:rPr>
        <w:t xml:space="preserve">ای </w:t>
      </w:r>
      <w:r w:rsidR="007761BC" w:rsidRPr="00464362">
        <w:rPr>
          <w:rFonts w:ascii="Arial" w:hAnsi="Arial" w:cs="B Lotus" w:hint="cs"/>
          <w:sz w:val="20"/>
          <w:szCs w:val="24"/>
          <w:rtl/>
        </w:rPr>
        <w:t>اکستنشن</w:t>
      </w:r>
      <w:r w:rsidR="00504A00" w:rsidRPr="00464362">
        <w:rPr>
          <w:rFonts w:ascii="Arial" w:hAnsi="Arial" w:cs="B Lotus" w:hint="cs"/>
          <w:sz w:val="20"/>
          <w:szCs w:val="24"/>
          <w:rtl/>
        </w:rPr>
        <w:t xml:space="preserve"> مفصل </w:t>
      </w:r>
      <w:r w:rsidR="009D21CE" w:rsidRPr="00464362">
        <w:rPr>
          <w:rFonts w:ascii="Arial" w:hAnsi="Arial" w:cs="B Lotus" w:hint="cs"/>
          <w:sz w:val="20"/>
          <w:szCs w:val="24"/>
          <w:rtl/>
        </w:rPr>
        <w:t>زانو</w:t>
      </w:r>
      <w:r w:rsidR="007761BC" w:rsidRPr="00464362">
        <w:rPr>
          <w:rFonts w:ascii="Arial" w:hAnsi="Arial" w:cs="B Lotus" w:hint="cs"/>
          <w:sz w:val="20"/>
          <w:szCs w:val="24"/>
          <w:rtl/>
        </w:rPr>
        <w:t xml:space="preserve"> در مقایسه درون</w:t>
      </w:r>
      <w:r w:rsidR="007761BC" w:rsidRPr="00464362">
        <w:rPr>
          <w:rFonts w:ascii="Arial" w:hAnsi="Arial" w:cs="B Lotus"/>
          <w:sz w:val="20"/>
          <w:szCs w:val="24"/>
          <w:rtl/>
        </w:rPr>
        <w:softHyphen/>
      </w:r>
      <w:r w:rsidR="007761BC" w:rsidRPr="00464362">
        <w:rPr>
          <w:rFonts w:ascii="Arial" w:hAnsi="Arial" w:cs="B Lotus" w:hint="cs"/>
          <w:sz w:val="20"/>
          <w:szCs w:val="24"/>
          <w:rtl/>
        </w:rPr>
        <w:t>گروهی بین هر چهار روش گرم کردن تفاوت معنی</w:t>
      </w:r>
      <w:r w:rsidR="007761BC" w:rsidRPr="00464362">
        <w:rPr>
          <w:rFonts w:ascii="Arial" w:hAnsi="Arial" w:cs="B Lotus"/>
          <w:sz w:val="20"/>
          <w:szCs w:val="24"/>
          <w:rtl/>
        </w:rPr>
        <w:softHyphen/>
      </w:r>
      <w:r w:rsidR="007761BC" w:rsidRPr="00464362">
        <w:rPr>
          <w:rFonts w:ascii="Arial" w:hAnsi="Arial" w:cs="B Lotus" w:hint="cs"/>
          <w:sz w:val="20"/>
          <w:szCs w:val="24"/>
          <w:rtl/>
        </w:rPr>
        <w:t xml:space="preserve">دار وجود داشت </w:t>
      </w:r>
      <w:r w:rsidR="007761BC" w:rsidRPr="00464362">
        <w:rPr>
          <w:rFonts w:ascii="Arial" w:hAnsi="Arial" w:cs="B Lotus" w:hint="cs"/>
          <w:sz w:val="20"/>
          <w:szCs w:val="24"/>
          <w:rtl/>
          <w:lang w:bidi="fa-IR"/>
        </w:rPr>
        <w:t>(</w:t>
      </w:r>
      <w:r w:rsidR="007761BC" w:rsidRPr="00464362">
        <w:rPr>
          <w:rFonts w:ascii="Arial" w:hAnsi="Arial" w:cs="B Lotus" w:hint="cs"/>
          <w:sz w:val="20"/>
          <w:rtl/>
        </w:rPr>
        <w:t>001/0</w:t>
      </w:r>
      <w:r w:rsidR="007761BC" w:rsidRPr="00464362">
        <w:rPr>
          <w:rFonts w:ascii="Arial" w:hAnsi="Arial" w:cs="B Lotus"/>
          <w:sz w:val="20"/>
        </w:rPr>
        <w:t>p ≤</w:t>
      </w:r>
      <w:r w:rsidR="007761BC" w:rsidRPr="00464362">
        <w:rPr>
          <w:rFonts w:ascii="Arial" w:hAnsi="Arial" w:cs="B Lotus" w:hint="cs"/>
          <w:sz w:val="20"/>
          <w:szCs w:val="24"/>
          <w:rtl/>
          <w:lang w:bidi="fa-IR"/>
        </w:rPr>
        <w:t>)</w:t>
      </w:r>
      <w:r w:rsidRPr="00464362">
        <w:rPr>
          <w:rFonts w:ascii="Arial" w:hAnsi="Arial" w:cs="B Lotus" w:hint="cs"/>
          <w:sz w:val="20"/>
          <w:szCs w:val="24"/>
          <w:rtl/>
        </w:rPr>
        <w:t>،</w:t>
      </w:r>
      <w:r w:rsidR="007761BC" w:rsidRPr="00464362">
        <w:rPr>
          <w:rFonts w:ascii="Arial" w:hAnsi="Arial" w:cs="B Lotus" w:hint="cs"/>
          <w:sz w:val="20"/>
          <w:szCs w:val="24"/>
          <w:rtl/>
        </w:rPr>
        <w:t xml:space="preserve"> منتها بین حداکثر سرعت زاویه</w:t>
      </w:r>
      <w:r w:rsidR="007761BC" w:rsidRPr="00464362">
        <w:rPr>
          <w:rFonts w:ascii="Arial" w:hAnsi="Arial" w:cs="B Lotus"/>
          <w:sz w:val="20"/>
          <w:szCs w:val="24"/>
          <w:rtl/>
        </w:rPr>
        <w:softHyphen/>
      </w:r>
      <w:r w:rsidR="007761BC" w:rsidRPr="00464362">
        <w:rPr>
          <w:rFonts w:ascii="Arial" w:hAnsi="Arial" w:cs="B Lotus" w:hint="cs"/>
          <w:sz w:val="20"/>
          <w:szCs w:val="24"/>
          <w:rtl/>
        </w:rPr>
        <w:t xml:space="preserve">ای </w:t>
      </w:r>
      <w:r w:rsidRPr="00464362">
        <w:rPr>
          <w:rFonts w:ascii="Arial" w:hAnsi="Arial" w:cs="B Lotus" w:hint="cs"/>
          <w:sz w:val="20"/>
          <w:szCs w:val="24"/>
          <w:rtl/>
        </w:rPr>
        <w:t>اکستنشن</w:t>
      </w:r>
      <w:r w:rsidR="007761BC" w:rsidRPr="00464362">
        <w:rPr>
          <w:rFonts w:ascii="Arial" w:hAnsi="Arial" w:cs="B Lotus" w:hint="cs"/>
          <w:sz w:val="20"/>
          <w:szCs w:val="24"/>
          <w:rtl/>
        </w:rPr>
        <w:t xml:space="preserve"> مفصل زانو بعد از </w:t>
      </w:r>
      <w:r w:rsidR="007761BC" w:rsidRPr="00464362">
        <w:rPr>
          <w:rFonts w:ascii="Arial" w:hAnsi="Arial" w:cs="B Lotus"/>
          <w:sz w:val="20"/>
          <w:szCs w:val="24"/>
          <w:lang w:bidi="fa-IR"/>
        </w:rPr>
        <w:t>PAP</w:t>
      </w:r>
      <w:r w:rsidR="007761BC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ترکیبی (5/1 </w:t>
      </w:r>
      <w:r w:rsidR="007761BC" w:rsidRPr="00464362">
        <w:rPr>
          <w:rFonts w:ascii="Arial" w:hAnsi="Arial" w:cs="Cambria" w:hint="cs"/>
          <w:sz w:val="20"/>
          <w:szCs w:val="24"/>
          <w:rtl/>
          <w:lang w:bidi="fa-IR"/>
        </w:rPr>
        <w:t>±</w:t>
      </w:r>
      <w:r w:rsidR="007761BC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1/441</w:t>
      </w:r>
      <w:r w:rsidR="00081C69">
        <w:rPr>
          <w:rFonts w:ascii="Arial" w:hAnsi="Arial" w:cs="B Lotus"/>
          <w:sz w:val="20"/>
          <w:szCs w:val="24"/>
          <w:lang w:bidi="fa-IR"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  <w:lang w:bidi="fa-IR"/>
        </w:rPr>
        <w:t>درجه بر ثانیه</w:t>
      </w:r>
      <w:r w:rsidR="007761BC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) در مقایسه با </w:t>
      </w:r>
      <w:r w:rsidR="007761BC" w:rsidRPr="00464362">
        <w:rPr>
          <w:rFonts w:ascii="Arial" w:hAnsi="Arial" w:cs="B Lotus"/>
          <w:sz w:val="20"/>
          <w:szCs w:val="24"/>
          <w:lang w:bidi="fa-IR"/>
        </w:rPr>
        <w:t>PAP</w:t>
      </w:r>
      <w:r w:rsidR="002B4695" w:rsidRPr="00464362">
        <w:rPr>
          <w:rFonts w:ascii="Arial" w:hAnsi="Arial" w:cs="B Lotus" w:hint="cs"/>
          <w:sz w:val="20"/>
          <w:szCs w:val="24"/>
          <w:rtl/>
          <w:lang w:bidi="fa-IR"/>
        </w:rPr>
        <w:t>تیک</w:t>
      </w:r>
      <w:r w:rsidR="002B4695"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="002B4695" w:rsidRPr="00464362">
        <w:rPr>
          <w:rFonts w:ascii="Arial" w:hAnsi="Arial" w:cs="B Lotus" w:hint="cs"/>
          <w:sz w:val="20"/>
          <w:szCs w:val="24"/>
          <w:rtl/>
          <w:lang w:bidi="fa-IR"/>
        </w:rPr>
        <w:t>آف</w:t>
      </w:r>
      <w:r w:rsidR="007761BC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(4/1 </w:t>
      </w:r>
      <w:r w:rsidR="007761BC" w:rsidRPr="00464362">
        <w:rPr>
          <w:rFonts w:ascii="Arial" w:hAnsi="Arial" w:cs="Cambria" w:hint="cs"/>
          <w:sz w:val="20"/>
          <w:szCs w:val="24"/>
          <w:rtl/>
          <w:lang w:bidi="fa-IR"/>
        </w:rPr>
        <w:t>±</w:t>
      </w:r>
      <w:r w:rsidR="007761BC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6/439</w:t>
      </w:r>
      <w:r w:rsidR="00081C69">
        <w:rPr>
          <w:rFonts w:ascii="Arial" w:hAnsi="Arial" w:cs="B Lotus"/>
          <w:sz w:val="20"/>
          <w:szCs w:val="24"/>
          <w:lang w:bidi="fa-IR"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  <w:lang w:bidi="fa-IR"/>
        </w:rPr>
        <w:t>درجه بر ثانیه</w:t>
      </w:r>
      <w:r w:rsidR="007761BC" w:rsidRPr="00464362">
        <w:rPr>
          <w:rFonts w:ascii="Arial" w:hAnsi="Arial" w:cs="B Lotus" w:hint="cs"/>
          <w:sz w:val="20"/>
          <w:szCs w:val="24"/>
          <w:rtl/>
          <w:lang w:bidi="fa-IR"/>
        </w:rPr>
        <w:t>) تفاوت معنی</w:t>
      </w:r>
      <w:r w:rsidR="007761BC"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="007761BC" w:rsidRPr="00464362">
        <w:rPr>
          <w:rFonts w:ascii="Arial" w:hAnsi="Arial" w:cs="B Lotus" w:hint="cs"/>
          <w:sz w:val="20"/>
          <w:szCs w:val="24"/>
          <w:rtl/>
          <w:lang w:bidi="fa-IR"/>
        </w:rPr>
        <w:t>داری مشاهده نشد.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از طرف دیگر، </w:t>
      </w:r>
      <w:r w:rsidRPr="00464362">
        <w:rPr>
          <w:rFonts w:ascii="Arial" w:hAnsi="Arial" w:cs="B Lotus" w:hint="cs"/>
          <w:sz w:val="20"/>
          <w:szCs w:val="24"/>
          <w:rtl/>
        </w:rPr>
        <w:t>حداکثر سرعت زاویه</w:t>
      </w:r>
      <w:r w:rsidRPr="00464362">
        <w:rPr>
          <w:rFonts w:ascii="Arial" w:hAnsi="Arial" w:cs="B Lotus"/>
          <w:sz w:val="20"/>
          <w:szCs w:val="24"/>
          <w:rtl/>
        </w:rPr>
        <w:softHyphen/>
      </w:r>
      <w:r w:rsidRPr="00464362">
        <w:rPr>
          <w:rFonts w:ascii="Arial" w:hAnsi="Arial" w:cs="B Lotus" w:hint="cs"/>
          <w:sz w:val="20"/>
          <w:szCs w:val="24"/>
          <w:rtl/>
        </w:rPr>
        <w:t>ای اکستنشن مفصل ران در مقایسه درون</w:t>
      </w:r>
      <w:r w:rsidRPr="00464362">
        <w:rPr>
          <w:rFonts w:ascii="Arial" w:hAnsi="Arial" w:cs="B Lotus"/>
          <w:sz w:val="20"/>
          <w:szCs w:val="24"/>
          <w:rtl/>
        </w:rPr>
        <w:softHyphen/>
      </w:r>
      <w:r w:rsidRPr="00464362">
        <w:rPr>
          <w:rFonts w:ascii="Arial" w:hAnsi="Arial" w:cs="B Lotus" w:hint="cs"/>
          <w:sz w:val="20"/>
          <w:szCs w:val="24"/>
          <w:rtl/>
        </w:rPr>
        <w:t>گروهی بین هر چهار روش گرم کردن تفاوت معنی</w:t>
      </w:r>
      <w:r w:rsidRPr="00464362">
        <w:rPr>
          <w:rFonts w:ascii="Arial" w:hAnsi="Arial" w:cs="B Lotus"/>
          <w:sz w:val="20"/>
          <w:szCs w:val="24"/>
          <w:rtl/>
        </w:rPr>
        <w:softHyphen/>
      </w:r>
      <w:r w:rsidRPr="00464362">
        <w:rPr>
          <w:rFonts w:ascii="Arial" w:hAnsi="Arial" w:cs="B Lotus" w:hint="cs"/>
          <w:sz w:val="20"/>
          <w:szCs w:val="24"/>
          <w:rtl/>
        </w:rPr>
        <w:t xml:space="preserve">دار وجود داشت 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(</w:t>
      </w:r>
      <w:r w:rsidRPr="00464362">
        <w:rPr>
          <w:rFonts w:ascii="Arial" w:hAnsi="Arial" w:cs="B Lotus" w:hint="cs"/>
          <w:sz w:val="20"/>
          <w:rtl/>
        </w:rPr>
        <w:t>001/0</w:t>
      </w:r>
      <w:r w:rsidRPr="00464362">
        <w:rPr>
          <w:rFonts w:ascii="Arial" w:hAnsi="Arial" w:cs="B Lotus"/>
          <w:sz w:val="20"/>
        </w:rPr>
        <w:t>p ≤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)</w:t>
      </w:r>
      <w:r w:rsidRPr="00464362">
        <w:rPr>
          <w:rFonts w:ascii="Arial" w:hAnsi="Arial" w:cs="B Lotus" w:hint="cs"/>
          <w:sz w:val="20"/>
          <w:szCs w:val="24"/>
          <w:rtl/>
        </w:rPr>
        <w:t>، منتها بین حداکثر سرعت زاویه</w:t>
      </w:r>
      <w:r w:rsidRPr="00464362">
        <w:rPr>
          <w:rFonts w:ascii="Arial" w:hAnsi="Arial" w:cs="B Lotus"/>
          <w:sz w:val="20"/>
          <w:szCs w:val="24"/>
          <w:rtl/>
        </w:rPr>
        <w:softHyphen/>
      </w:r>
      <w:r w:rsidRPr="00464362">
        <w:rPr>
          <w:rFonts w:ascii="Arial" w:hAnsi="Arial" w:cs="B Lotus" w:hint="cs"/>
          <w:sz w:val="20"/>
          <w:szCs w:val="24"/>
          <w:rtl/>
        </w:rPr>
        <w:t xml:space="preserve">ای اکستنشن مفصل زانو بعد از </w:t>
      </w:r>
      <w:r w:rsidRPr="00464362">
        <w:rPr>
          <w:rFonts w:ascii="Arial" w:hAnsi="Arial" w:cs="B Lotus"/>
          <w:sz w:val="20"/>
          <w:szCs w:val="24"/>
          <w:lang w:bidi="fa-IR"/>
        </w:rPr>
        <w:t>PAP</w:t>
      </w:r>
      <w:r w:rsidR="002B4695" w:rsidRPr="00464362">
        <w:rPr>
          <w:rFonts w:ascii="Arial" w:hAnsi="Arial" w:cs="B Lotus" w:hint="cs"/>
          <w:sz w:val="20"/>
          <w:szCs w:val="24"/>
          <w:rtl/>
          <w:lang w:bidi="fa-IR"/>
        </w:rPr>
        <w:t>تیک</w:t>
      </w:r>
      <w:r w:rsidR="002B4695"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="002B4695" w:rsidRPr="00464362">
        <w:rPr>
          <w:rFonts w:ascii="Arial" w:hAnsi="Arial" w:cs="B Lotus" w:hint="cs"/>
          <w:sz w:val="20"/>
          <w:szCs w:val="24"/>
          <w:rtl/>
          <w:lang w:bidi="fa-IR"/>
        </w:rPr>
        <w:t>آف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(</w:t>
      </w:r>
      <w:r w:rsidRPr="00464362">
        <w:rPr>
          <w:rFonts w:ascii="Arial" w:hAnsi="Arial" w:cs="B Lotus" w:hint="cs"/>
          <w:sz w:val="20"/>
          <w:szCs w:val="28"/>
          <w:rtl/>
          <w:lang w:bidi="fa-IR"/>
        </w:rPr>
        <w:t xml:space="preserve">5/2 </w:t>
      </w:r>
      <w:r w:rsidRPr="00464362">
        <w:rPr>
          <w:rFonts w:ascii="Arial" w:hAnsi="Arial" w:cs="Cambria" w:hint="cs"/>
          <w:sz w:val="20"/>
          <w:szCs w:val="28"/>
          <w:rtl/>
          <w:lang w:bidi="fa-IR"/>
        </w:rPr>
        <w:t>±</w:t>
      </w:r>
      <w:r w:rsidRPr="00464362">
        <w:rPr>
          <w:rFonts w:ascii="Arial" w:hAnsi="Arial" w:cs="B Lotus" w:hint="cs"/>
          <w:sz w:val="20"/>
          <w:szCs w:val="28"/>
          <w:rtl/>
          <w:lang w:bidi="fa-IR"/>
        </w:rPr>
        <w:t xml:space="preserve"> 3/226</w:t>
      </w:r>
      <w:r w:rsidR="00081C69">
        <w:rPr>
          <w:rFonts w:ascii="Arial" w:hAnsi="Arial" w:cs="B Lotus"/>
          <w:sz w:val="20"/>
          <w:szCs w:val="24"/>
          <w:lang w:bidi="fa-IR"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  <w:lang w:bidi="fa-IR"/>
        </w:rPr>
        <w:t>درجه بر ثانیه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) در مقایسه با </w:t>
      </w:r>
      <w:r w:rsidRPr="00464362">
        <w:rPr>
          <w:rFonts w:ascii="Arial" w:hAnsi="Arial" w:cs="B Lotus"/>
          <w:sz w:val="20"/>
          <w:szCs w:val="24"/>
          <w:lang w:bidi="fa-IR"/>
        </w:rPr>
        <w:t>PAP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ترکیبی (</w:t>
      </w:r>
      <w:r w:rsidRPr="00464362">
        <w:rPr>
          <w:rFonts w:ascii="Arial" w:hAnsi="Arial" w:cs="B Lotus" w:hint="cs"/>
          <w:sz w:val="20"/>
          <w:szCs w:val="28"/>
          <w:rtl/>
          <w:lang w:bidi="fa-IR"/>
        </w:rPr>
        <w:t xml:space="preserve">6/2 </w:t>
      </w:r>
      <w:r w:rsidRPr="00464362">
        <w:rPr>
          <w:rFonts w:ascii="Arial" w:hAnsi="Arial" w:cs="Cambria" w:hint="cs"/>
          <w:sz w:val="20"/>
          <w:szCs w:val="28"/>
          <w:rtl/>
          <w:lang w:bidi="fa-IR"/>
        </w:rPr>
        <w:t>±</w:t>
      </w:r>
      <w:r w:rsidRPr="00464362">
        <w:rPr>
          <w:rFonts w:ascii="Arial" w:hAnsi="Arial" w:cs="B Lotus" w:hint="cs"/>
          <w:sz w:val="20"/>
          <w:szCs w:val="28"/>
          <w:rtl/>
          <w:lang w:bidi="fa-IR"/>
        </w:rPr>
        <w:t xml:space="preserve"> 9/228</w:t>
      </w:r>
      <w:r w:rsidR="00081C69">
        <w:rPr>
          <w:rFonts w:ascii="Arial" w:hAnsi="Arial" w:cs="B Lotus"/>
          <w:sz w:val="20"/>
          <w:szCs w:val="24"/>
          <w:lang w:bidi="fa-IR"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  <w:lang w:bidi="fa-IR"/>
        </w:rPr>
        <w:t>درجه بر ثانیه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) و </w:t>
      </w:r>
      <w:r w:rsidRPr="00464362">
        <w:rPr>
          <w:rFonts w:ascii="Arial" w:hAnsi="Arial" w:cs="B Lotus"/>
          <w:sz w:val="20"/>
          <w:szCs w:val="24"/>
          <w:lang w:bidi="fa-IR"/>
        </w:rPr>
        <w:t>PAP</w:t>
      </w:r>
      <w:r w:rsidR="002B4695" w:rsidRPr="00464362">
        <w:rPr>
          <w:rFonts w:ascii="Arial" w:hAnsi="Arial" w:cs="B Lotus" w:hint="cs"/>
          <w:sz w:val="20"/>
          <w:szCs w:val="24"/>
          <w:rtl/>
          <w:lang w:bidi="fa-IR"/>
        </w:rPr>
        <w:t>فرود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(</w:t>
      </w:r>
      <w:r w:rsidRPr="00464362">
        <w:rPr>
          <w:rFonts w:ascii="Arial" w:hAnsi="Arial" w:cs="B Lotus" w:hint="cs"/>
          <w:sz w:val="20"/>
          <w:szCs w:val="28"/>
          <w:rtl/>
          <w:lang w:bidi="fa-IR"/>
        </w:rPr>
        <w:t xml:space="preserve">7/0 </w:t>
      </w:r>
      <w:r w:rsidRPr="00464362">
        <w:rPr>
          <w:rFonts w:ascii="Arial" w:hAnsi="Arial" w:cs="Cambria" w:hint="cs"/>
          <w:sz w:val="20"/>
          <w:szCs w:val="28"/>
          <w:rtl/>
          <w:lang w:bidi="fa-IR"/>
        </w:rPr>
        <w:t>±</w:t>
      </w:r>
      <w:r w:rsidRPr="00464362">
        <w:rPr>
          <w:rFonts w:ascii="Arial" w:hAnsi="Arial" w:cs="B Lotus" w:hint="cs"/>
          <w:sz w:val="20"/>
          <w:szCs w:val="28"/>
          <w:rtl/>
          <w:lang w:bidi="fa-IR"/>
        </w:rPr>
        <w:t xml:space="preserve"> 1/225</w:t>
      </w:r>
      <w:r w:rsidR="00081C69">
        <w:rPr>
          <w:rFonts w:ascii="Arial" w:hAnsi="Arial" w:cs="B Lotus"/>
          <w:sz w:val="20"/>
          <w:szCs w:val="24"/>
          <w:lang w:bidi="fa-IR"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  <w:lang w:bidi="fa-IR"/>
        </w:rPr>
        <w:t>درجه بر ثانیه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)، تفاوت معنی</w:t>
      </w:r>
      <w:r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داری مشاهده نشد.</w:t>
      </w:r>
    </w:p>
    <w:p w:rsidR="00C223FE" w:rsidRPr="00464362" w:rsidRDefault="00C223FE" w:rsidP="00253F7A">
      <w:pPr>
        <w:bidi/>
        <w:spacing w:after="0" w:line="240" w:lineRule="auto"/>
        <w:ind w:firstLine="284"/>
        <w:jc w:val="both"/>
        <w:rPr>
          <w:rFonts w:ascii="Arial" w:hAnsi="Arial" w:cs="2  Nazanin"/>
          <w:sz w:val="20"/>
          <w:szCs w:val="24"/>
          <w:rtl/>
          <w:lang w:bidi="fa-IR"/>
        </w:rPr>
      </w:pPr>
    </w:p>
    <w:p w:rsidR="00BD5E0A" w:rsidRPr="00464362" w:rsidRDefault="00BD5E0A" w:rsidP="00253F7A">
      <w:pPr>
        <w:bidi/>
        <w:spacing w:after="0" w:line="240" w:lineRule="auto"/>
        <w:jc w:val="center"/>
        <w:rPr>
          <w:rFonts w:ascii="Arial" w:eastAsia="Times New Roman" w:hAnsi="Arial" w:cs="B Zar"/>
          <w:sz w:val="20"/>
          <w:szCs w:val="20"/>
          <w:rtl/>
          <w:lang w:bidi="fa-IR"/>
        </w:rPr>
      </w:pPr>
      <w:r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>جدول</w:t>
      </w:r>
      <w:r w:rsidR="002663EE"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>2</w:t>
      </w:r>
      <w:r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 xml:space="preserve">: مقایسه دو به دو متغیر ها در </w:t>
      </w:r>
      <w:r w:rsidR="00AC1ADE"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>بین روش</w:t>
      </w:r>
      <w:r w:rsidR="00AC1ADE" w:rsidRPr="00464362">
        <w:rPr>
          <w:rFonts w:ascii="Arial" w:eastAsia="Times New Roman" w:hAnsi="Arial" w:cs="B Zar"/>
          <w:sz w:val="20"/>
          <w:szCs w:val="20"/>
          <w:rtl/>
          <w:lang w:bidi="fa-IR"/>
        </w:rPr>
        <w:softHyphen/>
      </w:r>
      <w:r w:rsidR="00AC1ADE"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>های مختلف گرم کردن در مرحله تیک</w:t>
      </w:r>
      <w:r w:rsidR="00AC1ADE" w:rsidRPr="00464362">
        <w:rPr>
          <w:rFonts w:ascii="Arial" w:eastAsia="Times New Roman" w:hAnsi="Arial" w:cs="B Zar"/>
          <w:sz w:val="20"/>
          <w:szCs w:val="20"/>
          <w:rtl/>
          <w:lang w:bidi="fa-IR"/>
        </w:rPr>
        <w:softHyphen/>
      </w:r>
      <w:r w:rsidR="00AC1ADE"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>آف</w:t>
      </w:r>
      <w:r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 xml:space="preserve"> </w:t>
      </w:r>
    </w:p>
    <w:tbl>
      <w:tblPr>
        <w:tblStyle w:val="GridTable1Light"/>
        <w:bidiVisual/>
        <w:tblW w:w="9223" w:type="dxa"/>
        <w:tblInd w:w="-387" w:type="dxa"/>
        <w:tblLook w:val="0720" w:firstRow="1" w:lastRow="0" w:firstColumn="0" w:lastColumn="1" w:noHBand="1" w:noVBand="1"/>
      </w:tblPr>
      <w:tblGrid>
        <w:gridCol w:w="1284"/>
        <w:gridCol w:w="1162"/>
        <w:gridCol w:w="1149"/>
        <w:gridCol w:w="1076"/>
        <w:gridCol w:w="1076"/>
        <w:gridCol w:w="1349"/>
        <w:gridCol w:w="1074"/>
        <w:gridCol w:w="1053"/>
      </w:tblGrid>
      <w:tr w:rsidR="00AF6211" w:rsidRPr="00464362" w:rsidTr="005A3E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tcW w:w="12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C45911" w:themeColor="accent2" w:themeShade="BF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</w:rPr>
              <w:t>متغیر</w:t>
            </w:r>
          </w:p>
        </w:tc>
        <w:tc>
          <w:tcPr>
            <w:tcW w:w="2311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مقایسه گرم</w:t>
            </w:r>
            <w:r w:rsidR="00907A8B"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کردن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ها</w:t>
            </w:r>
          </w:p>
        </w:tc>
        <w:tc>
          <w:tcPr>
            <w:tcW w:w="2152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 xml:space="preserve">میانگین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 xml:space="preserve"> انحراف استاندارد</w:t>
            </w:r>
          </w:p>
        </w:tc>
        <w:tc>
          <w:tcPr>
            <w:tcW w:w="134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میانگین اختلافات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خطای استاندارد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سطح معناداری</w:t>
            </w:r>
          </w:p>
        </w:tc>
      </w:tr>
      <w:tr w:rsidR="00AF6211" w:rsidRPr="00464362" w:rsidTr="005A3E80">
        <w:trPr>
          <w:trHeight w:val="298"/>
        </w:trPr>
        <w:tc>
          <w:tcPr>
            <w:tcW w:w="1284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AF6211" w:rsidRPr="00464362" w:rsidRDefault="00AF6211" w:rsidP="00081C69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حداکثرسرعت زاویه</w:t>
            </w:r>
            <w:r w:rsidR="00AC1ADE"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="00AC1ADE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ای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 xml:space="preserve"> اکستنشن  مفصل زانو</w:t>
            </w:r>
            <w:r w:rsidR="00EC457F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(</w:t>
            </w:r>
            <w:r w:rsidR="00EC457F" w:rsidRPr="00081C69">
              <w:rPr>
                <w:rFonts w:ascii="Arial" w:hAnsi="Arial" w:cs="B Lotus" w:hint="cs"/>
                <w:color w:val="000000" w:themeColor="text1"/>
                <w:sz w:val="20"/>
                <w:szCs w:val="20"/>
                <w:highlight w:val="yellow"/>
                <w:rtl/>
              </w:rPr>
              <w:t xml:space="preserve">درجه بر </w:t>
            </w:r>
            <w:r w:rsidR="00081C69" w:rsidRPr="00081C69">
              <w:rPr>
                <w:rFonts w:ascii="Arial" w:hAnsi="Arial" w:cs="B Lotus" w:hint="cs"/>
                <w:color w:val="000000" w:themeColor="text1"/>
                <w:sz w:val="20"/>
                <w:szCs w:val="20"/>
                <w:highlight w:val="yellow"/>
                <w:rtl/>
              </w:rPr>
              <w:t>ثانیه</w:t>
            </w:r>
            <w:r w:rsidR="00EC457F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1162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="00AC1ADE"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="00AC1ADE"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076" w:type="dxa"/>
            <w:tcBorders>
              <w:top w:val="single" w:sz="24" w:space="0" w:color="auto"/>
              <w:bottom w:val="single" w:sz="12" w:space="0" w:color="auto"/>
            </w:tcBorders>
          </w:tcPr>
          <w:p w:rsidR="00AF6211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4/1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E80550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6/439</w:t>
            </w:r>
          </w:p>
        </w:tc>
        <w:tc>
          <w:tcPr>
            <w:tcW w:w="1076" w:type="dxa"/>
            <w:tcBorders>
              <w:top w:val="single" w:sz="24" w:space="0" w:color="auto"/>
              <w:bottom w:val="single" w:sz="12" w:space="0" w:color="auto"/>
            </w:tcBorders>
          </w:tcPr>
          <w:p w:rsidR="00AF6211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5</w:t>
            </w:r>
            <w:r w:rsidR="00AF6211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AF6211"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="00AF6211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E80550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426</w:t>
            </w:r>
          </w:p>
        </w:tc>
        <w:tc>
          <w:tcPr>
            <w:tcW w:w="1349" w:type="dxa"/>
            <w:tcBorders>
              <w:top w:val="single" w:sz="24" w:space="0" w:color="auto"/>
              <w:bottom w:val="single" w:sz="12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533/13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12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715/1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vertAlign w:val="superscript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vertAlign w:val="superscript"/>
                <w:rtl/>
              </w:rPr>
              <w:t>*</w:t>
            </w:r>
          </w:p>
        </w:tc>
      </w:tr>
      <w:tr w:rsidR="00E80550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80550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4/1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E80550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6/439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1/441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017/15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715/1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000/1</w:t>
            </w:r>
          </w:p>
        </w:tc>
      </w:tr>
      <w:tr w:rsidR="00AF6211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="00AC1ADE"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AF6211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4/1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E80550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6/439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5/347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567/78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715/1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vertAlign w:val="superscript"/>
                <w:rtl/>
              </w:rPr>
              <w:t>*</w:t>
            </w:r>
          </w:p>
        </w:tc>
      </w:tr>
      <w:tr w:rsidR="00E80550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80550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</w:t>
            </w:r>
            <w:r w:rsidR="00E80550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E80550"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="00E80550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426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1/441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483/1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715/1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80550" w:rsidRPr="00464362" w:rsidRDefault="00E80550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vertAlign w:val="superscript"/>
                <w:rtl/>
              </w:rPr>
              <w:t>*</w:t>
            </w:r>
          </w:p>
        </w:tc>
      </w:tr>
      <w:tr w:rsidR="00AF6211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="00AC1ADE"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AF6211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</w:t>
            </w:r>
            <w:r w:rsidR="00AF6211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AF6211"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="00AF6211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E80550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426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5/347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100/92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715/1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vertAlign w:val="superscript"/>
                <w:rtl/>
              </w:rPr>
              <w:t>*</w:t>
            </w:r>
          </w:p>
        </w:tc>
      </w:tr>
      <w:tr w:rsidR="00AF6211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="00AC1ADE"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1/441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5/347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583/93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715/1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AF6211" w:rsidRPr="00464362" w:rsidRDefault="00AF6211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vertAlign w:val="superscript"/>
                <w:rtl/>
              </w:rPr>
              <w:t>*</w:t>
            </w:r>
          </w:p>
        </w:tc>
      </w:tr>
      <w:tr w:rsidR="00AC1ADE" w:rsidRPr="00464362" w:rsidTr="005A3E80">
        <w:trPr>
          <w:trHeight w:val="298"/>
        </w:trPr>
        <w:tc>
          <w:tcPr>
            <w:tcW w:w="1284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حداکثر سرعت زاویه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ای اکستنشن مفصل ران</w:t>
            </w:r>
            <w:r w:rsidR="00081C69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 xml:space="preserve"> (</w:t>
            </w:r>
            <w:r w:rsidR="00081C69" w:rsidRPr="00081C69">
              <w:rPr>
                <w:rFonts w:ascii="Arial" w:hAnsi="Arial" w:cs="B Lotus" w:hint="cs"/>
                <w:color w:val="000000" w:themeColor="text1"/>
                <w:sz w:val="20"/>
                <w:szCs w:val="20"/>
                <w:highlight w:val="yellow"/>
                <w:rtl/>
              </w:rPr>
              <w:t>درجه بر ثانیه</w:t>
            </w:r>
            <w:r w:rsidR="00EC457F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1162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076" w:type="dxa"/>
            <w:tcBorders>
              <w:top w:val="single" w:sz="24" w:space="0" w:color="auto"/>
              <w:bottom w:val="single" w:sz="12" w:space="0" w:color="auto"/>
            </w:tcBorders>
          </w:tcPr>
          <w:p w:rsidR="00AC1ADE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± </w:t>
            </w:r>
            <w:r w:rsidR="00E524D4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3/226</w:t>
            </w:r>
          </w:p>
        </w:tc>
        <w:tc>
          <w:tcPr>
            <w:tcW w:w="1076" w:type="dxa"/>
            <w:tcBorders>
              <w:top w:val="single" w:sz="24" w:space="0" w:color="auto"/>
              <w:bottom w:val="single" w:sz="12" w:space="0" w:color="auto"/>
            </w:tcBorders>
          </w:tcPr>
          <w:p w:rsidR="00AC1ADE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7/0</w:t>
            </w:r>
            <w:r w:rsidR="00AC1ADE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AC1ADE"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="00E524D4"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E524D4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  <w:r w:rsidR="00AC1ADE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/22</w:t>
            </w:r>
            <w:r w:rsidR="00E524D4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49" w:type="dxa"/>
            <w:tcBorders>
              <w:top w:val="single" w:sz="24" w:space="0" w:color="auto"/>
              <w:bottom w:val="single" w:sz="12" w:space="0" w:color="auto"/>
            </w:tcBorders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250/1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12" w:space="0" w:color="auto"/>
            </w:tcBorders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302/1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000/1</w:t>
            </w:r>
          </w:p>
        </w:tc>
      </w:tr>
      <w:tr w:rsidR="00E524D4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± </w:t>
            </w:r>
            <w:r w:rsidR="00E524D4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3/226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6/2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9/228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833/3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302/1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366/0</w:t>
            </w:r>
          </w:p>
        </w:tc>
      </w:tr>
      <w:tr w:rsidR="00E524D4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± </w:t>
            </w:r>
            <w:r w:rsidR="00E524D4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3/226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7/2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7/181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350/43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302/1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vertAlign w:val="superscript"/>
                <w:rtl/>
              </w:rPr>
              <w:t>*</w:t>
            </w:r>
          </w:p>
        </w:tc>
      </w:tr>
      <w:tr w:rsidR="00E524D4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7/0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± </w:t>
            </w:r>
            <w:r w:rsidR="00E524D4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1/225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6/2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9/228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583/2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302/1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048/0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vertAlign w:val="superscript"/>
                <w:rtl/>
              </w:rPr>
              <w:t>*</w:t>
            </w:r>
          </w:p>
        </w:tc>
      </w:tr>
      <w:tr w:rsidR="00E524D4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2B4695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7/0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± </w:t>
            </w:r>
            <w:r w:rsidR="00E524D4"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>1/225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7/2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7/181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600/44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302/1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vertAlign w:val="superscript"/>
                <w:rtl/>
              </w:rPr>
              <w:t>*</w:t>
            </w:r>
          </w:p>
        </w:tc>
      </w:tr>
      <w:tr w:rsidR="00E524D4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6/2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9/228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7/2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7/181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183/47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302/1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E524D4" w:rsidRPr="00464362" w:rsidRDefault="00E524D4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vertAlign w:val="superscript"/>
                <w:rtl/>
              </w:rPr>
              <w:t>*</w:t>
            </w:r>
          </w:p>
        </w:tc>
      </w:tr>
    </w:tbl>
    <w:p w:rsidR="00031083" w:rsidRPr="00464362" w:rsidRDefault="00121A33" w:rsidP="00253F7A">
      <w:pPr>
        <w:bidi/>
        <w:spacing w:after="0" w:line="240" w:lineRule="auto"/>
        <w:rPr>
          <w:rFonts w:ascii="Arial" w:hAnsi="Arial" w:cs="B Lotus"/>
          <w:sz w:val="20"/>
          <w:szCs w:val="16"/>
          <w:rtl/>
          <w:lang w:bidi="fa-IR"/>
        </w:rPr>
      </w:pPr>
      <w:r w:rsidRPr="00464362">
        <w:rPr>
          <w:rFonts w:ascii="Arial" w:hAnsi="Arial" w:cs="B Lotus" w:hint="cs"/>
          <w:sz w:val="20"/>
          <w:szCs w:val="16"/>
          <w:rtl/>
        </w:rPr>
        <w:lastRenderedPageBreak/>
        <w:t xml:space="preserve">*نشان دهنده </w:t>
      </w:r>
      <w:r w:rsidR="00AC1ADE" w:rsidRPr="00464362">
        <w:rPr>
          <w:rFonts w:ascii="Arial" w:hAnsi="Arial" w:cs="B Lotus" w:hint="cs"/>
          <w:sz w:val="20"/>
          <w:szCs w:val="16"/>
          <w:rtl/>
        </w:rPr>
        <w:t>تفاوت معنی</w:t>
      </w:r>
      <w:r w:rsidR="00AC1ADE" w:rsidRPr="00464362">
        <w:rPr>
          <w:rFonts w:ascii="Arial" w:hAnsi="Arial" w:cs="B Lotus"/>
          <w:sz w:val="20"/>
          <w:szCs w:val="16"/>
          <w:rtl/>
        </w:rPr>
        <w:softHyphen/>
      </w:r>
      <w:r w:rsidR="00AC1ADE" w:rsidRPr="00464362">
        <w:rPr>
          <w:rFonts w:ascii="Arial" w:hAnsi="Arial" w:cs="B Lotus" w:hint="cs"/>
          <w:sz w:val="20"/>
          <w:szCs w:val="16"/>
          <w:rtl/>
        </w:rPr>
        <w:t>دار</w:t>
      </w:r>
    </w:p>
    <w:p w:rsidR="00AC1ADE" w:rsidRPr="00464362" w:rsidRDefault="00AC1ADE" w:rsidP="00081C69">
      <w:pPr>
        <w:bidi/>
        <w:spacing w:after="0" w:line="240" w:lineRule="auto"/>
        <w:ind w:firstLine="284"/>
        <w:jc w:val="both"/>
        <w:rPr>
          <w:rFonts w:ascii="Arial" w:hAnsi="Arial" w:cs="B Lotus"/>
          <w:sz w:val="20"/>
          <w:szCs w:val="24"/>
          <w:rtl/>
        </w:rPr>
      </w:pPr>
      <w:r w:rsidRPr="00464362">
        <w:rPr>
          <w:rFonts w:ascii="Arial" w:hAnsi="Arial" w:cs="B Lotus" w:hint="cs"/>
          <w:sz w:val="20"/>
          <w:szCs w:val="24"/>
          <w:rtl/>
        </w:rPr>
        <w:t xml:space="preserve">همانطور که در جدول شماره 3، نتایج مربوط به مرحله فرود را نشان داده است، حداکثر </w:t>
      </w:r>
      <w:r w:rsidR="004F6F7A" w:rsidRPr="00464362">
        <w:rPr>
          <w:rFonts w:ascii="Arial" w:hAnsi="Arial" w:cs="B Lotus" w:hint="cs"/>
          <w:sz w:val="20"/>
          <w:szCs w:val="24"/>
          <w:rtl/>
        </w:rPr>
        <w:t>زاویه فلکشن</w:t>
      </w:r>
      <w:r w:rsidRPr="00464362">
        <w:rPr>
          <w:rFonts w:ascii="Arial" w:hAnsi="Arial" w:cs="B Lotus" w:hint="cs"/>
          <w:sz w:val="20"/>
          <w:szCs w:val="24"/>
          <w:rtl/>
        </w:rPr>
        <w:t xml:space="preserve"> مفصل زانو در مقایسه درون</w:t>
      </w:r>
      <w:r w:rsidRPr="00464362">
        <w:rPr>
          <w:rFonts w:ascii="Arial" w:hAnsi="Arial" w:cs="B Lotus"/>
          <w:sz w:val="20"/>
          <w:szCs w:val="24"/>
          <w:rtl/>
        </w:rPr>
        <w:softHyphen/>
      </w:r>
      <w:r w:rsidRPr="00464362">
        <w:rPr>
          <w:rFonts w:ascii="Arial" w:hAnsi="Arial" w:cs="B Lotus" w:hint="cs"/>
          <w:sz w:val="20"/>
          <w:szCs w:val="24"/>
          <w:rtl/>
        </w:rPr>
        <w:t>گروهی بین هر چهار روش گرم کردن تفاوت معنی</w:t>
      </w:r>
      <w:r w:rsidRPr="00464362">
        <w:rPr>
          <w:rFonts w:ascii="Arial" w:hAnsi="Arial" w:cs="B Lotus"/>
          <w:sz w:val="20"/>
          <w:szCs w:val="24"/>
          <w:rtl/>
        </w:rPr>
        <w:softHyphen/>
      </w:r>
      <w:r w:rsidRPr="00464362">
        <w:rPr>
          <w:rFonts w:ascii="Arial" w:hAnsi="Arial" w:cs="B Lotus" w:hint="cs"/>
          <w:sz w:val="20"/>
          <w:szCs w:val="24"/>
          <w:rtl/>
        </w:rPr>
        <w:t xml:space="preserve">دار وجود داشت 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(</w:t>
      </w:r>
      <w:r w:rsidRPr="00464362">
        <w:rPr>
          <w:rFonts w:ascii="Arial" w:hAnsi="Arial" w:cs="B Lotus" w:hint="cs"/>
          <w:sz w:val="20"/>
          <w:rtl/>
        </w:rPr>
        <w:t>001/0</w:t>
      </w:r>
      <w:r w:rsidRPr="00464362">
        <w:rPr>
          <w:rFonts w:ascii="Arial" w:hAnsi="Arial" w:cs="B Lotus"/>
          <w:sz w:val="20"/>
        </w:rPr>
        <w:t>p ≤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)</w:t>
      </w:r>
      <w:r w:rsidRPr="00464362">
        <w:rPr>
          <w:rFonts w:ascii="Arial" w:hAnsi="Arial" w:cs="B Lotus" w:hint="cs"/>
          <w:sz w:val="20"/>
          <w:szCs w:val="24"/>
          <w:rtl/>
        </w:rPr>
        <w:t xml:space="preserve">، منتها بین حداکثر </w:t>
      </w:r>
      <w:r w:rsidR="004F6F7A" w:rsidRPr="00464362">
        <w:rPr>
          <w:rFonts w:ascii="Arial" w:hAnsi="Arial" w:cs="B Lotus" w:hint="cs"/>
          <w:sz w:val="20"/>
          <w:szCs w:val="24"/>
          <w:rtl/>
        </w:rPr>
        <w:t>زاویه فلکشن</w:t>
      </w:r>
      <w:r w:rsidRPr="00464362">
        <w:rPr>
          <w:rFonts w:ascii="Arial" w:hAnsi="Arial" w:cs="B Lotus" w:hint="cs"/>
          <w:sz w:val="20"/>
          <w:szCs w:val="24"/>
          <w:rtl/>
        </w:rPr>
        <w:t xml:space="preserve"> مفصل زانو بعد از </w:t>
      </w:r>
      <w:r w:rsidRPr="00464362">
        <w:rPr>
          <w:rFonts w:ascii="Arial" w:hAnsi="Arial" w:cs="B Lotus"/>
          <w:sz w:val="20"/>
          <w:szCs w:val="24"/>
          <w:lang w:bidi="fa-IR"/>
        </w:rPr>
        <w:t>PAP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ترکیبی (</w:t>
      </w:r>
      <w:r w:rsidR="004F6F7A" w:rsidRPr="00464362">
        <w:rPr>
          <w:rFonts w:ascii="Arial" w:hAnsi="Arial" w:cs="B Lotus" w:hint="cs"/>
          <w:sz w:val="20"/>
          <w:szCs w:val="24"/>
          <w:rtl/>
        </w:rPr>
        <w:t xml:space="preserve">9/1 </w:t>
      </w:r>
      <w:r w:rsidR="004F6F7A" w:rsidRPr="00464362">
        <w:rPr>
          <w:rFonts w:ascii="Arial" w:hAnsi="Arial" w:cs="Cambria" w:hint="cs"/>
          <w:sz w:val="20"/>
          <w:szCs w:val="24"/>
          <w:rtl/>
        </w:rPr>
        <w:t>±</w:t>
      </w:r>
      <w:r w:rsidR="004F6F7A" w:rsidRPr="00464362">
        <w:rPr>
          <w:rFonts w:ascii="Arial" w:hAnsi="Arial" w:cs="B Lotus" w:hint="cs"/>
          <w:sz w:val="20"/>
          <w:szCs w:val="24"/>
          <w:rtl/>
        </w:rPr>
        <w:t xml:space="preserve"> 58</w:t>
      </w:r>
      <w:r w:rsidR="00081C69">
        <w:rPr>
          <w:rFonts w:ascii="Arial" w:hAnsi="Arial" w:cs="B Lotus" w:hint="cs"/>
          <w:sz w:val="20"/>
          <w:szCs w:val="24"/>
          <w:rtl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</w:rPr>
        <w:t>درجه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) در مقایسه با </w:t>
      </w:r>
      <w:r w:rsidRPr="00464362">
        <w:rPr>
          <w:rFonts w:ascii="Arial" w:hAnsi="Arial" w:cs="B Lotus"/>
          <w:sz w:val="20"/>
          <w:szCs w:val="24"/>
          <w:lang w:bidi="fa-IR"/>
        </w:rPr>
        <w:t>PAP</w:t>
      </w:r>
      <w:r w:rsidR="004F6F7A" w:rsidRPr="00464362">
        <w:rPr>
          <w:rFonts w:ascii="Arial" w:hAnsi="Arial" w:cs="B Lotus" w:hint="cs"/>
          <w:sz w:val="20"/>
          <w:szCs w:val="24"/>
          <w:rtl/>
          <w:lang w:bidi="fa-IR"/>
        </w:rPr>
        <w:t>تیک</w:t>
      </w:r>
      <w:r w:rsidR="004F6F7A"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="004F6F7A" w:rsidRPr="00464362">
        <w:rPr>
          <w:rFonts w:ascii="Arial" w:hAnsi="Arial" w:cs="B Lotus" w:hint="cs"/>
          <w:sz w:val="20"/>
          <w:szCs w:val="24"/>
          <w:rtl/>
          <w:lang w:bidi="fa-IR"/>
        </w:rPr>
        <w:t>آف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(</w:t>
      </w:r>
      <w:r w:rsidR="004F6F7A" w:rsidRPr="00464362">
        <w:rPr>
          <w:rFonts w:ascii="Arial" w:hAnsi="Arial" w:cs="B Lotus" w:hint="cs"/>
          <w:sz w:val="20"/>
          <w:szCs w:val="24"/>
          <w:rtl/>
        </w:rPr>
        <w:t xml:space="preserve">8/1 </w:t>
      </w:r>
      <w:r w:rsidR="004F6F7A" w:rsidRPr="00464362">
        <w:rPr>
          <w:rFonts w:ascii="Arial" w:hAnsi="Arial" w:cs="Cambria" w:hint="cs"/>
          <w:sz w:val="20"/>
          <w:szCs w:val="24"/>
          <w:rtl/>
        </w:rPr>
        <w:t>±</w:t>
      </w:r>
      <w:r w:rsidR="004F6F7A" w:rsidRPr="00464362">
        <w:rPr>
          <w:rFonts w:ascii="Arial" w:hAnsi="Arial" w:cs="B Lotus" w:hint="cs"/>
          <w:sz w:val="20"/>
          <w:szCs w:val="24"/>
          <w:rtl/>
        </w:rPr>
        <w:t xml:space="preserve"> 5/54</w:t>
      </w:r>
      <w:r w:rsidR="00081C69">
        <w:rPr>
          <w:rFonts w:ascii="Arial" w:hAnsi="Arial" w:cs="B Lotus" w:hint="cs"/>
          <w:sz w:val="20"/>
          <w:szCs w:val="24"/>
          <w:rtl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</w:rPr>
        <w:t>درجه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) تفاوت معنی</w:t>
      </w:r>
      <w:r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داری مشاهده نشد. از طرف دیگر، </w:t>
      </w:r>
      <w:r w:rsidR="004F6F7A" w:rsidRPr="00081C69">
        <w:rPr>
          <w:rFonts w:ascii="Arial" w:hAnsi="Arial" w:cs="B Lotus" w:hint="cs"/>
          <w:sz w:val="20"/>
          <w:szCs w:val="24"/>
          <w:rtl/>
          <w:lang w:bidi="fa-IR"/>
        </w:rPr>
        <w:t>مدت زمان مکث روی مفصل زانو</w:t>
      </w:r>
      <w:r w:rsidR="004F6F7A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در مقایسه درون</w:t>
      </w:r>
      <w:r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گروهی بین</w:t>
      </w:r>
      <w:r w:rsidRPr="00464362">
        <w:rPr>
          <w:rFonts w:ascii="Arial" w:hAnsi="Arial" w:cs="B Lotus" w:hint="cs"/>
          <w:sz w:val="20"/>
          <w:szCs w:val="24"/>
          <w:rtl/>
        </w:rPr>
        <w:t xml:space="preserve"> هر چهار روش گرم کردن</w:t>
      </w:r>
      <w:r w:rsidR="004F6F7A" w:rsidRPr="00464362">
        <w:rPr>
          <w:rFonts w:ascii="Arial" w:hAnsi="Arial" w:cs="B Lotus" w:hint="cs"/>
          <w:sz w:val="20"/>
          <w:szCs w:val="24"/>
          <w:rtl/>
        </w:rPr>
        <w:t xml:space="preserve">، تنها بین </w:t>
      </w:r>
      <w:r w:rsidR="004F6F7A" w:rsidRPr="00464362">
        <w:rPr>
          <w:rFonts w:ascii="Arial" w:hAnsi="Arial" w:cs="B Lotus"/>
          <w:sz w:val="20"/>
          <w:szCs w:val="24"/>
          <w:lang w:bidi="fa-IR"/>
        </w:rPr>
        <w:t>PAP</w:t>
      </w:r>
      <w:r w:rsidR="004F6F7A" w:rsidRPr="00464362">
        <w:rPr>
          <w:rFonts w:ascii="Arial" w:hAnsi="Arial" w:cs="B Lotus" w:hint="cs"/>
          <w:sz w:val="20"/>
          <w:szCs w:val="24"/>
          <w:rtl/>
          <w:lang w:bidi="fa-IR"/>
        </w:rPr>
        <w:t>ترکیبی (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4/0 </w:t>
      </w:r>
      <w:r w:rsidR="000F2F16" w:rsidRPr="00464362">
        <w:rPr>
          <w:rFonts w:ascii="Arial" w:hAnsi="Arial" w:cs="Cambria" w:hint="cs"/>
          <w:sz w:val="20"/>
          <w:szCs w:val="24"/>
          <w:rtl/>
          <w:lang w:bidi="fa-IR"/>
        </w:rPr>
        <w:t>±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6/3</w:t>
      </w:r>
      <w:r w:rsidR="00081C69">
        <w:rPr>
          <w:rFonts w:ascii="Arial" w:hAnsi="Arial" w:cs="B Lotus" w:hint="cs"/>
          <w:sz w:val="20"/>
          <w:szCs w:val="24"/>
          <w:rtl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</w:rPr>
        <w:t>ثانیه</w:t>
      </w:r>
      <w:r w:rsidR="004F6F7A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) در مقایسه با </w:t>
      </w:r>
      <w:r w:rsidR="004F6F7A" w:rsidRPr="00464362">
        <w:rPr>
          <w:rFonts w:ascii="Arial" w:hAnsi="Arial" w:cs="B Lotus"/>
          <w:sz w:val="20"/>
          <w:szCs w:val="24"/>
          <w:lang w:bidi="fa-IR"/>
        </w:rPr>
        <w:t>PAP</w:t>
      </w:r>
      <w:r w:rsidR="004F6F7A" w:rsidRPr="00464362">
        <w:rPr>
          <w:rFonts w:ascii="Arial" w:hAnsi="Arial" w:cs="B Lotus" w:hint="cs"/>
          <w:sz w:val="20"/>
          <w:szCs w:val="24"/>
          <w:rtl/>
          <w:lang w:bidi="fa-IR"/>
        </w:rPr>
        <w:t>تیک</w:t>
      </w:r>
      <w:r w:rsidR="004F6F7A"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="004F6F7A" w:rsidRPr="00464362">
        <w:rPr>
          <w:rFonts w:ascii="Arial" w:hAnsi="Arial" w:cs="B Lotus" w:hint="cs"/>
          <w:sz w:val="20"/>
          <w:szCs w:val="24"/>
          <w:rtl/>
          <w:lang w:bidi="fa-IR"/>
        </w:rPr>
        <w:t>آف (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2/0 </w:t>
      </w:r>
      <w:r w:rsidR="000F2F16" w:rsidRPr="00464362">
        <w:rPr>
          <w:rFonts w:ascii="Arial" w:hAnsi="Arial" w:cs="Cambria" w:hint="cs"/>
          <w:sz w:val="20"/>
          <w:szCs w:val="24"/>
          <w:rtl/>
          <w:lang w:bidi="fa-IR"/>
        </w:rPr>
        <w:t>±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9/2</w:t>
      </w:r>
      <w:r w:rsidR="00081C69">
        <w:rPr>
          <w:rFonts w:ascii="Arial" w:hAnsi="Arial" w:cs="B Lotus" w:hint="cs"/>
          <w:sz w:val="20"/>
          <w:szCs w:val="24"/>
          <w:rtl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</w:rPr>
        <w:t>ثانیه</w:t>
      </w:r>
      <w:r w:rsidR="004F6F7A" w:rsidRPr="00464362">
        <w:rPr>
          <w:rFonts w:ascii="Arial" w:hAnsi="Arial" w:cs="B Lotus" w:hint="cs"/>
          <w:sz w:val="20"/>
          <w:szCs w:val="24"/>
          <w:rtl/>
          <w:lang w:bidi="fa-IR"/>
        </w:rPr>
        <w:t>)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(006</w:t>
      </w:r>
      <w:r w:rsidR="000F2F16" w:rsidRPr="00464362">
        <w:rPr>
          <w:rFonts w:ascii="Arial" w:hAnsi="Arial" w:cs="B Lotus" w:hint="cs"/>
          <w:sz w:val="20"/>
          <w:rtl/>
        </w:rPr>
        <w:t>/0</w:t>
      </w:r>
      <w:r w:rsidR="000F2F16" w:rsidRPr="00464362">
        <w:rPr>
          <w:rFonts w:ascii="Arial" w:hAnsi="Arial" w:cs="B Lotus"/>
          <w:sz w:val="20"/>
        </w:rPr>
        <w:t xml:space="preserve"> </w:t>
      </w:r>
      <w:r w:rsidR="000F2F16" w:rsidRPr="00464362">
        <w:rPr>
          <w:rFonts w:ascii="Arial" w:hAnsi="Arial" w:cs="B Lotus" w:hint="cs"/>
          <w:sz w:val="20"/>
          <w:rtl/>
        </w:rPr>
        <w:t>=</w:t>
      </w:r>
      <w:r w:rsidR="000F2F16" w:rsidRPr="00464362">
        <w:rPr>
          <w:rFonts w:ascii="Arial" w:hAnsi="Arial" w:cs="B Lotus"/>
          <w:sz w:val="20"/>
        </w:rPr>
        <w:t>p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>)،</w:t>
      </w:r>
      <w:r w:rsidR="004F6F7A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>و بین گرم</w:t>
      </w:r>
      <w:r w:rsidR="000F2F16"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کردن عمومی (4/0 </w:t>
      </w:r>
      <w:r w:rsidR="000F2F16" w:rsidRPr="00464362">
        <w:rPr>
          <w:rFonts w:ascii="Arial" w:hAnsi="Arial" w:cs="Cambria" w:hint="cs"/>
          <w:sz w:val="20"/>
          <w:szCs w:val="24"/>
          <w:rtl/>
          <w:lang w:bidi="fa-IR"/>
        </w:rPr>
        <w:t>±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9/3</w:t>
      </w:r>
      <w:r w:rsidR="00081C69">
        <w:rPr>
          <w:rFonts w:ascii="Arial" w:hAnsi="Arial" w:cs="B Lotus" w:hint="cs"/>
          <w:sz w:val="20"/>
          <w:szCs w:val="24"/>
          <w:rtl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</w:rPr>
        <w:t>ثانیه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) در مقایسه با </w:t>
      </w:r>
      <w:r w:rsidR="000F2F16" w:rsidRPr="00464362">
        <w:rPr>
          <w:rFonts w:ascii="Arial" w:hAnsi="Arial" w:cs="B Lotus"/>
          <w:sz w:val="20"/>
          <w:szCs w:val="24"/>
          <w:lang w:bidi="fa-IR"/>
        </w:rPr>
        <w:t>PAP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>تیک</w:t>
      </w:r>
      <w:r w:rsidR="000F2F16"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آف (2/0 </w:t>
      </w:r>
      <w:r w:rsidR="000F2F16" w:rsidRPr="00464362">
        <w:rPr>
          <w:rFonts w:ascii="Arial" w:hAnsi="Arial" w:cs="Cambria" w:hint="cs"/>
          <w:sz w:val="20"/>
          <w:szCs w:val="24"/>
          <w:rtl/>
          <w:lang w:bidi="fa-IR"/>
        </w:rPr>
        <w:t>±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 9/2</w:t>
      </w:r>
      <w:r w:rsidR="00081C69">
        <w:rPr>
          <w:rFonts w:ascii="Arial" w:hAnsi="Arial" w:cs="B Lotus" w:hint="cs"/>
          <w:sz w:val="20"/>
          <w:szCs w:val="24"/>
          <w:rtl/>
        </w:rPr>
        <w:t xml:space="preserve"> </w:t>
      </w:r>
      <w:r w:rsidR="00081C69" w:rsidRPr="00081C69">
        <w:rPr>
          <w:rFonts w:ascii="Arial" w:hAnsi="Arial" w:cs="B Lotus" w:hint="cs"/>
          <w:sz w:val="20"/>
          <w:szCs w:val="24"/>
          <w:highlight w:val="yellow"/>
          <w:rtl/>
        </w:rPr>
        <w:t>ثانیه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>) (</w:t>
      </w:r>
      <w:r w:rsidR="000F2F16" w:rsidRPr="00464362">
        <w:rPr>
          <w:rFonts w:ascii="Arial" w:hAnsi="Arial" w:cs="B Lotus" w:hint="cs"/>
          <w:sz w:val="20"/>
          <w:rtl/>
        </w:rPr>
        <w:t>001/0</w:t>
      </w:r>
      <w:r w:rsidR="000F2F16" w:rsidRPr="00464362">
        <w:rPr>
          <w:rFonts w:ascii="Arial" w:hAnsi="Arial" w:cs="B Lotus"/>
          <w:sz w:val="20"/>
        </w:rPr>
        <w:t>p ≤</w:t>
      </w:r>
      <w:r w:rsidR="000F2F16" w:rsidRPr="00464362">
        <w:rPr>
          <w:rFonts w:ascii="Arial" w:hAnsi="Arial" w:cs="B Lotus" w:hint="cs"/>
          <w:sz w:val="20"/>
          <w:szCs w:val="24"/>
          <w:rtl/>
          <w:lang w:bidi="fa-IR"/>
        </w:rPr>
        <w:t>)،</w:t>
      </w:r>
      <w:r w:rsidRPr="00464362">
        <w:rPr>
          <w:rFonts w:ascii="Arial" w:hAnsi="Arial" w:cs="B Lotus" w:hint="cs"/>
          <w:sz w:val="20"/>
          <w:szCs w:val="24"/>
          <w:rtl/>
        </w:rPr>
        <w:t xml:space="preserve"> تفاوت معنی</w:t>
      </w:r>
      <w:r w:rsidRPr="00464362">
        <w:rPr>
          <w:rFonts w:ascii="Arial" w:hAnsi="Arial" w:cs="B Lotus"/>
          <w:sz w:val="20"/>
          <w:szCs w:val="24"/>
          <w:rtl/>
        </w:rPr>
        <w:softHyphen/>
      </w:r>
      <w:r w:rsidRPr="00464362">
        <w:rPr>
          <w:rFonts w:ascii="Arial" w:hAnsi="Arial" w:cs="B Lotus" w:hint="cs"/>
          <w:sz w:val="20"/>
          <w:szCs w:val="24"/>
          <w:rtl/>
        </w:rPr>
        <w:t xml:space="preserve">دار وجود داشت، منتها بین </w:t>
      </w:r>
      <w:r w:rsidR="000F2F16" w:rsidRPr="00464362">
        <w:rPr>
          <w:rFonts w:ascii="Arial" w:hAnsi="Arial" w:cs="B Lotus" w:hint="cs"/>
          <w:sz w:val="20"/>
          <w:szCs w:val="24"/>
          <w:rtl/>
        </w:rPr>
        <w:t>مابقی مقایسه</w:t>
      </w:r>
      <w:r w:rsidR="000F2F16" w:rsidRPr="00464362">
        <w:rPr>
          <w:rFonts w:ascii="Arial" w:hAnsi="Arial" w:cs="B Lotus"/>
          <w:sz w:val="20"/>
          <w:szCs w:val="24"/>
          <w:rtl/>
        </w:rPr>
        <w:softHyphen/>
      </w:r>
      <w:r w:rsidR="000F2F16" w:rsidRPr="00464362">
        <w:rPr>
          <w:rFonts w:ascii="Arial" w:hAnsi="Arial" w:cs="B Lotus" w:hint="cs"/>
          <w:sz w:val="20"/>
          <w:szCs w:val="24"/>
          <w:rtl/>
        </w:rPr>
        <w:t>های درون</w:t>
      </w:r>
      <w:r w:rsidR="000F2F16" w:rsidRPr="00464362">
        <w:rPr>
          <w:rFonts w:ascii="Arial" w:hAnsi="Arial" w:cs="B Lotus"/>
          <w:sz w:val="20"/>
          <w:szCs w:val="24"/>
          <w:rtl/>
        </w:rPr>
        <w:softHyphen/>
      </w:r>
      <w:r w:rsidR="000F2F16" w:rsidRPr="00464362">
        <w:rPr>
          <w:rFonts w:ascii="Arial" w:hAnsi="Arial" w:cs="B Lotus" w:hint="cs"/>
          <w:sz w:val="20"/>
          <w:szCs w:val="24"/>
          <w:rtl/>
        </w:rPr>
        <w:t xml:space="preserve">گروهی، </w:t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>تفاوت معنی</w:t>
      </w:r>
      <w:r w:rsidRPr="00464362">
        <w:rPr>
          <w:rFonts w:ascii="Arial" w:hAnsi="Arial" w:cs="B Lotus"/>
          <w:sz w:val="20"/>
          <w:szCs w:val="24"/>
          <w:rtl/>
          <w:lang w:bidi="fa-IR"/>
        </w:rPr>
        <w:softHyphen/>
      </w:r>
      <w:r w:rsidRPr="00464362">
        <w:rPr>
          <w:rFonts w:ascii="Arial" w:hAnsi="Arial" w:cs="B Lotus" w:hint="cs"/>
          <w:sz w:val="20"/>
          <w:szCs w:val="24"/>
          <w:rtl/>
          <w:lang w:bidi="fa-IR"/>
        </w:rPr>
        <w:t xml:space="preserve">داری مشاهده </w:t>
      </w:r>
      <w:r w:rsidRPr="00464362">
        <w:rPr>
          <w:rFonts w:ascii="Arial" w:hAnsi="Arial" w:cs="B Lotus" w:hint="cs"/>
          <w:sz w:val="20"/>
          <w:szCs w:val="24"/>
          <w:rtl/>
        </w:rPr>
        <w:t>نشد.</w:t>
      </w:r>
    </w:p>
    <w:p w:rsidR="006108D8" w:rsidRPr="00464362" w:rsidRDefault="006108D8" w:rsidP="00253F7A">
      <w:pPr>
        <w:bidi/>
        <w:spacing w:after="0" w:line="240" w:lineRule="auto"/>
        <w:ind w:firstLine="284"/>
        <w:jc w:val="both"/>
        <w:rPr>
          <w:rFonts w:ascii="Arial" w:hAnsi="Arial" w:cs="B Lotus"/>
          <w:sz w:val="20"/>
          <w:szCs w:val="24"/>
          <w:rtl/>
          <w:lang w:bidi="fa-IR"/>
        </w:rPr>
      </w:pPr>
    </w:p>
    <w:p w:rsidR="00AC1ADE" w:rsidRPr="00464362" w:rsidRDefault="00AC1ADE" w:rsidP="00253F7A">
      <w:pPr>
        <w:bidi/>
        <w:spacing w:after="0" w:line="240" w:lineRule="auto"/>
        <w:jc w:val="center"/>
        <w:rPr>
          <w:rFonts w:ascii="Arial" w:eastAsia="Times New Roman" w:hAnsi="Arial" w:cs="B Zar"/>
          <w:sz w:val="20"/>
          <w:szCs w:val="20"/>
          <w:rtl/>
          <w:lang w:bidi="fa-IR"/>
        </w:rPr>
      </w:pPr>
      <w:r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>جدول</w:t>
      </w:r>
      <w:r w:rsidR="004F6F7A"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>3</w:t>
      </w:r>
      <w:r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>: مقایسه دو به دو متغیر ها در بین روش</w:t>
      </w:r>
      <w:r w:rsidRPr="00464362">
        <w:rPr>
          <w:rFonts w:ascii="Arial" w:eastAsia="Times New Roman" w:hAnsi="Arial" w:cs="B Zar"/>
          <w:sz w:val="20"/>
          <w:szCs w:val="20"/>
          <w:rtl/>
          <w:lang w:bidi="fa-IR"/>
        </w:rPr>
        <w:softHyphen/>
      </w:r>
      <w:r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 xml:space="preserve">های مختلف گرم کردن در مرحله </w:t>
      </w:r>
      <w:r w:rsidR="004F6F7A" w:rsidRPr="00464362">
        <w:rPr>
          <w:rFonts w:ascii="Arial" w:eastAsia="Times New Roman" w:hAnsi="Arial" w:cs="B Zar" w:hint="cs"/>
          <w:sz w:val="20"/>
          <w:szCs w:val="20"/>
          <w:rtl/>
          <w:lang w:bidi="fa-IR"/>
        </w:rPr>
        <w:t>فرود</w:t>
      </w:r>
    </w:p>
    <w:tbl>
      <w:tblPr>
        <w:tblStyle w:val="GridTable1Light"/>
        <w:bidiVisual/>
        <w:tblW w:w="9223" w:type="dxa"/>
        <w:tblInd w:w="-387" w:type="dxa"/>
        <w:tblLook w:val="0720" w:firstRow="1" w:lastRow="0" w:firstColumn="0" w:lastColumn="1" w:noHBand="1" w:noVBand="1"/>
      </w:tblPr>
      <w:tblGrid>
        <w:gridCol w:w="1284"/>
        <w:gridCol w:w="1162"/>
        <w:gridCol w:w="1149"/>
        <w:gridCol w:w="1076"/>
        <w:gridCol w:w="1076"/>
        <w:gridCol w:w="1349"/>
        <w:gridCol w:w="1074"/>
        <w:gridCol w:w="1053"/>
      </w:tblGrid>
      <w:tr w:rsidR="00AC1ADE" w:rsidRPr="00464362" w:rsidTr="005A3E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tcW w:w="12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C45911" w:themeColor="accent2" w:themeShade="BF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sz w:val="20"/>
                <w:szCs w:val="20"/>
                <w:rtl/>
              </w:rPr>
              <w:t>متغیر</w:t>
            </w:r>
          </w:p>
        </w:tc>
        <w:tc>
          <w:tcPr>
            <w:tcW w:w="2311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مقایسه گرم</w:t>
            </w:r>
            <w:r w:rsidR="00907A8B"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کردن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ها</w:t>
            </w:r>
          </w:p>
        </w:tc>
        <w:tc>
          <w:tcPr>
            <w:tcW w:w="2152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 xml:space="preserve">میانگین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 xml:space="preserve"> انحراف استاندارد</w:t>
            </w:r>
          </w:p>
        </w:tc>
        <w:tc>
          <w:tcPr>
            <w:tcW w:w="134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میانگین اختلافات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خطای استاندارد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C1ADE" w:rsidRPr="00464362" w:rsidRDefault="00AC1ADE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سطح معناداری</w:t>
            </w:r>
          </w:p>
        </w:tc>
      </w:tr>
      <w:tr w:rsidR="004F6F7A" w:rsidRPr="00464362" w:rsidTr="005A3E80">
        <w:trPr>
          <w:trHeight w:val="298"/>
        </w:trPr>
        <w:tc>
          <w:tcPr>
            <w:tcW w:w="1284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حداکثر زاویه فلکشن مفصل زانو</w:t>
            </w:r>
            <w:r w:rsidR="00081C69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 xml:space="preserve"> (</w:t>
            </w:r>
            <w:r w:rsidR="00081C69" w:rsidRPr="00081C69">
              <w:rPr>
                <w:rFonts w:ascii="Arial" w:hAnsi="Arial" w:cs="B Lotus" w:hint="cs"/>
                <w:color w:val="000000" w:themeColor="text1"/>
                <w:sz w:val="20"/>
                <w:szCs w:val="20"/>
                <w:highlight w:val="yellow"/>
                <w:rtl/>
              </w:rPr>
              <w:t>درجه</w:t>
            </w:r>
            <w:r w:rsidR="00EC457F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1162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076" w:type="dxa"/>
            <w:tcBorders>
              <w:top w:val="single" w:sz="24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8/1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5/54</w:t>
            </w:r>
          </w:p>
        </w:tc>
        <w:tc>
          <w:tcPr>
            <w:tcW w:w="1076" w:type="dxa"/>
            <w:tcBorders>
              <w:top w:val="single" w:sz="24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5/66</w:t>
            </w:r>
          </w:p>
        </w:tc>
        <w:tc>
          <w:tcPr>
            <w:tcW w:w="1349" w:type="dxa"/>
            <w:tcBorders>
              <w:top w:val="single" w:sz="24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067/12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391/1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001/0*</w:t>
            </w:r>
          </w:p>
        </w:tc>
      </w:tr>
      <w:tr w:rsidR="004F6F7A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8/1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5/54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9/1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58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533/3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391/1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117/0</w:t>
            </w:r>
          </w:p>
        </w:tc>
      </w:tr>
      <w:tr w:rsidR="004F6F7A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8/1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5/54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5/3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49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417/5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391/1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005/0*</w:t>
            </w:r>
          </w:p>
        </w:tc>
      </w:tr>
      <w:tr w:rsidR="004F6F7A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5/66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9/1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58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533/8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391/1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001/0*</w:t>
            </w:r>
          </w:p>
        </w:tc>
      </w:tr>
      <w:tr w:rsidR="004F6F7A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1/2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5/66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5/3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49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483/17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391/1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001/0*</w:t>
            </w:r>
          </w:p>
        </w:tc>
      </w:tr>
      <w:tr w:rsidR="004F6F7A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9/1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58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24" w:space="0" w:color="auto"/>
            </w:tcBorders>
          </w:tcPr>
          <w:p w:rsidR="004F6F7A" w:rsidRPr="00464362" w:rsidRDefault="004F6F7A" w:rsidP="00253F7A">
            <w:pPr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5/3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49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950/8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391/1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F6F7A" w:rsidRPr="00464362" w:rsidRDefault="004F6F7A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001/0*</w:t>
            </w:r>
          </w:p>
        </w:tc>
      </w:tr>
      <w:tr w:rsidR="000F2F16" w:rsidRPr="00464362" w:rsidTr="005A3E80">
        <w:trPr>
          <w:trHeight w:val="298"/>
        </w:trPr>
        <w:tc>
          <w:tcPr>
            <w:tcW w:w="1284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EC457F" w:rsidRPr="00464362" w:rsidRDefault="000F2F16" w:rsidP="00EC457F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مدت زمان مکث روی مفصل زانو</w:t>
            </w:r>
            <w:r w:rsidR="00081C69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EC457F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(</w:t>
            </w:r>
            <w:r w:rsidR="00EC457F" w:rsidRPr="00081C69">
              <w:rPr>
                <w:rFonts w:ascii="Arial" w:hAnsi="Arial" w:cs="B Lotus" w:hint="cs"/>
                <w:color w:val="000000" w:themeColor="text1"/>
                <w:sz w:val="20"/>
                <w:szCs w:val="20"/>
                <w:highlight w:val="yellow"/>
                <w:rtl/>
              </w:rPr>
              <w:t>ثانیه</w:t>
            </w:r>
            <w:r w:rsidR="00EC457F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  <w:tc>
          <w:tcPr>
            <w:tcW w:w="1162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076" w:type="dxa"/>
            <w:tcBorders>
              <w:top w:val="single" w:sz="24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2/0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9/2</w:t>
            </w:r>
          </w:p>
        </w:tc>
        <w:tc>
          <w:tcPr>
            <w:tcW w:w="1076" w:type="dxa"/>
            <w:tcBorders>
              <w:top w:val="single" w:sz="24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3/0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4/3</w:t>
            </w:r>
          </w:p>
        </w:tc>
        <w:tc>
          <w:tcPr>
            <w:tcW w:w="1349" w:type="dxa"/>
            <w:tcBorders>
              <w:top w:val="single" w:sz="24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483/0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185/0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100/0</w:t>
            </w:r>
          </w:p>
        </w:tc>
      </w:tr>
      <w:tr w:rsidR="000F2F16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2/0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9/2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4/0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6/3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717/0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185/0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006/0*</w:t>
            </w:r>
          </w:p>
        </w:tc>
      </w:tr>
      <w:tr w:rsidR="000F2F16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تیک</w:t>
            </w:r>
            <w:r w:rsidRPr="00464362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softHyphen/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آف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2/0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9/2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4/0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9/3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000/1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185/0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001/0*</w:t>
            </w:r>
          </w:p>
        </w:tc>
      </w:tr>
      <w:tr w:rsidR="000F2F16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3/0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4/3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4/0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6/3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233/0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185/0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000/1</w:t>
            </w:r>
          </w:p>
        </w:tc>
      </w:tr>
      <w:tr w:rsidR="000F2F16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/>
                <w:sz w:val="20"/>
                <w:szCs w:val="20"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فرود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3/0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4/3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4/0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9/3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517/0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185/0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067/0</w:t>
            </w:r>
          </w:p>
        </w:tc>
      </w:tr>
      <w:tr w:rsidR="000F2F16" w:rsidRPr="00464362" w:rsidTr="005A3E80">
        <w:trPr>
          <w:trHeight w:val="298"/>
        </w:trPr>
        <w:tc>
          <w:tcPr>
            <w:tcW w:w="128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theme="majorBidi"/>
                <w:sz w:val="20"/>
                <w:szCs w:val="20"/>
                <w:lang w:bidi="fa-IR"/>
              </w:rPr>
              <w:t>PAP</w:t>
            </w:r>
            <w:r w:rsidRPr="00464362">
              <w:rPr>
                <w:rFonts w:ascii="Arial" w:hAnsi="Arial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ترکیبی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عمومی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4/0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6/3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24" w:space="0" w:color="auto"/>
            </w:tcBorders>
          </w:tcPr>
          <w:p w:rsidR="000F2F16" w:rsidRPr="00464362" w:rsidRDefault="000F2F16" w:rsidP="00253F7A">
            <w:pPr>
              <w:rPr>
                <w:rFonts w:ascii="Arial" w:hAnsi="Arial" w:cs="B Lotus"/>
                <w:color w:val="000000" w:themeColor="text1"/>
                <w:sz w:val="20"/>
                <w:szCs w:val="20"/>
                <w:lang w:bidi="fa-IR"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4/0 </w:t>
            </w:r>
            <w:r w:rsidRPr="00464362">
              <w:rPr>
                <w:rFonts w:ascii="Arial" w:hAnsi="Arial" w:cs="Cambria" w:hint="cs"/>
                <w:color w:val="000000" w:themeColor="text1"/>
                <w:sz w:val="20"/>
                <w:szCs w:val="20"/>
                <w:rtl/>
                <w:lang w:bidi="fa-IR"/>
              </w:rPr>
              <w:t>±</w:t>
            </w: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9/3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283/0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185/0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53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2F16" w:rsidRPr="00464362" w:rsidRDefault="000F2F16" w:rsidP="00253F7A">
            <w:pPr>
              <w:bidi/>
              <w:jc w:val="center"/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</w:pPr>
            <w:r w:rsidRPr="00464362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846/0</w:t>
            </w:r>
          </w:p>
        </w:tc>
      </w:tr>
    </w:tbl>
    <w:p w:rsidR="00AC1ADE" w:rsidRPr="00464362" w:rsidRDefault="00AC1ADE" w:rsidP="00253F7A">
      <w:pPr>
        <w:bidi/>
        <w:spacing w:after="0" w:line="240" w:lineRule="auto"/>
        <w:rPr>
          <w:rFonts w:ascii="Arial" w:hAnsi="Arial" w:cs="B Lotus"/>
          <w:sz w:val="20"/>
          <w:szCs w:val="16"/>
          <w:rtl/>
          <w:lang w:bidi="fa-IR"/>
        </w:rPr>
      </w:pPr>
      <w:r w:rsidRPr="00464362">
        <w:rPr>
          <w:rFonts w:ascii="Arial" w:hAnsi="Arial" w:cs="B Lotus" w:hint="cs"/>
          <w:sz w:val="20"/>
          <w:szCs w:val="16"/>
          <w:rtl/>
        </w:rPr>
        <w:t>*نشان دهنده تفاوت معنی</w:t>
      </w:r>
      <w:r w:rsidRPr="00464362">
        <w:rPr>
          <w:rFonts w:ascii="Arial" w:hAnsi="Arial" w:cs="B Lotus"/>
          <w:sz w:val="20"/>
          <w:szCs w:val="16"/>
          <w:rtl/>
        </w:rPr>
        <w:softHyphen/>
      </w:r>
      <w:r w:rsidRPr="00464362">
        <w:rPr>
          <w:rFonts w:ascii="Arial" w:hAnsi="Arial" w:cs="B Lotus" w:hint="cs"/>
          <w:sz w:val="20"/>
          <w:szCs w:val="16"/>
          <w:rtl/>
        </w:rPr>
        <w:t>دار</w:t>
      </w:r>
    </w:p>
    <w:p w:rsidR="00AC1ADE" w:rsidRPr="00464362" w:rsidRDefault="00AC1ADE" w:rsidP="00253F7A">
      <w:pPr>
        <w:bidi/>
        <w:spacing w:after="0" w:line="240" w:lineRule="auto"/>
        <w:rPr>
          <w:rFonts w:ascii="Arial" w:hAnsi="Arial" w:cs="B Titr"/>
          <w:sz w:val="20"/>
          <w:rtl/>
        </w:rPr>
      </w:pPr>
    </w:p>
    <w:p w:rsidR="001A3483" w:rsidRPr="00464362" w:rsidRDefault="007875BD" w:rsidP="00253F7A">
      <w:pPr>
        <w:bidi/>
        <w:spacing w:after="0" w:line="240" w:lineRule="auto"/>
        <w:rPr>
          <w:rFonts w:ascii="Arial" w:hAnsi="Arial" w:cs="B Titr"/>
          <w:sz w:val="20"/>
          <w:rtl/>
        </w:rPr>
      </w:pPr>
      <w:r w:rsidRPr="00464362">
        <w:rPr>
          <w:rFonts w:ascii="Arial" w:hAnsi="Arial" w:cs="B Titr" w:hint="cs"/>
          <w:sz w:val="20"/>
          <w:rtl/>
        </w:rPr>
        <w:t>بحث</w:t>
      </w:r>
    </w:p>
    <w:p w:rsidR="001070AB" w:rsidRPr="00464362" w:rsidRDefault="002663EE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  <w:r w:rsidRPr="00464362">
        <w:rPr>
          <w:rFonts w:ascii="Arial" w:hAnsi="Arial" w:cs="B Lotus"/>
          <w:sz w:val="20"/>
          <w:szCs w:val="26"/>
          <w:rtl/>
        </w:rPr>
        <w:t xml:space="preserve">هدف </w:t>
      </w:r>
      <w:r w:rsidRPr="00464362">
        <w:rPr>
          <w:rFonts w:ascii="Arial" w:hAnsi="Arial" w:cs="B Lotus" w:hint="cs"/>
          <w:sz w:val="20"/>
          <w:szCs w:val="26"/>
          <w:rtl/>
        </w:rPr>
        <w:t>تحقیق</w:t>
      </w:r>
      <w:r w:rsidRPr="00464362">
        <w:rPr>
          <w:rFonts w:ascii="Arial" w:hAnsi="Arial" w:cs="B Lotus"/>
          <w:sz w:val="20"/>
          <w:szCs w:val="26"/>
          <w:rtl/>
        </w:rPr>
        <w:t xml:space="preserve"> حاضر</w:t>
      </w:r>
      <w:r w:rsidRPr="00464362">
        <w:rPr>
          <w:rFonts w:ascii="Arial" w:hAnsi="Arial" w:cs="B Lotus" w:hint="cs"/>
          <w:sz w:val="20"/>
          <w:szCs w:val="26"/>
          <w:rtl/>
        </w:rPr>
        <w:t>،</w:t>
      </w:r>
      <w:r w:rsidRPr="00464362">
        <w:rPr>
          <w:rFonts w:ascii="Arial" w:hAnsi="Arial" w:cs="B Lotus"/>
          <w:sz w:val="20"/>
          <w:szCs w:val="26"/>
          <w:rtl/>
        </w:rPr>
        <w:t xml:space="preserve"> بررس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  <w:rtl/>
        </w:rPr>
        <w:t xml:space="preserve"> تأث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ر</w:t>
      </w:r>
      <w:r w:rsidRPr="00464362">
        <w:rPr>
          <w:rFonts w:ascii="Arial" w:hAnsi="Arial" w:cs="B Lotus"/>
          <w:sz w:val="20"/>
          <w:szCs w:val="26"/>
          <w:rtl/>
        </w:rPr>
        <w:t xml:space="preserve"> روش‌ها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آف،</w:t>
      </w:r>
      <w:r w:rsidRPr="00464362">
        <w:rPr>
          <w:rFonts w:ascii="Arial" w:hAnsi="Arial" w:cs="B Lotus"/>
          <w:sz w:val="20"/>
          <w:szCs w:val="26"/>
        </w:rPr>
        <w:t xml:space="preserve"> 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فرود و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ترکیبی</w:t>
      </w:r>
      <w:r w:rsidRPr="00464362">
        <w:rPr>
          <w:rFonts w:ascii="Arial" w:hAnsi="Arial" w:cs="B Lotus"/>
          <w:sz w:val="20"/>
          <w:szCs w:val="26"/>
        </w:rPr>
        <w:t xml:space="preserve"> </w:t>
      </w:r>
      <w:r w:rsidRPr="00464362">
        <w:rPr>
          <w:rFonts w:ascii="Arial" w:hAnsi="Arial" w:cs="B Lotus"/>
          <w:sz w:val="20"/>
          <w:szCs w:val="26"/>
          <w:rtl/>
        </w:rPr>
        <w:t xml:space="preserve">در طول گرم کردن بر </w:t>
      </w:r>
      <w:r w:rsidRPr="00464362">
        <w:rPr>
          <w:rFonts w:ascii="Arial" w:hAnsi="Arial" w:cs="B Lotus" w:hint="cs"/>
          <w:sz w:val="20"/>
          <w:szCs w:val="26"/>
          <w:rtl/>
        </w:rPr>
        <w:t>سرعت زاویه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ای زانو و ران در طول مرحله 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آف و حداکثر زاویه فلکشن و مدت زمان مکث روی مفصل زانو در طول مرحله فرود </w:t>
      </w:r>
      <w:r w:rsidRPr="00464362">
        <w:rPr>
          <w:rFonts w:ascii="Arial" w:hAnsi="Arial" w:cs="B Lotus"/>
          <w:sz w:val="20"/>
          <w:szCs w:val="26"/>
          <w:rtl/>
        </w:rPr>
        <w:t xml:space="preserve">حرکت </w:t>
      </w:r>
      <w:r w:rsidRPr="00464362">
        <w:rPr>
          <w:rFonts w:ascii="Arial" w:hAnsi="Arial" w:cs="B Lotus" w:hint="cs"/>
          <w:sz w:val="20"/>
          <w:szCs w:val="26"/>
          <w:rtl/>
        </w:rPr>
        <w:t>ضربه سر</w:t>
      </w:r>
      <w:r w:rsidRPr="00464362">
        <w:rPr>
          <w:rFonts w:ascii="Arial" w:hAnsi="Arial" w:cs="B Lotus"/>
          <w:sz w:val="20"/>
          <w:szCs w:val="26"/>
          <w:rtl/>
        </w:rPr>
        <w:t xml:space="preserve"> باز</w:t>
      </w:r>
      <w:r w:rsidRPr="00464362">
        <w:rPr>
          <w:rFonts w:ascii="Arial" w:hAnsi="Arial" w:cs="B Lotus" w:hint="cs"/>
          <w:sz w:val="20"/>
          <w:szCs w:val="26"/>
          <w:rtl/>
        </w:rPr>
        <w:t>ی</w:t>
      </w:r>
      <w:r w:rsidRPr="00464362">
        <w:rPr>
          <w:rFonts w:ascii="Arial" w:hAnsi="Arial" w:cs="B Lotus" w:hint="eastAsia"/>
          <w:sz w:val="20"/>
          <w:szCs w:val="26"/>
          <w:rtl/>
        </w:rPr>
        <w:t>کنان</w:t>
      </w:r>
      <w:r w:rsidRPr="00464362">
        <w:rPr>
          <w:rFonts w:ascii="Arial" w:hAnsi="Arial" w:cs="B Lotus"/>
          <w:sz w:val="20"/>
          <w:szCs w:val="26"/>
          <w:rtl/>
        </w:rPr>
        <w:t xml:space="preserve"> مرد فوتبال </w:t>
      </w:r>
      <w:r w:rsidRPr="00464362">
        <w:rPr>
          <w:rFonts w:ascii="Arial" w:hAnsi="Arial" w:cs="B Lotus" w:hint="cs"/>
          <w:sz w:val="20"/>
          <w:szCs w:val="26"/>
          <w:rtl/>
        </w:rPr>
        <w:t>بود</w:t>
      </w:r>
      <w:r w:rsidRPr="00464362">
        <w:rPr>
          <w:rFonts w:ascii="Arial" w:hAnsi="Arial" w:cs="B Lotus"/>
          <w:sz w:val="20"/>
          <w:szCs w:val="26"/>
        </w:rPr>
        <w:t>.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نتایج تحقیق حاضر،</w:t>
      </w:r>
      <w:r w:rsidR="00942ACA" w:rsidRPr="00464362">
        <w:rPr>
          <w:rFonts w:ascii="Arial" w:hAnsi="Arial" w:cs="B Lotus" w:hint="cs"/>
          <w:sz w:val="20"/>
          <w:szCs w:val="26"/>
          <w:rtl/>
        </w:rPr>
        <w:t xml:space="preserve"> در مرحله پرش ضربه سر،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نشاندهنده افزایش معنی دار سرعت زاویه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ای زانو بعد از (الف)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ترکیبی در مقایسه با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آف،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فرود و گرم کردن عمومی و (ب)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آف در مقایسه با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فرود و گرم کردن عمومی </w:t>
      </w:r>
      <w:r w:rsidR="003E44F8" w:rsidRPr="00464362">
        <w:rPr>
          <w:rFonts w:ascii="Arial" w:hAnsi="Arial" w:cs="B Lotus" w:hint="cs"/>
          <w:sz w:val="20"/>
          <w:szCs w:val="26"/>
          <w:rtl/>
        </w:rPr>
        <w:t>وجود داشت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. از طرف دیگر، تنها بین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ترکیبی و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آف تفاوت معنی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داری مشاهده </w:t>
      </w:r>
      <w:r w:rsidR="00201BC6" w:rsidRPr="00464362">
        <w:rPr>
          <w:rFonts w:ascii="Arial" w:hAnsi="Arial" w:cs="B Lotus" w:hint="cs"/>
          <w:sz w:val="20"/>
          <w:szCs w:val="26"/>
          <w:rtl/>
        </w:rPr>
        <w:t>ن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شد، اگرچه میانگین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ترکیبی بیشتر از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آف بود. (جدول 2). همچنین، افزایش معنی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داری در سرعت زاویه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ای ران بعد از (الف) </w:t>
      </w:r>
      <w:r w:rsidRPr="00464362">
        <w:rPr>
          <w:rFonts w:ascii="Arial" w:hAnsi="Arial" w:cs="B Lotus"/>
          <w:sz w:val="20"/>
          <w:szCs w:val="26"/>
        </w:rPr>
        <w:lastRenderedPageBreak/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ترکیبی در مقایسه با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فرود و گرم کردن عمومی (ب)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آف در مقایسه با گرم کردن عمومی</w:t>
      </w:r>
      <w:r w:rsidR="00201BC6" w:rsidRPr="00464362">
        <w:rPr>
          <w:rFonts w:ascii="Arial" w:hAnsi="Arial" w:cs="B Lotus" w:hint="cs"/>
          <w:sz w:val="20"/>
          <w:szCs w:val="26"/>
          <w:rtl/>
        </w:rPr>
        <w:t xml:space="preserve"> و (ج) </w:t>
      </w:r>
      <w:r w:rsidR="00201BC6" w:rsidRPr="00464362">
        <w:rPr>
          <w:rFonts w:ascii="Arial" w:hAnsi="Arial" w:cs="B Lotus"/>
          <w:sz w:val="20"/>
          <w:szCs w:val="26"/>
        </w:rPr>
        <w:t>PAP</w:t>
      </w:r>
      <w:r w:rsidR="00201BC6" w:rsidRPr="00464362">
        <w:rPr>
          <w:rFonts w:ascii="Arial" w:hAnsi="Arial" w:cs="B Lotus" w:hint="cs"/>
          <w:sz w:val="20"/>
          <w:szCs w:val="26"/>
          <w:rtl/>
        </w:rPr>
        <w:t>فرود در مقایسه با گرم کردن عمومی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3E44F8" w:rsidRPr="00464362">
        <w:rPr>
          <w:rFonts w:ascii="Arial" w:hAnsi="Arial" w:cs="B Lotus" w:hint="cs"/>
          <w:sz w:val="20"/>
          <w:szCs w:val="26"/>
          <w:rtl/>
        </w:rPr>
        <w:t>وجود داشت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. از طرف دیگر، تنها بین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ترکیبی و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آف </w:t>
      </w:r>
      <w:r w:rsidR="00201BC6" w:rsidRPr="00464362">
        <w:rPr>
          <w:rFonts w:ascii="Arial" w:hAnsi="Arial" w:cs="B Lotus" w:hint="cs"/>
          <w:sz w:val="20"/>
          <w:szCs w:val="26"/>
          <w:rtl/>
        </w:rPr>
        <w:t xml:space="preserve">و همچنین بین </w:t>
      </w:r>
      <w:r w:rsidR="00201BC6" w:rsidRPr="00464362">
        <w:rPr>
          <w:rFonts w:ascii="Arial" w:hAnsi="Arial" w:cs="B Lotus"/>
          <w:sz w:val="20"/>
          <w:szCs w:val="26"/>
        </w:rPr>
        <w:t>PAP</w:t>
      </w:r>
      <w:r w:rsidR="00201BC6" w:rsidRPr="00464362">
        <w:rPr>
          <w:rFonts w:ascii="Arial" w:hAnsi="Arial" w:cs="B Lotus" w:hint="cs"/>
          <w:sz w:val="20"/>
          <w:szCs w:val="26"/>
          <w:rtl/>
        </w:rPr>
        <w:t>تیک</w:t>
      </w:r>
      <w:r w:rsidR="00201BC6" w:rsidRPr="00464362">
        <w:rPr>
          <w:rFonts w:ascii="Arial" w:hAnsi="Arial" w:cs="B Lotus"/>
          <w:sz w:val="20"/>
          <w:szCs w:val="26"/>
          <w:rtl/>
        </w:rPr>
        <w:softHyphen/>
      </w:r>
      <w:r w:rsidR="00201BC6" w:rsidRPr="00464362">
        <w:rPr>
          <w:rFonts w:ascii="Arial" w:hAnsi="Arial" w:cs="B Lotus" w:hint="cs"/>
          <w:sz w:val="20"/>
          <w:szCs w:val="26"/>
          <w:rtl/>
        </w:rPr>
        <w:t xml:space="preserve">آف با </w:t>
      </w:r>
      <w:r w:rsidR="00201BC6" w:rsidRPr="00464362">
        <w:rPr>
          <w:rFonts w:ascii="Arial" w:hAnsi="Arial" w:cs="B Lotus"/>
          <w:sz w:val="20"/>
          <w:szCs w:val="26"/>
        </w:rPr>
        <w:t>PAP</w:t>
      </w:r>
      <w:r w:rsidR="00201BC6" w:rsidRPr="00464362">
        <w:rPr>
          <w:rFonts w:ascii="Arial" w:hAnsi="Arial" w:cs="B Lotus" w:hint="cs"/>
          <w:sz w:val="20"/>
          <w:szCs w:val="26"/>
          <w:rtl/>
        </w:rPr>
        <w:t xml:space="preserve">فرود </w:t>
      </w:r>
      <w:r w:rsidRPr="00464362">
        <w:rPr>
          <w:rFonts w:ascii="Arial" w:hAnsi="Arial" w:cs="B Lotus" w:hint="cs"/>
          <w:sz w:val="20"/>
          <w:szCs w:val="26"/>
          <w:rtl/>
        </w:rPr>
        <w:t>تفاوت معنی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داری مشاهده </w:t>
      </w:r>
      <w:r w:rsidR="00201BC6" w:rsidRPr="00464362">
        <w:rPr>
          <w:rFonts w:ascii="Arial" w:hAnsi="Arial" w:cs="B Lotus" w:hint="cs"/>
          <w:sz w:val="20"/>
          <w:szCs w:val="26"/>
          <w:rtl/>
        </w:rPr>
        <w:t>ن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شد، اگرچه میانگین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ترکیبی بیشتر از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آف </w:t>
      </w:r>
      <w:r w:rsidR="00201BC6" w:rsidRPr="00464362">
        <w:rPr>
          <w:rFonts w:ascii="Arial" w:hAnsi="Arial" w:cs="B Lotus" w:hint="cs"/>
          <w:sz w:val="20"/>
          <w:szCs w:val="26"/>
          <w:rtl/>
        </w:rPr>
        <w:t xml:space="preserve">و </w:t>
      </w:r>
      <w:r w:rsidR="00201BC6" w:rsidRPr="00464362">
        <w:rPr>
          <w:rFonts w:ascii="Arial" w:hAnsi="Arial" w:cs="B Lotus"/>
          <w:sz w:val="20"/>
          <w:szCs w:val="26"/>
        </w:rPr>
        <w:t>PAP</w:t>
      </w:r>
      <w:r w:rsidR="00201BC6" w:rsidRPr="00464362">
        <w:rPr>
          <w:rFonts w:ascii="Arial" w:hAnsi="Arial" w:cs="B Lotus" w:hint="cs"/>
          <w:sz w:val="20"/>
          <w:szCs w:val="26"/>
          <w:rtl/>
        </w:rPr>
        <w:t>تیک</w:t>
      </w:r>
      <w:r w:rsidR="00201BC6" w:rsidRPr="00464362">
        <w:rPr>
          <w:rFonts w:ascii="Arial" w:hAnsi="Arial" w:cs="B Lotus"/>
          <w:sz w:val="20"/>
          <w:szCs w:val="26"/>
          <w:rtl/>
        </w:rPr>
        <w:softHyphen/>
      </w:r>
      <w:r w:rsidR="00201BC6" w:rsidRPr="00464362">
        <w:rPr>
          <w:rFonts w:ascii="Arial" w:hAnsi="Arial" w:cs="B Lotus" w:hint="cs"/>
          <w:sz w:val="20"/>
          <w:szCs w:val="26"/>
          <w:rtl/>
        </w:rPr>
        <w:t xml:space="preserve">آف بیشتر از </w:t>
      </w:r>
      <w:r w:rsidR="00201BC6" w:rsidRPr="00464362">
        <w:rPr>
          <w:rFonts w:ascii="Arial" w:hAnsi="Arial" w:cs="B Lotus"/>
          <w:sz w:val="20"/>
          <w:szCs w:val="26"/>
        </w:rPr>
        <w:t>PAP</w:t>
      </w:r>
      <w:r w:rsidR="00201BC6" w:rsidRPr="00464362">
        <w:rPr>
          <w:rFonts w:ascii="Arial" w:hAnsi="Arial" w:cs="B Lotus" w:hint="cs"/>
          <w:sz w:val="20"/>
          <w:szCs w:val="26"/>
          <w:rtl/>
        </w:rPr>
        <w:t xml:space="preserve">فرود </w:t>
      </w:r>
      <w:r w:rsidRPr="00464362">
        <w:rPr>
          <w:rFonts w:ascii="Arial" w:hAnsi="Arial" w:cs="B Lotus" w:hint="cs"/>
          <w:sz w:val="20"/>
          <w:szCs w:val="26"/>
          <w:rtl/>
        </w:rPr>
        <w:t>بود. (جدول 2).</w:t>
      </w:r>
      <w:r w:rsidR="00201BC6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>از آنجا که براساس بررسی</w:t>
      </w:r>
      <w:r w:rsidR="001070AB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های صورت گرفته، تحقیقی مشابه با تحقیق حاضر یافت نشده بود، بهرحال نتایج تحقیق حاضر با نتایج تحقیقات گذشته که به بررسی اثر </w:t>
      </w:r>
      <w:r w:rsidR="001070AB" w:rsidRPr="00464362">
        <w:rPr>
          <w:rFonts w:ascii="Arial" w:hAnsi="Arial" w:cs="B Lotus"/>
          <w:sz w:val="20"/>
          <w:szCs w:val="26"/>
          <w:lang w:bidi="fa-IR"/>
        </w:rPr>
        <w:t>PAP</w:t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در طول گرم کردن بر انواع پرش ارتفاع در بازیکنان فوتبال پرداختند، همسو بود (</w:t>
      </w:r>
      <w:r w:rsidR="0044316E" w:rsidRPr="00464362">
        <w:rPr>
          <w:rFonts w:ascii="Arial" w:hAnsi="Arial" w:cs="B Lotus" w:hint="cs"/>
          <w:sz w:val="20"/>
          <w:szCs w:val="26"/>
          <w:rtl/>
          <w:lang w:bidi="fa-IR"/>
        </w:rPr>
        <w:t>21-25</w:t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>). همچنین، نتایج حاضر با نتایج پژوهش</w:t>
      </w:r>
      <w:r w:rsidR="001070AB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های گذشته که به بررسی اثر </w:t>
      </w:r>
      <w:r w:rsidR="001070AB" w:rsidRPr="00464362">
        <w:rPr>
          <w:rFonts w:ascii="Arial" w:hAnsi="Arial" w:cs="B Lotus"/>
          <w:sz w:val="20"/>
          <w:szCs w:val="26"/>
          <w:lang w:bidi="fa-IR"/>
        </w:rPr>
        <w:t>PAP</w:t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در طول گرم کردن بر انواع پرش ارتفاع در دیگر جامعه</w:t>
      </w:r>
      <w:r w:rsidR="001070AB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ورزشی پرداخته بودند، نیز همسو بود (</w:t>
      </w:r>
      <w:r w:rsidR="0044316E" w:rsidRPr="00464362">
        <w:rPr>
          <w:rFonts w:ascii="Arial" w:hAnsi="Arial" w:cs="B Lotus" w:hint="cs"/>
          <w:sz w:val="20"/>
          <w:szCs w:val="26"/>
          <w:rtl/>
          <w:lang w:bidi="fa-IR"/>
        </w:rPr>
        <w:t>18-20</w:t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>). بنابراین در کل می</w:t>
      </w:r>
      <w:r w:rsidR="001070AB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>توان ذکر کرد که براساس نتایج گذشته و نتایج حاضر، به نظر می</w:t>
      </w:r>
      <w:r w:rsidR="001070AB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رسد که </w:t>
      </w:r>
      <w:r w:rsidR="001070AB" w:rsidRPr="00464362">
        <w:rPr>
          <w:rFonts w:ascii="Arial" w:hAnsi="Arial" w:cs="B Lotus"/>
          <w:sz w:val="20"/>
          <w:szCs w:val="26"/>
          <w:lang w:bidi="fa-IR"/>
        </w:rPr>
        <w:t>PAP</w:t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در طول گرم کردن موجب افزایش عملکرد پرش ارتفاع می</w:t>
      </w:r>
      <w:r w:rsidR="001070AB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1070AB" w:rsidRPr="00464362">
        <w:rPr>
          <w:rFonts w:ascii="Arial" w:hAnsi="Arial" w:cs="B Lotus" w:hint="cs"/>
          <w:sz w:val="20"/>
          <w:szCs w:val="26"/>
          <w:rtl/>
          <w:lang w:bidi="fa-IR"/>
        </w:rPr>
        <w:t>شود</w:t>
      </w:r>
      <w:r w:rsidR="00AA0454" w:rsidRPr="00464362">
        <w:rPr>
          <w:rFonts w:ascii="Arial" w:hAnsi="Arial" w:cs="B Lotus" w:hint="cs"/>
          <w:sz w:val="20"/>
          <w:szCs w:val="26"/>
          <w:rtl/>
          <w:lang w:bidi="fa-IR"/>
        </w:rPr>
        <w:t>.</w:t>
      </w:r>
    </w:p>
    <w:p w:rsidR="00FD6042" w:rsidRPr="00464362" w:rsidRDefault="001070AB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</w:rPr>
      </w:pP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در مرحله پرش، ابتدا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ترکیبی و سپس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آف اثرگذاری فزاینده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ای نسبت به دیگر روش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های گرم کردن از خود نشان دادند. از آنجا که</w:t>
      </w:r>
      <w:r w:rsidR="00FD6042" w:rsidRPr="00464362">
        <w:rPr>
          <w:rFonts w:ascii="Arial" w:hAnsi="Arial" w:cs="B Lotus" w:hint="cs"/>
          <w:sz w:val="20"/>
          <w:szCs w:val="26"/>
          <w:rtl/>
        </w:rPr>
        <w:t xml:space="preserve"> مکانیسم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="00FD6042" w:rsidRPr="00464362">
        <w:rPr>
          <w:rFonts w:ascii="Arial" w:hAnsi="Arial" w:cs="B Lotus" w:hint="cs"/>
          <w:sz w:val="20"/>
          <w:szCs w:val="26"/>
          <w:rtl/>
          <w:lang w:bidi="fa-IR"/>
        </w:rPr>
        <w:t>شامل افزایش فسفوریلاسیون میوزین</w:t>
      </w:r>
      <w:r w:rsidR="00AA0454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FD6042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ها، افزایش فعالیت عصبی، افزایش فراخوانی همزمان واحدهای حرکتی و کاهش مهار اندام وتری گلژی در جهت بهبود </w:t>
      </w:r>
      <w:r w:rsidR="00FD6042" w:rsidRPr="00464362">
        <w:rPr>
          <w:rFonts w:ascii="Arial" w:hAnsi="Arial" w:cs="B Lotus"/>
          <w:sz w:val="20"/>
          <w:szCs w:val="26"/>
          <w:rtl/>
        </w:rPr>
        <w:t xml:space="preserve">عملکرد عضله </w:t>
      </w:r>
      <w:r w:rsidR="00FD6042" w:rsidRPr="00464362">
        <w:rPr>
          <w:rFonts w:ascii="Arial" w:hAnsi="Arial" w:cs="B Lotus" w:hint="cs"/>
          <w:sz w:val="20"/>
          <w:szCs w:val="26"/>
          <w:rtl/>
          <w:lang w:bidi="fa-IR"/>
        </w:rPr>
        <w:t>(</w:t>
      </w:r>
      <w:r w:rsidR="00FD6042" w:rsidRPr="00464362">
        <w:rPr>
          <w:rFonts w:ascii="Arial" w:hAnsi="Arial" w:cs="B Lotus"/>
          <w:sz w:val="20"/>
          <w:szCs w:val="26"/>
          <w:rtl/>
        </w:rPr>
        <w:t>توان</w:t>
      </w:r>
      <w:r w:rsidR="00FD6042" w:rsidRPr="00464362">
        <w:rPr>
          <w:rFonts w:ascii="Arial" w:hAnsi="Arial" w:cs="B Lotus" w:hint="cs"/>
          <w:sz w:val="20"/>
          <w:szCs w:val="26"/>
          <w:rtl/>
        </w:rPr>
        <w:t xml:space="preserve"> و</w:t>
      </w:r>
      <w:r w:rsidR="00FD6042" w:rsidRPr="00464362">
        <w:rPr>
          <w:rFonts w:ascii="Arial" w:hAnsi="Arial" w:cs="B Lotus"/>
          <w:sz w:val="20"/>
          <w:szCs w:val="26"/>
          <w:rtl/>
        </w:rPr>
        <w:t xml:space="preserve"> قدرت</w:t>
      </w:r>
      <w:r w:rsidR="00FD6042" w:rsidRPr="00464362">
        <w:rPr>
          <w:rFonts w:ascii="Arial" w:hAnsi="Arial" w:cs="B Lotus" w:hint="cs"/>
          <w:sz w:val="20"/>
          <w:szCs w:val="26"/>
          <w:rtl/>
        </w:rPr>
        <w:t>)</w:t>
      </w:r>
      <w:r w:rsidR="00FD6042" w:rsidRPr="00464362">
        <w:rPr>
          <w:rFonts w:ascii="Arial" w:hAnsi="Arial" w:cs="B Lotus"/>
          <w:sz w:val="20"/>
          <w:szCs w:val="26"/>
          <w:rtl/>
        </w:rPr>
        <w:t xml:space="preserve"> متعاقب انقباضات ارادی بیشینه و نزدیک به بیشینه </w:t>
      </w:r>
      <w:r w:rsidR="00FD6042" w:rsidRPr="00464362">
        <w:rPr>
          <w:rFonts w:ascii="Arial" w:hAnsi="Arial" w:cs="B Lotus" w:hint="cs"/>
          <w:sz w:val="20"/>
          <w:szCs w:val="26"/>
          <w:rtl/>
        </w:rPr>
        <w:t>می</w:t>
      </w:r>
      <w:r w:rsidR="00AA0454" w:rsidRPr="00464362">
        <w:rPr>
          <w:rFonts w:ascii="Arial" w:hAnsi="Arial" w:cs="B Lotus"/>
          <w:sz w:val="20"/>
          <w:szCs w:val="26"/>
          <w:rtl/>
        </w:rPr>
        <w:softHyphen/>
      </w:r>
      <w:r w:rsidR="00FD6042" w:rsidRPr="00464362">
        <w:rPr>
          <w:rFonts w:ascii="Arial" w:hAnsi="Arial" w:cs="B Lotus" w:hint="cs"/>
          <w:sz w:val="20"/>
          <w:szCs w:val="26"/>
          <w:rtl/>
        </w:rPr>
        <w:t>باشد (</w:t>
      </w:r>
      <w:r w:rsidR="0044316E" w:rsidRPr="00464362">
        <w:rPr>
          <w:rFonts w:ascii="Arial" w:hAnsi="Arial" w:cs="B Lotus" w:hint="cs"/>
          <w:sz w:val="20"/>
          <w:szCs w:val="26"/>
          <w:rtl/>
        </w:rPr>
        <w:t>13،14</w:t>
      </w:r>
      <w:r w:rsidR="00FD6042" w:rsidRPr="00464362">
        <w:rPr>
          <w:rFonts w:ascii="Arial" w:hAnsi="Arial" w:cs="B Lotus" w:hint="cs"/>
          <w:sz w:val="20"/>
          <w:szCs w:val="26"/>
          <w:rtl/>
        </w:rPr>
        <w:t>)، به ن</w:t>
      </w:r>
      <w:r w:rsidR="00AA0454" w:rsidRPr="00464362">
        <w:rPr>
          <w:rFonts w:ascii="Arial" w:hAnsi="Arial" w:cs="B Lotus" w:hint="cs"/>
          <w:sz w:val="20"/>
          <w:szCs w:val="26"/>
          <w:rtl/>
        </w:rPr>
        <w:t>ظ</w:t>
      </w:r>
      <w:r w:rsidR="00FD6042" w:rsidRPr="00464362">
        <w:rPr>
          <w:rFonts w:ascii="Arial" w:hAnsi="Arial" w:cs="B Lotus" w:hint="cs"/>
          <w:sz w:val="20"/>
          <w:szCs w:val="26"/>
          <w:rtl/>
        </w:rPr>
        <w:t>ر می</w:t>
      </w:r>
      <w:r w:rsidR="00FD6042" w:rsidRPr="00464362">
        <w:rPr>
          <w:rFonts w:ascii="Arial" w:hAnsi="Arial" w:cs="B Lotus"/>
          <w:sz w:val="20"/>
          <w:szCs w:val="26"/>
          <w:rtl/>
        </w:rPr>
        <w:softHyphen/>
      </w:r>
      <w:r w:rsidR="00FD6042" w:rsidRPr="00464362">
        <w:rPr>
          <w:rFonts w:ascii="Arial" w:hAnsi="Arial" w:cs="B Lotus" w:hint="cs"/>
          <w:sz w:val="20"/>
          <w:szCs w:val="26"/>
          <w:rtl/>
        </w:rPr>
        <w:t xml:space="preserve">رسد </w:t>
      </w:r>
      <w:r w:rsidR="00AA0454" w:rsidRPr="00464362">
        <w:rPr>
          <w:rFonts w:ascii="Arial" w:hAnsi="Arial" w:cs="B Lotus" w:hint="cs"/>
          <w:sz w:val="20"/>
          <w:szCs w:val="26"/>
          <w:rtl/>
        </w:rPr>
        <w:t xml:space="preserve">که </w:t>
      </w:r>
      <w:r w:rsidR="00FD6042" w:rsidRPr="00464362">
        <w:rPr>
          <w:rFonts w:ascii="Arial" w:hAnsi="Arial" w:cs="B Lotus" w:hint="cs"/>
          <w:sz w:val="20"/>
          <w:szCs w:val="26"/>
          <w:rtl/>
        </w:rPr>
        <w:t>همین مکانیسم موجب افزایش سرعت زاویه</w:t>
      </w:r>
      <w:r w:rsidR="00FD6042" w:rsidRPr="00464362">
        <w:rPr>
          <w:rFonts w:ascii="Arial" w:hAnsi="Arial" w:cs="B Lotus"/>
          <w:sz w:val="20"/>
          <w:szCs w:val="26"/>
          <w:rtl/>
        </w:rPr>
        <w:softHyphen/>
      </w:r>
      <w:r w:rsidR="00FD6042" w:rsidRPr="00464362">
        <w:rPr>
          <w:rFonts w:ascii="Arial" w:hAnsi="Arial" w:cs="B Lotus" w:hint="cs"/>
          <w:sz w:val="20"/>
          <w:szCs w:val="26"/>
          <w:rtl/>
        </w:rPr>
        <w:t xml:space="preserve">ای مفاصل ران و زانو بعد از </w:t>
      </w:r>
      <w:r w:rsidR="00FD6042" w:rsidRPr="00464362">
        <w:rPr>
          <w:rFonts w:ascii="Arial" w:hAnsi="Arial" w:cs="B Lotus"/>
          <w:sz w:val="20"/>
          <w:szCs w:val="26"/>
        </w:rPr>
        <w:t>PAP</w:t>
      </w:r>
      <w:r w:rsidR="00FD6042" w:rsidRPr="00464362">
        <w:rPr>
          <w:rFonts w:ascii="Arial" w:hAnsi="Arial" w:cs="B Lotus" w:hint="cs"/>
          <w:sz w:val="20"/>
          <w:szCs w:val="26"/>
          <w:rtl/>
        </w:rPr>
        <w:t xml:space="preserve">ترکیبی و سپس </w:t>
      </w:r>
      <w:r w:rsidR="00FD6042" w:rsidRPr="00464362">
        <w:rPr>
          <w:rFonts w:ascii="Arial" w:hAnsi="Arial" w:cs="B Lotus"/>
          <w:sz w:val="20"/>
          <w:szCs w:val="26"/>
        </w:rPr>
        <w:t>PAP</w:t>
      </w:r>
      <w:r w:rsidR="00FD6042" w:rsidRPr="00464362">
        <w:rPr>
          <w:rFonts w:ascii="Arial" w:hAnsi="Arial" w:cs="B Lotus" w:hint="cs"/>
          <w:sz w:val="20"/>
          <w:szCs w:val="26"/>
          <w:rtl/>
        </w:rPr>
        <w:t>تیک</w:t>
      </w:r>
      <w:r w:rsidR="00FD6042" w:rsidRPr="00464362">
        <w:rPr>
          <w:rFonts w:ascii="Arial" w:hAnsi="Arial" w:cs="B Lotus"/>
          <w:sz w:val="20"/>
          <w:szCs w:val="26"/>
          <w:rtl/>
        </w:rPr>
        <w:softHyphen/>
      </w:r>
      <w:r w:rsidR="00FD6042" w:rsidRPr="00464362">
        <w:rPr>
          <w:rFonts w:ascii="Arial" w:hAnsi="Arial" w:cs="B Lotus" w:hint="cs"/>
          <w:sz w:val="20"/>
          <w:szCs w:val="26"/>
          <w:rtl/>
        </w:rPr>
        <w:t>آف</w:t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 نسبت به </w:t>
      </w:r>
      <w:r w:rsidR="00C03668" w:rsidRPr="00464362">
        <w:rPr>
          <w:rFonts w:ascii="Arial" w:hAnsi="Arial" w:cs="B Lotus"/>
          <w:sz w:val="20"/>
          <w:szCs w:val="26"/>
        </w:rPr>
        <w:t>PAP</w:t>
      </w:r>
      <w:r w:rsidR="00C03668" w:rsidRPr="00464362">
        <w:rPr>
          <w:rFonts w:ascii="Arial" w:hAnsi="Arial" w:cs="B Lotus" w:hint="cs"/>
          <w:sz w:val="20"/>
          <w:szCs w:val="26"/>
          <w:rtl/>
        </w:rPr>
        <w:t>فرود و گرم کردن عمومی  شده است. از طرف دیگر، اگر تفاوت معنی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داری بین </w:t>
      </w:r>
      <w:r w:rsidR="00C03668" w:rsidRPr="00464362">
        <w:rPr>
          <w:rFonts w:ascii="Arial" w:hAnsi="Arial" w:cs="B Lotus"/>
          <w:sz w:val="20"/>
          <w:szCs w:val="26"/>
        </w:rPr>
        <w:t>PAP</w:t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ترکیبی و </w:t>
      </w:r>
      <w:r w:rsidR="00C03668" w:rsidRPr="00464362">
        <w:rPr>
          <w:rFonts w:ascii="Arial" w:hAnsi="Arial" w:cs="B Lotus"/>
          <w:sz w:val="20"/>
          <w:szCs w:val="26"/>
        </w:rPr>
        <w:t>PAP</w:t>
      </w:r>
      <w:r w:rsidR="00C03668" w:rsidRPr="00464362">
        <w:rPr>
          <w:rFonts w:ascii="Arial" w:hAnsi="Arial" w:cs="B Lotus" w:hint="cs"/>
          <w:sz w:val="20"/>
          <w:szCs w:val="26"/>
          <w:rtl/>
        </w:rPr>
        <w:t>تیک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آف </w:t>
      </w:r>
      <w:r w:rsidR="00AA0454" w:rsidRPr="00464362">
        <w:rPr>
          <w:rFonts w:ascii="Arial" w:hAnsi="Arial" w:cs="B Lotus" w:hint="cs"/>
          <w:sz w:val="20"/>
          <w:szCs w:val="26"/>
          <w:rtl/>
        </w:rPr>
        <w:t>گزارش نشده است</w:t>
      </w:r>
      <w:r w:rsidR="00C03668" w:rsidRPr="00464362">
        <w:rPr>
          <w:rFonts w:ascii="Arial" w:hAnsi="Arial" w:cs="B Lotus" w:hint="cs"/>
          <w:sz w:val="20"/>
          <w:szCs w:val="26"/>
          <w:rtl/>
        </w:rPr>
        <w:t>، ولی نتایج بازگو کننده بالاتر بودن سرعت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>های زاویه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ای مفاصل زانو و ران بعد از </w:t>
      </w:r>
      <w:r w:rsidR="00C03668" w:rsidRPr="00464362">
        <w:rPr>
          <w:rFonts w:ascii="Arial" w:hAnsi="Arial" w:cs="B Lotus"/>
          <w:sz w:val="20"/>
          <w:szCs w:val="26"/>
        </w:rPr>
        <w:t>PAP</w:t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ترکیبی در مقابل </w:t>
      </w:r>
      <w:r w:rsidR="00C03668" w:rsidRPr="00464362">
        <w:rPr>
          <w:rFonts w:ascii="Arial" w:hAnsi="Arial" w:cs="B Lotus"/>
          <w:sz w:val="20"/>
          <w:szCs w:val="26"/>
        </w:rPr>
        <w:t>PAP</w:t>
      </w:r>
      <w:r w:rsidR="00C03668" w:rsidRPr="00464362">
        <w:rPr>
          <w:rFonts w:ascii="Arial" w:hAnsi="Arial" w:cs="B Lotus" w:hint="cs"/>
          <w:sz w:val="20"/>
          <w:szCs w:val="26"/>
          <w:rtl/>
        </w:rPr>
        <w:t>تیک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>آف</w:t>
      </w:r>
      <w:r w:rsidR="00AA0454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C03668" w:rsidRPr="00464362">
        <w:rPr>
          <w:rFonts w:ascii="Arial" w:hAnsi="Arial" w:cs="B Lotus" w:hint="cs"/>
          <w:sz w:val="20"/>
          <w:szCs w:val="26"/>
          <w:rtl/>
        </w:rPr>
        <w:t>بوده است. به نطر می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>رسد براساس چرخه کشش-انقباض، که موجب افزایش ذخیره انرژی کشسانی بیشتری می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>شود</w:t>
      </w:r>
      <w:r w:rsidR="0044316E" w:rsidRPr="00464362">
        <w:rPr>
          <w:rFonts w:ascii="Arial" w:hAnsi="Arial" w:cs="B Lotus" w:hint="cs"/>
          <w:sz w:val="20"/>
          <w:szCs w:val="26"/>
          <w:rtl/>
        </w:rPr>
        <w:t xml:space="preserve"> (9)</w:t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، ترکیب مرحله اکسنتریک و کانسنتریک در برنامه </w:t>
      </w:r>
      <w:r w:rsidR="00C03668" w:rsidRPr="00464362">
        <w:rPr>
          <w:rFonts w:ascii="Arial" w:hAnsi="Arial" w:cs="B Lotus"/>
          <w:sz w:val="20"/>
          <w:szCs w:val="26"/>
        </w:rPr>
        <w:t>PAP</w:t>
      </w:r>
      <w:r w:rsidR="00C03668" w:rsidRPr="00464362">
        <w:rPr>
          <w:rFonts w:ascii="Arial" w:hAnsi="Arial" w:cs="B Lotus" w:hint="cs"/>
          <w:sz w:val="20"/>
          <w:szCs w:val="26"/>
          <w:rtl/>
        </w:rPr>
        <w:t>ترکیبی موجب افزایش احتمالی میانگین سرعت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>های زاویه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ای مفاصل زانو و ران در مرحله پرش ضربه سر در مقایسه با </w:t>
      </w:r>
      <w:r w:rsidR="00C03668" w:rsidRPr="00464362">
        <w:rPr>
          <w:rFonts w:ascii="Arial" w:hAnsi="Arial" w:cs="B Lotus"/>
          <w:sz w:val="20"/>
          <w:szCs w:val="26"/>
        </w:rPr>
        <w:t>PAP</w:t>
      </w:r>
      <w:r w:rsidR="00C03668" w:rsidRPr="00464362">
        <w:rPr>
          <w:rFonts w:ascii="Arial" w:hAnsi="Arial" w:cs="B Lotus" w:hint="cs"/>
          <w:sz w:val="20"/>
          <w:szCs w:val="26"/>
          <w:rtl/>
        </w:rPr>
        <w:t>تیک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>آف شده است.</w:t>
      </w:r>
    </w:p>
    <w:p w:rsidR="002663EE" w:rsidRPr="00464362" w:rsidRDefault="001070AB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</w:rPr>
      </w:pPr>
      <w:r w:rsidRPr="00464362">
        <w:rPr>
          <w:rFonts w:ascii="Arial" w:hAnsi="Arial" w:cs="B Lotus" w:hint="cs"/>
          <w:sz w:val="20"/>
          <w:szCs w:val="26"/>
          <w:rtl/>
        </w:rPr>
        <w:t xml:space="preserve">در مرحله فرود ضربه سر، </w:t>
      </w:r>
      <w:r w:rsidR="00201BC6" w:rsidRPr="00464362">
        <w:rPr>
          <w:rFonts w:ascii="Arial" w:hAnsi="Arial" w:cs="B Lotus" w:hint="cs"/>
          <w:sz w:val="20"/>
          <w:szCs w:val="26"/>
          <w:rtl/>
        </w:rPr>
        <w:t xml:space="preserve">همانطور که در جدول 3 ارائه شده است، </w:t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زاویه فلکشن زانو بعد از (الف) </w:t>
      </w:r>
      <w:r w:rsidR="003E44F8" w:rsidRPr="00464362">
        <w:rPr>
          <w:rFonts w:ascii="Arial" w:hAnsi="Arial" w:cs="B Lotus"/>
          <w:sz w:val="20"/>
          <w:szCs w:val="26"/>
        </w:rPr>
        <w:t>PAP</w:t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فرود در مقایسه با </w:t>
      </w:r>
      <w:r w:rsidR="003E44F8" w:rsidRPr="00464362">
        <w:rPr>
          <w:rFonts w:ascii="Arial" w:hAnsi="Arial" w:cs="B Lotus"/>
          <w:sz w:val="20"/>
          <w:szCs w:val="26"/>
        </w:rPr>
        <w:t>PAP</w:t>
      </w:r>
      <w:r w:rsidR="003E44F8" w:rsidRPr="00464362">
        <w:rPr>
          <w:rFonts w:ascii="Arial" w:hAnsi="Arial" w:cs="B Lotus" w:hint="cs"/>
          <w:sz w:val="20"/>
          <w:szCs w:val="26"/>
          <w:rtl/>
        </w:rPr>
        <w:t>تیک</w:t>
      </w:r>
      <w:r w:rsidR="003E44F8" w:rsidRPr="00464362">
        <w:rPr>
          <w:rFonts w:ascii="Arial" w:hAnsi="Arial" w:cs="B Lotus"/>
          <w:sz w:val="20"/>
          <w:szCs w:val="26"/>
          <w:rtl/>
        </w:rPr>
        <w:softHyphen/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آف، </w:t>
      </w:r>
      <w:r w:rsidR="003E44F8" w:rsidRPr="00464362">
        <w:rPr>
          <w:rFonts w:ascii="Arial" w:hAnsi="Arial" w:cs="B Lotus"/>
          <w:sz w:val="20"/>
          <w:szCs w:val="26"/>
        </w:rPr>
        <w:t>PAP</w:t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ترکیبی و گرم کردن عمومی، (ب) </w:t>
      </w:r>
      <w:r w:rsidR="003E44F8" w:rsidRPr="00464362">
        <w:rPr>
          <w:rFonts w:ascii="Arial" w:hAnsi="Arial" w:cs="B Lotus"/>
          <w:sz w:val="20"/>
          <w:szCs w:val="26"/>
        </w:rPr>
        <w:t>PAP</w:t>
      </w:r>
      <w:r w:rsidR="003E44F8" w:rsidRPr="00464362">
        <w:rPr>
          <w:rFonts w:ascii="Arial" w:hAnsi="Arial" w:cs="B Lotus" w:hint="cs"/>
          <w:sz w:val="20"/>
          <w:szCs w:val="26"/>
          <w:rtl/>
        </w:rPr>
        <w:t>تیک</w:t>
      </w:r>
      <w:r w:rsidR="003E44F8" w:rsidRPr="00464362">
        <w:rPr>
          <w:rFonts w:ascii="Arial" w:hAnsi="Arial" w:cs="B Lotus"/>
          <w:sz w:val="20"/>
          <w:szCs w:val="26"/>
          <w:rtl/>
        </w:rPr>
        <w:softHyphen/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آف در مقایسه با گرم کردن عمومی و (ج) </w:t>
      </w:r>
      <w:r w:rsidR="003E44F8" w:rsidRPr="00464362">
        <w:rPr>
          <w:rFonts w:ascii="Arial" w:hAnsi="Arial" w:cs="B Lotus"/>
          <w:sz w:val="20"/>
          <w:szCs w:val="26"/>
        </w:rPr>
        <w:t>PAP</w:t>
      </w:r>
      <w:r w:rsidR="003E44F8" w:rsidRPr="00464362">
        <w:rPr>
          <w:rFonts w:ascii="Arial" w:hAnsi="Arial" w:cs="B Lotus" w:hint="cs"/>
          <w:sz w:val="20"/>
          <w:szCs w:val="26"/>
          <w:rtl/>
        </w:rPr>
        <w:t>ترکیبی در مقایسه با گرم کردن عمومی</w:t>
      </w:r>
      <w:r w:rsidR="003E44F8" w:rsidRPr="00464362">
        <w:rPr>
          <w:rFonts w:ascii="Arial" w:hAnsi="Arial" w:cs="B Lotus" w:hint="cs"/>
          <w:sz w:val="20"/>
          <w:szCs w:val="26"/>
          <w:rtl/>
          <w:lang w:bidi="fa-IR"/>
        </w:rPr>
        <w:t>، افزایش معنی</w:t>
      </w:r>
      <w:r w:rsidR="003E44F8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3E44F8" w:rsidRPr="00464362">
        <w:rPr>
          <w:rFonts w:ascii="Arial" w:hAnsi="Arial" w:cs="B Lotus" w:hint="cs"/>
          <w:sz w:val="20"/>
          <w:szCs w:val="26"/>
          <w:rtl/>
          <w:lang w:bidi="fa-IR"/>
        </w:rPr>
        <w:t>داری از خود نشان دادند. منتها، بین</w:t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3E44F8" w:rsidRPr="00464362">
        <w:rPr>
          <w:rFonts w:ascii="Arial" w:hAnsi="Arial" w:cs="B Lotus"/>
          <w:sz w:val="20"/>
          <w:szCs w:val="26"/>
        </w:rPr>
        <w:t>PAP</w:t>
      </w:r>
      <w:r w:rsidR="003E44F8" w:rsidRPr="00464362">
        <w:rPr>
          <w:rFonts w:ascii="Arial" w:hAnsi="Arial" w:cs="B Lotus" w:hint="cs"/>
          <w:sz w:val="20"/>
          <w:szCs w:val="26"/>
          <w:rtl/>
        </w:rPr>
        <w:t>تیک</w:t>
      </w:r>
      <w:r w:rsidR="003E44F8" w:rsidRPr="00464362">
        <w:rPr>
          <w:rFonts w:ascii="Arial" w:hAnsi="Arial" w:cs="B Lotus"/>
          <w:sz w:val="20"/>
          <w:szCs w:val="26"/>
          <w:rtl/>
        </w:rPr>
        <w:softHyphen/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آف و </w:t>
      </w:r>
      <w:r w:rsidR="003E44F8" w:rsidRPr="00464362">
        <w:rPr>
          <w:rFonts w:ascii="Arial" w:hAnsi="Arial" w:cs="B Lotus"/>
          <w:sz w:val="20"/>
          <w:szCs w:val="26"/>
        </w:rPr>
        <w:t>PAP</w:t>
      </w:r>
      <w:r w:rsidR="003E44F8" w:rsidRPr="00464362">
        <w:rPr>
          <w:rFonts w:ascii="Arial" w:hAnsi="Arial" w:cs="B Lotus" w:hint="cs"/>
          <w:sz w:val="20"/>
          <w:szCs w:val="26"/>
          <w:rtl/>
        </w:rPr>
        <w:t>ترکیبی تفاوت معنی</w:t>
      </w:r>
      <w:r w:rsidR="003E44F8" w:rsidRPr="00464362">
        <w:rPr>
          <w:rFonts w:ascii="Arial" w:hAnsi="Arial" w:cs="B Lotus"/>
          <w:sz w:val="20"/>
          <w:szCs w:val="26"/>
          <w:rtl/>
        </w:rPr>
        <w:softHyphen/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داری وجود نداشت، اگرچه </w:t>
      </w:r>
      <w:r w:rsidR="003E44F8" w:rsidRPr="00464362">
        <w:rPr>
          <w:rFonts w:ascii="Arial" w:hAnsi="Arial" w:cs="B Lotus"/>
          <w:sz w:val="20"/>
          <w:szCs w:val="26"/>
        </w:rPr>
        <w:t>PAP</w:t>
      </w:r>
      <w:r w:rsidR="003E44F8" w:rsidRPr="00464362">
        <w:rPr>
          <w:rFonts w:ascii="Arial" w:hAnsi="Arial" w:cs="B Lotus" w:hint="cs"/>
          <w:sz w:val="20"/>
          <w:szCs w:val="26"/>
          <w:rtl/>
        </w:rPr>
        <w:t>ترکیبی دارای م</w:t>
      </w:r>
      <w:r w:rsidR="00752BF6" w:rsidRPr="00464362">
        <w:rPr>
          <w:rFonts w:ascii="Arial" w:hAnsi="Arial" w:cs="B Lotus" w:hint="cs"/>
          <w:sz w:val="20"/>
          <w:szCs w:val="26"/>
          <w:rtl/>
        </w:rPr>
        <w:t>ی</w:t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انگین بیشتری بود. </w:t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بعلاوه، </w:t>
      </w:r>
      <w:r w:rsidR="003E44F8" w:rsidRPr="00464362">
        <w:rPr>
          <w:rFonts w:ascii="Arial" w:hAnsi="Arial" w:cs="B Lotus" w:hint="cs"/>
          <w:sz w:val="20"/>
          <w:szCs w:val="26"/>
          <w:rtl/>
        </w:rPr>
        <w:t xml:space="preserve">میانگین </w:t>
      </w:r>
      <w:r w:rsidR="00025E18" w:rsidRPr="00464362">
        <w:rPr>
          <w:rFonts w:ascii="Arial" w:hAnsi="Arial" w:cs="B Lotus" w:hint="cs"/>
          <w:sz w:val="20"/>
          <w:szCs w:val="26"/>
          <w:rtl/>
        </w:rPr>
        <w:t>مدت زمان مکث بر روی مفصل زان</w:t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و بعد از (الف)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ترکیبی در مقایسه با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>تیک</w:t>
      </w:r>
      <w:r w:rsidR="00752BF6" w:rsidRPr="00464362">
        <w:rPr>
          <w:rFonts w:ascii="Arial" w:hAnsi="Arial" w:cs="B Lotus"/>
          <w:sz w:val="20"/>
          <w:szCs w:val="26"/>
          <w:rtl/>
        </w:rPr>
        <w:softHyphen/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آف و (ب) گرم کردن عمومی در مقایسه با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>تیک</w:t>
      </w:r>
      <w:r w:rsidR="00752BF6" w:rsidRPr="00464362">
        <w:rPr>
          <w:rFonts w:ascii="Arial" w:hAnsi="Arial" w:cs="B Lotus"/>
          <w:sz w:val="20"/>
          <w:szCs w:val="26"/>
          <w:rtl/>
        </w:rPr>
        <w:softHyphen/>
      </w:r>
      <w:r w:rsidR="00752BF6" w:rsidRPr="00464362">
        <w:rPr>
          <w:rFonts w:ascii="Arial" w:hAnsi="Arial" w:cs="B Lotus" w:hint="cs"/>
          <w:sz w:val="20"/>
          <w:szCs w:val="26"/>
          <w:rtl/>
        </w:rPr>
        <w:t>آف افزایش معنی</w:t>
      </w:r>
      <w:r w:rsidR="00752BF6" w:rsidRPr="00464362">
        <w:rPr>
          <w:rFonts w:ascii="Arial" w:hAnsi="Arial" w:cs="B Lotus"/>
          <w:sz w:val="20"/>
          <w:szCs w:val="26"/>
          <w:rtl/>
        </w:rPr>
        <w:softHyphen/>
      </w:r>
      <w:r w:rsidR="00752BF6" w:rsidRPr="00464362">
        <w:rPr>
          <w:rFonts w:ascii="Arial" w:hAnsi="Arial" w:cs="B Lotus" w:hint="cs"/>
          <w:sz w:val="20"/>
          <w:szCs w:val="26"/>
          <w:rtl/>
        </w:rPr>
        <w:t>داری از خود نشان دادند. از آن طرف تفاوت معنی</w:t>
      </w:r>
      <w:r w:rsidR="00752BF6" w:rsidRPr="00464362">
        <w:rPr>
          <w:rFonts w:ascii="Arial" w:hAnsi="Arial" w:cs="B Lotus"/>
          <w:sz w:val="20"/>
          <w:szCs w:val="26"/>
          <w:rtl/>
        </w:rPr>
        <w:softHyphen/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داری بعد از (الف) گرم کردن عمومی در مقایسه با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ترکیبی و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فرود، اگرچه میانگین گرم کردن عمومی بیشتر بود و (ب)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ترکیبی در مقایسه با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فرود، اگرچه میانگین اگرچه میانگین گرم کردن عمومی بیشتر بود بیشتر بود و (ج)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فرود در مقایسه با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>تیک</w:t>
      </w:r>
      <w:r w:rsidR="00752BF6" w:rsidRPr="00464362">
        <w:rPr>
          <w:rFonts w:ascii="Arial" w:hAnsi="Arial" w:cs="B Lotus"/>
          <w:sz w:val="20"/>
          <w:szCs w:val="26"/>
          <w:rtl/>
        </w:rPr>
        <w:softHyphen/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آف، اگرچه میانگین </w:t>
      </w:r>
      <w:r w:rsidR="00752BF6" w:rsidRPr="00464362">
        <w:rPr>
          <w:rFonts w:ascii="Arial" w:hAnsi="Arial" w:cs="B Lotus"/>
          <w:sz w:val="20"/>
          <w:szCs w:val="26"/>
        </w:rPr>
        <w:t>PAP</w:t>
      </w:r>
      <w:r w:rsidR="00752BF6" w:rsidRPr="00464362">
        <w:rPr>
          <w:rFonts w:ascii="Arial" w:hAnsi="Arial" w:cs="B Lotus" w:hint="cs"/>
          <w:sz w:val="20"/>
          <w:szCs w:val="26"/>
          <w:rtl/>
        </w:rPr>
        <w:t xml:space="preserve">فرود بیشتر بود، وجود </w:t>
      </w:r>
      <w:r w:rsidR="00752BF6" w:rsidRPr="00464362">
        <w:rPr>
          <w:rFonts w:ascii="Arial" w:hAnsi="Arial" w:cs="B Lotus" w:hint="cs"/>
          <w:sz w:val="20"/>
          <w:szCs w:val="26"/>
          <w:rtl/>
        </w:rPr>
        <w:lastRenderedPageBreak/>
        <w:t>نداشت</w:t>
      </w:r>
      <w:r w:rsidR="00AA0454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(شکل 3)</w:t>
      </w:r>
      <w:r w:rsidR="00752BF6" w:rsidRPr="00464362">
        <w:rPr>
          <w:rFonts w:ascii="Arial" w:hAnsi="Arial" w:cs="B Lotus" w:hint="cs"/>
          <w:sz w:val="20"/>
          <w:szCs w:val="26"/>
          <w:rtl/>
        </w:rPr>
        <w:t>.</w:t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 بابررسی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>های صورت گرفته، مقاله</w:t>
      </w:r>
      <w:r w:rsidR="00C03668" w:rsidRPr="00464362">
        <w:rPr>
          <w:rFonts w:ascii="Arial" w:hAnsi="Arial" w:cs="B Lotus"/>
          <w:sz w:val="20"/>
          <w:szCs w:val="26"/>
          <w:rtl/>
        </w:rPr>
        <w:softHyphen/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ای یافت نشده است که به دنبال بررسی اثر </w:t>
      </w:r>
      <w:r w:rsidR="00C03668" w:rsidRPr="00464362">
        <w:rPr>
          <w:rFonts w:ascii="Arial" w:hAnsi="Arial" w:cs="B Lotus"/>
          <w:sz w:val="20"/>
          <w:szCs w:val="26"/>
        </w:rPr>
        <w:t>PAP</w:t>
      </w:r>
      <w:r w:rsidR="00C03668" w:rsidRPr="00464362">
        <w:rPr>
          <w:rFonts w:ascii="Arial" w:hAnsi="Arial" w:cs="B Lotus" w:hint="cs"/>
          <w:sz w:val="20"/>
          <w:szCs w:val="26"/>
          <w:rtl/>
        </w:rPr>
        <w:t xml:space="preserve"> در طول گرم کردن بر مرحله فرود بعد از پرش باشد، چه در مهارت ضربه سر فوتبال </w:t>
      </w:r>
      <w:r w:rsidR="00AA0454" w:rsidRPr="00464362">
        <w:rPr>
          <w:rFonts w:ascii="Arial" w:hAnsi="Arial" w:cs="B Lotus" w:hint="cs"/>
          <w:sz w:val="20"/>
          <w:szCs w:val="26"/>
          <w:rtl/>
        </w:rPr>
        <w:t xml:space="preserve">و </w:t>
      </w:r>
      <w:r w:rsidR="00C03668" w:rsidRPr="00464362">
        <w:rPr>
          <w:rFonts w:ascii="Arial" w:hAnsi="Arial" w:cs="B Lotus" w:hint="cs"/>
          <w:sz w:val="20"/>
          <w:szCs w:val="26"/>
          <w:rtl/>
        </w:rPr>
        <w:t>چه در عملکرد پرش ارتفاع به تنهایی، که خود دلیلی بر نو</w:t>
      </w:r>
      <w:r w:rsidR="00307914" w:rsidRPr="00464362">
        <w:rPr>
          <w:rFonts w:ascii="Arial" w:hAnsi="Arial" w:cs="B Lotus" w:hint="cs"/>
          <w:sz w:val="20"/>
          <w:szCs w:val="26"/>
          <w:rtl/>
        </w:rPr>
        <w:t>آوری تحقیق حاضر است.</w:t>
      </w:r>
    </w:p>
    <w:p w:rsidR="003E44F8" w:rsidRPr="00464362" w:rsidRDefault="00BB4FE3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</w:rPr>
      </w:pP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فرود</w:t>
      </w:r>
      <w:r w:rsidR="00AA0454" w:rsidRPr="00464362">
        <w:rPr>
          <w:rFonts w:ascii="Arial" w:hAnsi="Arial" w:cs="B Lotus" w:hint="cs"/>
          <w:sz w:val="20"/>
          <w:szCs w:val="26"/>
          <w:rtl/>
        </w:rPr>
        <w:t>،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</w:t>
      </w:r>
      <w:r w:rsidR="00AA0454" w:rsidRPr="00464362">
        <w:rPr>
          <w:rFonts w:ascii="Arial" w:hAnsi="Arial" w:cs="B Lotus" w:hint="cs"/>
          <w:sz w:val="20"/>
          <w:szCs w:val="26"/>
          <w:rtl/>
        </w:rPr>
        <w:t xml:space="preserve">موجب افزایش زاویه فلکشن زانو </w:t>
      </w:r>
      <w:r w:rsidRPr="00464362">
        <w:rPr>
          <w:rFonts w:ascii="Arial" w:hAnsi="Arial" w:cs="B Lotus" w:hint="cs"/>
          <w:sz w:val="20"/>
          <w:szCs w:val="26"/>
          <w:rtl/>
        </w:rPr>
        <w:t>در مرحله فرود، شده است که به نظر می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رسد به دلیل (الف) وجود برنامه خالص اکسنتریک در طول گرم کردن، موجب افزایش کنترل بار مقاومتی </w:t>
      </w:r>
      <w:r w:rsidR="00AA0454" w:rsidRPr="00464362">
        <w:rPr>
          <w:rFonts w:ascii="Arial" w:hAnsi="Arial" w:cs="B Lotus" w:hint="cs"/>
          <w:sz w:val="20"/>
          <w:szCs w:val="26"/>
          <w:rtl/>
        </w:rPr>
        <w:t>با افزایش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فلکشن زانو</w:t>
      </w:r>
      <w:r w:rsidR="0044316E" w:rsidRPr="00464362">
        <w:rPr>
          <w:rFonts w:ascii="Arial" w:hAnsi="Arial" w:cs="B Lotus" w:hint="cs"/>
          <w:sz w:val="20"/>
          <w:szCs w:val="26"/>
          <w:rtl/>
        </w:rPr>
        <w:t xml:space="preserve"> (29،30)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و (ب) </w:t>
      </w:r>
      <w:r w:rsidR="00AA0454" w:rsidRPr="00464362">
        <w:rPr>
          <w:rFonts w:ascii="Arial" w:hAnsi="Arial" w:cs="B Lotus" w:hint="cs"/>
          <w:sz w:val="20"/>
          <w:szCs w:val="26"/>
          <w:rtl/>
        </w:rPr>
        <w:t xml:space="preserve">شباهت در 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ماهیت الگوی حرکتی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فرود </w:t>
      </w:r>
      <w:r w:rsidR="00AA0454" w:rsidRPr="00464362">
        <w:rPr>
          <w:rFonts w:ascii="Arial" w:hAnsi="Arial" w:cs="B Lotus" w:hint="cs"/>
          <w:sz w:val="20"/>
          <w:szCs w:val="26"/>
          <w:rtl/>
        </w:rPr>
        <w:t>با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مرحله فرود</w:t>
      </w:r>
      <w:r w:rsidR="0044316E" w:rsidRPr="00464362">
        <w:rPr>
          <w:rFonts w:ascii="Arial" w:hAnsi="Arial" w:cs="B Lotus" w:hint="cs"/>
          <w:sz w:val="20"/>
          <w:szCs w:val="26"/>
          <w:rtl/>
        </w:rPr>
        <w:t xml:space="preserve"> (31،</w:t>
      </w:r>
      <w:r w:rsidR="00C259B8" w:rsidRPr="00464362">
        <w:rPr>
          <w:rFonts w:ascii="Arial" w:hAnsi="Arial" w:cs="B Lotus" w:hint="cs"/>
          <w:sz w:val="20"/>
          <w:szCs w:val="26"/>
          <w:rtl/>
        </w:rPr>
        <w:t>32)</w:t>
      </w:r>
      <w:r w:rsidR="00C259B8" w:rsidRPr="00464362">
        <w:rPr>
          <w:rFonts w:ascii="Arial" w:hAnsi="Arial" w:cs="B Lotus" w:hint="eastAsia"/>
          <w:sz w:val="20"/>
          <w:szCs w:val="26"/>
          <w:rtl/>
        </w:rPr>
        <w:t>،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در نهایت باعث </w:t>
      </w:r>
      <w:r w:rsidR="00AA0454" w:rsidRPr="00464362">
        <w:rPr>
          <w:rFonts w:ascii="Arial" w:hAnsi="Arial" w:cs="B Lotus" w:hint="cs"/>
          <w:sz w:val="20"/>
          <w:szCs w:val="26"/>
          <w:rtl/>
        </w:rPr>
        <w:t>شده است که آزمودنی</w:t>
      </w:r>
      <w:r w:rsidR="00AA0454" w:rsidRPr="00464362">
        <w:rPr>
          <w:rFonts w:ascii="Arial" w:hAnsi="Arial" w:cs="B Lotus"/>
          <w:sz w:val="20"/>
          <w:szCs w:val="26"/>
          <w:rtl/>
        </w:rPr>
        <w:softHyphen/>
      </w:r>
      <w:r w:rsidR="00AA0454" w:rsidRPr="00464362">
        <w:rPr>
          <w:rFonts w:ascii="Arial" w:hAnsi="Arial" w:cs="B Lotus" w:hint="cs"/>
          <w:sz w:val="20"/>
          <w:szCs w:val="26"/>
          <w:rtl/>
        </w:rPr>
        <w:t xml:space="preserve">ها </w:t>
      </w:r>
      <w:r w:rsidR="00F175C4" w:rsidRPr="00464362">
        <w:rPr>
          <w:rFonts w:ascii="Arial" w:hAnsi="Arial" w:cs="B Lotus" w:hint="cs"/>
          <w:sz w:val="20"/>
          <w:szCs w:val="26"/>
          <w:rtl/>
        </w:rPr>
        <w:t>فلکشن بیشتری را بصورت معنی</w:t>
      </w:r>
      <w:r w:rsidR="00F175C4" w:rsidRPr="00464362">
        <w:rPr>
          <w:rFonts w:ascii="Arial" w:hAnsi="Arial" w:cs="B Lotus"/>
          <w:sz w:val="20"/>
          <w:szCs w:val="26"/>
          <w:rtl/>
        </w:rPr>
        <w:softHyphen/>
      </w:r>
      <w:r w:rsidR="00F175C4" w:rsidRPr="00464362">
        <w:rPr>
          <w:rFonts w:ascii="Arial" w:hAnsi="Arial" w:cs="B Lotus" w:hint="cs"/>
          <w:sz w:val="20"/>
          <w:szCs w:val="26"/>
          <w:rtl/>
        </w:rPr>
        <w:t>دار نسبت به دیگر برنامه</w:t>
      </w:r>
      <w:r w:rsidR="00F175C4" w:rsidRPr="00464362">
        <w:rPr>
          <w:rFonts w:ascii="Arial" w:hAnsi="Arial" w:cs="B Lotus"/>
          <w:sz w:val="20"/>
          <w:szCs w:val="26"/>
          <w:rtl/>
        </w:rPr>
        <w:softHyphen/>
      </w:r>
      <w:r w:rsidR="00F175C4" w:rsidRPr="00464362">
        <w:rPr>
          <w:rFonts w:ascii="Arial" w:hAnsi="Arial" w:cs="B Lotus" w:hint="cs"/>
          <w:sz w:val="20"/>
          <w:szCs w:val="26"/>
          <w:rtl/>
        </w:rPr>
        <w:t>های گرم کردن اجرا کنند</w:t>
      </w:r>
      <w:r w:rsidRPr="00464362">
        <w:rPr>
          <w:rFonts w:ascii="Arial" w:hAnsi="Arial" w:cs="B Lotus" w:hint="cs"/>
          <w:sz w:val="20"/>
          <w:szCs w:val="26"/>
          <w:rtl/>
        </w:rPr>
        <w:t>. از طرف دیگر در دو روش دیگر</w:t>
      </w:r>
      <w:r w:rsidRPr="00464362">
        <w:rPr>
          <w:rFonts w:ascii="Arial" w:hAnsi="Arial" w:cs="B Lotus"/>
          <w:sz w:val="20"/>
          <w:szCs w:val="26"/>
        </w:rPr>
        <w:t xml:space="preserve"> 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ترکیبی و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="00FD0F72" w:rsidRPr="00464362">
        <w:rPr>
          <w:rFonts w:ascii="Arial" w:hAnsi="Arial" w:cs="B Lotus" w:hint="cs"/>
          <w:sz w:val="20"/>
          <w:szCs w:val="26"/>
          <w:rtl/>
        </w:rPr>
        <w:t>آف به دلیل وجود برنامه انق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باضی کانسنتریک در طول گرم کردن، بخاطر ماهیت افزایش سطح تنش عضلانی برای انقباض هرچه بیشتر اکستنسورهای مفصل زانو، احتمالا موجب شده است تا </w:t>
      </w:r>
      <w:r w:rsidR="00084C1B" w:rsidRPr="00464362">
        <w:rPr>
          <w:rFonts w:ascii="Arial" w:hAnsi="Arial" w:cs="B Lotus" w:hint="cs"/>
          <w:sz w:val="20"/>
          <w:szCs w:val="26"/>
          <w:rtl/>
        </w:rPr>
        <w:t>به محض فرود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، حرکت اکستنشن زانو را انجام دهد که </w:t>
      </w:r>
      <w:r w:rsidR="00084C1B" w:rsidRPr="00464362">
        <w:rPr>
          <w:rFonts w:ascii="Arial" w:hAnsi="Arial" w:cs="B Lotus" w:hint="cs"/>
          <w:sz w:val="20"/>
          <w:szCs w:val="26"/>
          <w:rtl/>
        </w:rPr>
        <w:t>باعث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ثبت </w:t>
      </w:r>
      <w:r w:rsidR="00084C1B" w:rsidRPr="00464362">
        <w:rPr>
          <w:rFonts w:ascii="Arial" w:hAnsi="Arial" w:cs="B Lotus" w:hint="cs"/>
          <w:sz w:val="20"/>
          <w:szCs w:val="26"/>
          <w:rtl/>
        </w:rPr>
        <w:t xml:space="preserve">زاویه 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فلکشن زانوی کمتری نسبت به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فرود شده است.</w:t>
      </w:r>
      <w:r w:rsidR="00FD0F72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از طرف دیگر، </w:t>
      </w:r>
      <w:r w:rsidR="00FD0F72" w:rsidRPr="00464362">
        <w:rPr>
          <w:rFonts w:ascii="Arial" w:hAnsi="Arial" w:cs="B Lotus" w:hint="cs"/>
          <w:sz w:val="20"/>
          <w:szCs w:val="26"/>
          <w:rtl/>
        </w:rPr>
        <w:t>مدت زمان مکث بر روی مفصل زانو</w:t>
      </w:r>
      <w:r w:rsidR="00FD0F72" w:rsidRPr="00464362">
        <w:rPr>
          <w:rFonts w:ascii="Arial" w:hAnsi="Arial" w:cs="B Lotus"/>
          <w:sz w:val="20"/>
          <w:szCs w:val="26"/>
        </w:rPr>
        <w:t xml:space="preserve"> </w:t>
      </w:r>
      <w:r w:rsidR="00084C1B" w:rsidRPr="00464362">
        <w:rPr>
          <w:rFonts w:ascii="Arial" w:hAnsi="Arial" w:cs="B Lotus" w:hint="cs"/>
          <w:sz w:val="20"/>
          <w:szCs w:val="26"/>
          <w:rtl/>
        </w:rPr>
        <w:t>در مرحله فرود، اگرچه تعداد نتایج معنی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>دار کم</w:t>
      </w:r>
      <w:r w:rsidR="00FD0F72" w:rsidRPr="00464362">
        <w:rPr>
          <w:rFonts w:ascii="Arial" w:hAnsi="Arial" w:cs="B Lotus" w:hint="cs"/>
          <w:sz w:val="20"/>
          <w:szCs w:val="26"/>
          <w:rtl/>
        </w:rPr>
        <w:t>ی ثبت شده است</w:t>
      </w:r>
      <w:r w:rsidR="00084C1B" w:rsidRPr="00464362">
        <w:rPr>
          <w:rFonts w:ascii="Arial" w:hAnsi="Arial" w:cs="B Lotus" w:hint="cs"/>
          <w:sz w:val="20"/>
          <w:szCs w:val="26"/>
          <w:rtl/>
        </w:rPr>
        <w:t>، ولی بطور شگفت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 xml:space="preserve">انگیری، گرم کردن عمومی باعث افزایش مدت زمان مکث بر روی مفصل زانو شده است که با </w:t>
      </w:r>
      <w:r w:rsidR="00084C1B" w:rsidRPr="00464362">
        <w:rPr>
          <w:rFonts w:ascii="Arial" w:hAnsi="Arial" w:cs="B Lotus"/>
          <w:sz w:val="20"/>
          <w:szCs w:val="26"/>
        </w:rPr>
        <w:t>PAP</w:t>
      </w:r>
      <w:r w:rsidR="00084C1B" w:rsidRPr="00464362">
        <w:rPr>
          <w:rFonts w:ascii="Arial" w:hAnsi="Arial" w:cs="B Lotus" w:hint="cs"/>
          <w:sz w:val="20"/>
          <w:szCs w:val="26"/>
          <w:rtl/>
        </w:rPr>
        <w:t>تیک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>آف بصورت معنی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 xml:space="preserve">داری متفاوت بود و با دو روش دیگر، </w:t>
      </w:r>
      <w:r w:rsidR="00084C1B" w:rsidRPr="00464362">
        <w:rPr>
          <w:rFonts w:ascii="Arial" w:hAnsi="Arial" w:cs="B Lotus"/>
          <w:sz w:val="20"/>
          <w:szCs w:val="26"/>
        </w:rPr>
        <w:t>PAP</w:t>
      </w:r>
      <w:r w:rsidR="00084C1B" w:rsidRPr="00464362">
        <w:rPr>
          <w:rFonts w:ascii="Arial" w:hAnsi="Arial" w:cs="B Lotus" w:hint="cs"/>
          <w:sz w:val="20"/>
          <w:szCs w:val="26"/>
          <w:rtl/>
        </w:rPr>
        <w:t xml:space="preserve">فرود و </w:t>
      </w:r>
      <w:r w:rsidR="00084C1B" w:rsidRPr="00464362">
        <w:rPr>
          <w:rFonts w:ascii="Arial" w:hAnsi="Arial" w:cs="B Lotus"/>
          <w:sz w:val="20"/>
          <w:szCs w:val="26"/>
        </w:rPr>
        <w:t>PAP</w:t>
      </w:r>
      <w:r w:rsidR="00084C1B" w:rsidRPr="00464362">
        <w:rPr>
          <w:rFonts w:ascii="Arial" w:hAnsi="Arial" w:cs="B Lotus" w:hint="cs"/>
          <w:sz w:val="20"/>
          <w:szCs w:val="26"/>
          <w:rtl/>
        </w:rPr>
        <w:t>ترکیبی، ت</w:t>
      </w:r>
      <w:r w:rsidR="00FD0F72" w:rsidRPr="00464362">
        <w:rPr>
          <w:rFonts w:ascii="Arial" w:hAnsi="Arial" w:cs="B Lotus" w:hint="cs"/>
          <w:sz w:val="20"/>
          <w:szCs w:val="26"/>
          <w:rtl/>
        </w:rPr>
        <w:t>ن</w:t>
      </w:r>
      <w:r w:rsidR="00084C1B" w:rsidRPr="00464362">
        <w:rPr>
          <w:rFonts w:ascii="Arial" w:hAnsi="Arial" w:cs="B Lotus" w:hint="cs"/>
          <w:sz w:val="20"/>
          <w:szCs w:val="26"/>
          <w:rtl/>
        </w:rPr>
        <w:t>ها در مقدار افزایش را نشان داده بود. به نظر می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>رسد که بدلیل ماهیت حرکتی انواع روش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 xml:space="preserve">های </w:t>
      </w:r>
      <w:r w:rsidR="00084C1B" w:rsidRPr="00464362">
        <w:rPr>
          <w:rFonts w:ascii="Arial" w:hAnsi="Arial" w:cs="B Lotus"/>
          <w:sz w:val="20"/>
          <w:szCs w:val="26"/>
        </w:rPr>
        <w:t>PAP</w:t>
      </w:r>
      <w:r w:rsidR="00084C1B" w:rsidRPr="00464362">
        <w:rPr>
          <w:rFonts w:ascii="Arial" w:hAnsi="Arial" w:cs="B Lotus" w:hint="cs"/>
          <w:sz w:val="20"/>
          <w:szCs w:val="26"/>
          <w:rtl/>
        </w:rPr>
        <w:t>تیک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 xml:space="preserve">آف، </w:t>
      </w:r>
      <w:r w:rsidR="00084C1B" w:rsidRPr="00464362">
        <w:rPr>
          <w:rFonts w:ascii="Arial" w:hAnsi="Arial" w:cs="B Lotus"/>
          <w:sz w:val="20"/>
          <w:szCs w:val="26"/>
        </w:rPr>
        <w:t>PAP</w:t>
      </w:r>
      <w:r w:rsidR="00084C1B" w:rsidRPr="00464362">
        <w:rPr>
          <w:rFonts w:ascii="Arial" w:hAnsi="Arial" w:cs="B Lotus" w:hint="cs"/>
          <w:sz w:val="20"/>
          <w:szCs w:val="26"/>
          <w:rtl/>
        </w:rPr>
        <w:t xml:space="preserve">فرود و </w:t>
      </w:r>
      <w:r w:rsidR="00084C1B" w:rsidRPr="00464362">
        <w:rPr>
          <w:rFonts w:ascii="Arial" w:hAnsi="Arial" w:cs="B Lotus"/>
          <w:sz w:val="20"/>
          <w:szCs w:val="26"/>
        </w:rPr>
        <w:t>PAP</w:t>
      </w:r>
      <w:r w:rsidR="00084C1B" w:rsidRPr="00464362">
        <w:rPr>
          <w:rFonts w:ascii="Arial" w:hAnsi="Arial" w:cs="B Lotus" w:hint="cs"/>
          <w:sz w:val="20"/>
          <w:szCs w:val="26"/>
          <w:rtl/>
        </w:rPr>
        <w:t>ترکیبی که در طول برنامه گرم کردن حرکت اسکوات که شامل مراحل ا</w:t>
      </w:r>
      <w:r w:rsidR="00FD0F72" w:rsidRPr="00464362">
        <w:rPr>
          <w:rFonts w:ascii="Arial" w:hAnsi="Arial" w:cs="B Lotus" w:hint="cs"/>
          <w:sz w:val="20"/>
          <w:szCs w:val="26"/>
          <w:rtl/>
        </w:rPr>
        <w:t>ی</w:t>
      </w:r>
      <w:r w:rsidR="00084C1B" w:rsidRPr="00464362">
        <w:rPr>
          <w:rFonts w:ascii="Arial" w:hAnsi="Arial" w:cs="B Lotus" w:hint="cs"/>
          <w:sz w:val="20"/>
          <w:szCs w:val="26"/>
          <w:rtl/>
        </w:rPr>
        <w:t>ستادن و نشستن بوده است، آزمودنی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>ها بعد از این روش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 xml:space="preserve">های گرم کردن با </w:t>
      </w:r>
      <w:r w:rsidR="00084C1B" w:rsidRPr="00464362">
        <w:rPr>
          <w:rFonts w:ascii="Arial" w:hAnsi="Arial" w:cs="B Lotus"/>
          <w:sz w:val="20"/>
          <w:szCs w:val="26"/>
        </w:rPr>
        <w:t>PAP</w:t>
      </w:r>
      <w:r w:rsidR="00084C1B" w:rsidRPr="00464362">
        <w:rPr>
          <w:rFonts w:ascii="Arial" w:hAnsi="Arial" w:cs="B Lotus" w:hint="cs"/>
          <w:sz w:val="20"/>
          <w:szCs w:val="26"/>
          <w:rtl/>
        </w:rPr>
        <w:t>، سریع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>تر شروع به اکستنشن زانو کردند تا به حالت اولیه برگردند، منتها آزمودنی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>ها بعد از روش گرم کردن عمومی که بدون حرکت اسکوات بوده است، آزمودنی</w:t>
      </w:r>
      <w:r w:rsidR="00084C1B" w:rsidRPr="00464362">
        <w:rPr>
          <w:rFonts w:ascii="Arial" w:hAnsi="Arial" w:cs="B Lotus"/>
          <w:sz w:val="20"/>
          <w:szCs w:val="26"/>
          <w:rtl/>
        </w:rPr>
        <w:softHyphen/>
      </w:r>
      <w:r w:rsidR="00084C1B" w:rsidRPr="00464362">
        <w:rPr>
          <w:rFonts w:ascii="Arial" w:hAnsi="Arial" w:cs="B Lotus" w:hint="cs"/>
          <w:sz w:val="20"/>
          <w:szCs w:val="26"/>
          <w:rtl/>
        </w:rPr>
        <w:t xml:space="preserve">ها ذاتا مکث بیشتری را از خود بر روی مفصل زانو نشان داده اند. </w:t>
      </w:r>
    </w:p>
    <w:p w:rsidR="00084C1B" w:rsidRPr="00464362" w:rsidRDefault="00084C1B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در نهایت، براساس نتایج حاضر،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آف موجب بهبود عملکرد پرش و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فرود موجب بهبود عملکرد فرود می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شود، ترکیب این دو روش،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ترکیبی، نتیجه بهتری را به دنبال خواهد داشت</w:t>
      </w:r>
      <w:r w:rsidR="00FA1FA6" w:rsidRPr="00464362">
        <w:rPr>
          <w:rFonts w:ascii="Arial" w:hAnsi="Arial" w:cs="B Lotus" w:hint="cs"/>
          <w:sz w:val="20"/>
          <w:szCs w:val="26"/>
          <w:rtl/>
        </w:rPr>
        <w:t>،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 چون هم خصوصیات انقباضات کانسنتریک و هم انقباضات اکسنتریک را در خود </w:t>
      </w:r>
      <w:r w:rsidR="00FA1FA6" w:rsidRPr="00464362">
        <w:rPr>
          <w:rFonts w:ascii="Arial" w:hAnsi="Arial" w:cs="B Lotus" w:hint="cs"/>
          <w:sz w:val="20"/>
          <w:szCs w:val="26"/>
          <w:rtl/>
        </w:rPr>
        <w:t xml:space="preserve">به 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همراه دارد و در اصل هم از نظر ماهیت حرکتی نزدیک به </w:t>
      </w:r>
      <w:r w:rsidR="001520F3" w:rsidRPr="00464362">
        <w:rPr>
          <w:rFonts w:ascii="Arial" w:hAnsi="Arial" w:cs="B Lotus" w:hint="cs"/>
          <w:sz w:val="20"/>
          <w:szCs w:val="26"/>
          <w:rtl/>
        </w:rPr>
        <w:t>مراحل تیک</w:t>
      </w:r>
      <w:r w:rsidR="001520F3" w:rsidRPr="00464362">
        <w:rPr>
          <w:rFonts w:ascii="Arial" w:hAnsi="Arial" w:cs="B Lotus"/>
          <w:sz w:val="20"/>
          <w:szCs w:val="26"/>
          <w:rtl/>
        </w:rPr>
        <w:softHyphen/>
      </w:r>
      <w:r w:rsidR="001520F3" w:rsidRPr="00464362">
        <w:rPr>
          <w:rFonts w:ascii="Arial" w:hAnsi="Arial" w:cs="B Lotus" w:hint="cs"/>
          <w:sz w:val="20"/>
          <w:szCs w:val="26"/>
          <w:rtl/>
        </w:rPr>
        <w:t xml:space="preserve">آف و فرود ضربه سر با تحمل بار مقاومتی است. </w:t>
      </w:r>
      <w:r w:rsidR="00FA1FA6" w:rsidRPr="00464362">
        <w:rPr>
          <w:rFonts w:ascii="Arial" w:hAnsi="Arial" w:cs="B Lotus" w:hint="cs"/>
          <w:sz w:val="20"/>
          <w:szCs w:val="26"/>
          <w:rtl/>
        </w:rPr>
        <w:t>اگرچه</w:t>
      </w:r>
      <w:r w:rsidR="001520F3" w:rsidRPr="00464362">
        <w:rPr>
          <w:rFonts w:ascii="Arial" w:hAnsi="Arial" w:cs="B Lotus" w:hint="cs"/>
          <w:sz w:val="20"/>
          <w:szCs w:val="26"/>
          <w:rtl/>
        </w:rPr>
        <w:t>،</w:t>
      </w:r>
      <w:r w:rsidR="00FA1FA6" w:rsidRPr="00464362">
        <w:rPr>
          <w:rFonts w:ascii="Arial" w:hAnsi="Arial" w:cs="B Lotus" w:hint="cs"/>
          <w:sz w:val="20"/>
          <w:szCs w:val="26"/>
          <w:rtl/>
        </w:rPr>
        <w:t xml:space="preserve"> روش تحقیق حاضر سعی بر کنترل هرچه بیشتر عوامل مخل بوده است، منتها می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توان از</w:t>
      </w:r>
      <w:r w:rsidR="001520F3" w:rsidRPr="00464362">
        <w:rPr>
          <w:rFonts w:ascii="Arial" w:hAnsi="Arial" w:cs="B Lotus" w:hint="cs"/>
          <w:sz w:val="20"/>
          <w:szCs w:val="26"/>
          <w:rtl/>
        </w:rPr>
        <w:t xml:space="preserve"> محدودیت</w:t>
      </w:r>
      <w:r w:rsidR="001520F3" w:rsidRPr="00464362">
        <w:rPr>
          <w:rFonts w:ascii="Arial" w:hAnsi="Arial" w:cs="B Lotus"/>
          <w:sz w:val="20"/>
          <w:szCs w:val="26"/>
          <w:rtl/>
        </w:rPr>
        <w:softHyphen/>
      </w:r>
      <w:r w:rsidR="001520F3" w:rsidRPr="00464362">
        <w:rPr>
          <w:rFonts w:ascii="Arial" w:hAnsi="Arial" w:cs="B Lotus" w:hint="cs"/>
          <w:sz w:val="20"/>
          <w:szCs w:val="26"/>
          <w:rtl/>
        </w:rPr>
        <w:t xml:space="preserve">هایی همچون </w:t>
      </w:r>
      <w:r w:rsidR="00FA1FA6" w:rsidRPr="00464362">
        <w:rPr>
          <w:rFonts w:ascii="Arial" w:hAnsi="Arial" w:cs="B Lotus" w:hint="cs"/>
          <w:sz w:val="20"/>
          <w:szCs w:val="26"/>
          <w:rtl/>
        </w:rPr>
        <w:t>سطح حرفه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ای آزمودنی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ها، تنوع در جمع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آوری داده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های کینماتیک و کینتیکی و روش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 xml:space="preserve">های مختلف </w:t>
      </w:r>
      <w:r w:rsidR="00FA1FA6" w:rsidRPr="00464362">
        <w:rPr>
          <w:rFonts w:ascii="Arial" w:hAnsi="Arial" w:cs="B Lotus"/>
          <w:sz w:val="20"/>
          <w:szCs w:val="26"/>
        </w:rPr>
        <w:t>PAP</w:t>
      </w:r>
      <w:r w:rsidR="00FA1FA6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(همانند ترکیب هالتر و کش، اجرای برنامه</w:t>
      </w:r>
      <w:r w:rsidR="00FA1FA6" w:rsidRPr="00464362">
        <w:rPr>
          <w:rFonts w:ascii="Arial" w:hAnsi="Arial" w:cs="B Lotus"/>
          <w:sz w:val="20"/>
          <w:szCs w:val="26"/>
          <w:rtl/>
          <w:lang w:bidi="fa-IR"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  <w:lang w:bidi="fa-IR"/>
        </w:rPr>
        <w:t>های پلیومتریکی و غیره) در طول گرم کردن نام برد</w:t>
      </w:r>
      <w:r w:rsidR="001520F3" w:rsidRPr="00464362">
        <w:rPr>
          <w:rFonts w:ascii="Arial" w:hAnsi="Arial" w:cs="B Lotus" w:hint="cs"/>
          <w:sz w:val="20"/>
          <w:szCs w:val="26"/>
          <w:rtl/>
        </w:rPr>
        <w:t xml:space="preserve">. </w:t>
      </w:r>
      <w:r w:rsidR="00FA1FA6" w:rsidRPr="00464362">
        <w:rPr>
          <w:rFonts w:ascii="Arial" w:hAnsi="Arial" w:cs="B Lotus" w:hint="cs"/>
          <w:sz w:val="20"/>
          <w:szCs w:val="26"/>
          <w:rtl/>
        </w:rPr>
        <w:t xml:space="preserve">بنابراین، </w:t>
      </w:r>
      <w:r w:rsidR="001520F3" w:rsidRPr="00464362">
        <w:rPr>
          <w:rFonts w:ascii="Arial" w:hAnsi="Arial" w:cs="B Lotus" w:hint="cs"/>
          <w:sz w:val="20"/>
          <w:szCs w:val="26"/>
          <w:rtl/>
        </w:rPr>
        <w:t>در آخر نیز پیشنهاد می</w:t>
      </w:r>
      <w:r w:rsidR="001520F3" w:rsidRPr="00464362">
        <w:rPr>
          <w:rFonts w:ascii="Arial" w:hAnsi="Arial" w:cs="B Lotus"/>
          <w:sz w:val="20"/>
          <w:szCs w:val="26"/>
          <w:rtl/>
        </w:rPr>
        <w:softHyphen/>
      </w:r>
      <w:r w:rsidR="001520F3" w:rsidRPr="00464362">
        <w:rPr>
          <w:rFonts w:ascii="Arial" w:hAnsi="Arial" w:cs="B Lotus" w:hint="cs"/>
          <w:sz w:val="20"/>
          <w:szCs w:val="26"/>
          <w:rtl/>
        </w:rPr>
        <w:t xml:space="preserve">شود که </w:t>
      </w:r>
      <w:r w:rsidR="00FA1FA6" w:rsidRPr="00464362">
        <w:rPr>
          <w:rFonts w:ascii="Arial" w:hAnsi="Arial" w:cs="B Lotus" w:hint="cs"/>
          <w:sz w:val="20"/>
          <w:szCs w:val="26"/>
          <w:rtl/>
        </w:rPr>
        <w:t>از سطوح حرفه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ای متفاوت در فوتبال، جنسیت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های مختلف، ورزش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های گوناگون، بزارهای اندازه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گیری کینتیکی (همچون صفحه نیرو، الکترومیوگرافی و غیره) برای رسیدن به نتایج علمی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تر و کاربردی</w:t>
      </w:r>
      <w:r w:rsidR="00FA1FA6" w:rsidRPr="00464362">
        <w:rPr>
          <w:rFonts w:ascii="Arial" w:hAnsi="Arial" w:cs="B Lotus"/>
          <w:sz w:val="20"/>
          <w:szCs w:val="26"/>
          <w:rtl/>
        </w:rPr>
        <w:softHyphen/>
      </w:r>
      <w:r w:rsidR="00FA1FA6" w:rsidRPr="00464362">
        <w:rPr>
          <w:rFonts w:ascii="Arial" w:hAnsi="Arial" w:cs="B Lotus" w:hint="cs"/>
          <w:sz w:val="20"/>
          <w:szCs w:val="26"/>
          <w:rtl/>
        </w:rPr>
        <w:t>تر بهره برده شود.</w:t>
      </w:r>
    </w:p>
    <w:p w:rsidR="003E44F8" w:rsidRPr="00464362" w:rsidRDefault="003E44F8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</w:p>
    <w:p w:rsidR="006108D8" w:rsidRPr="00464362" w:rsidRDefault="006108D8" w:rsidP="00253F7A">
      <w:pPr>
        <w:bidi/>
        <w:spacing w:after="0" w:line="240" w:lineRule="auto"/>
        <w:jc w:val="both"/>
        <w:rPr>
          <w:rFonts w:ascii="Arial" w:hAnsi="Arial" w:cs="B Titr"/>
          <w:sz w:val="20"/>
          <w:rtl/>
          <w:lang w:bidi="fa-IR"/>
        </w:rPr>
      </w:pPr>
    </w:p>
    <w:p w:rsidR="006108D8" w:rsidRPr="00464362" w:rsidRDefault="006108D8" w:rsidP="00253F7A">
      <w:pPr>
        <w:bidi/>
        <w:spacing w:after="0" w:line="240" w:lineRule="auto"/>
        <w:jc w:val="both"/>
        <w:rPr>
          <w:rFonts w:ascii="Arial" w:hAnsi="Arial" w:cs="B Titr"/>
          <w:sz w:val="20"/>
          <w:rtl/>
          <w:lang w:bidi="fa-IR"/>
        </w:rPr>
      </w:pPr>
    </w:p>
    <w:p w:rsidR="008A1F45" w:rsidRPr="00464362" w:rsidRDefault="008A1F45" w:rsidP="00253F7A">
      <w:pPr>
        <w:bidi/>
        <w:spacing w:after="0" w:line="240" w:lineRule="auto"/>
        <w:jc w:val="both"/>
        <w:rPr>
          <w:rFonts w:ascii="Arial" w:hAnsi="Arial" w:cs="B Titr"/>
          <w:sz w:val="20"/>
          <w:rtl/>
          <w:lang w:bidi="fa-IR"/>
        </w:rPr>
      </w:pPr>
      <w:r w:rsidRPr="00464362">
        <w:rPr>
          <w:rFonts w:ascii="Arial" w:hAnsi="Arial" w:cs="B Titr" w:hint="cs"/>
          <w:sz w:val="20"/>
          <w:rtl/>
          <w:lang w:bidi="fa-IR"/>
        </w:rPr>
        <w:lastRenderedPageBreak/>
        <w:t xml:space="preserve">نتیجه گیری </w:t>
      </w:r>
    </w:p>
    <w:p w:rsidR="006108D8" w:rsidRPr="00464362" w:rsidRDefault="006108D8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نتایج </w:t>
      </w:r>
      <w:r w:rsidR="008A1F45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پژوهش حاضر نشان داد که به کارگیری 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برنامه </w:t>
      </w:r>
      <w:r w:rsidRPr="00464362">
        <w:rPr>
          <w:rFonts w:ascii="Arial" w:hAnsi="Arial" w:cs="B Lotus"/>
          <w:sz w:val="20"/>
          <w:szCs w:val="26"/>
          <w:lang w:bidi="fa-IR"/>
        </w:rPr>
        <w:t>PAP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در طول گرم کردن</w:t>
      </w:r>
      <w:r w:rsidR="008A1F45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می‌تواند موجب افزایش عملکرد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پرش و فرود</w:t>
      </w:r>
      <w:r w:rsidR="008A1F45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شود.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آف موجب بهبود عملکرد مرحله پرش و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فرود موجب بهبود عملکرد فرود در حین ضربه سر فوتبال می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شود. نتایج حاضر تاکید داشتند که ترکیب دو برنامه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تیک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آف و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 xml:space="preserve">فرود، در قالب برنامه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ترکیبی، موجب عملکرد بهتر ضربه سر فوتبال می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شود. این تاثیرگذاری احتمالا از نظر ارتقای عملکرد در مرحله پرش و از نظر پیشگیری از آسیب در مرحله فرود ضربه، قابل توجه است. لذا به مربیان، معلمان، فیزیوتراپ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>ها، بازیکنان و غیره، پیشنهاد می</w:t>
      </w:r>
      <w:r w:rsidRPr="00464362">
        <w:rPr>
          <w:rFonts w:ascii="Arial" w:hAnsi="Arial" w:cs="B Lotus"/>
          <w:sz w:val="20"/>
          <w:szCs w:val="26"/>
          <w:rtl/>
        </w:rPr>
        <w:softHyphen/>
      </w:r>
      <w:r w:rsidRPr="00464362">
        <w:rPr>
          <w:rFonts w:ascii="Arial" w:hAnsi="Arial" w:cs="B Lotus" w:hint="cs"/>
          <w:sz w:val="20"/>
          <w:szCs w:val="26"/>
          <w:rtl/>
        </w:rPr>
        <w:t xml:space="preserve">شود جهت ارتقای آنی ضربه سر فوتبال از برنامه </w:t>
      </w:r>
      <w:r w:rsidRPr="00464362">
        <w:rPr>
          <w:rFonts w:ascii="Arial" w:hAnsi="Arial" w:cs="B Lotus"/>
          <w:sz w:val="20"/>
          <w:szCs w:val="26"/>
        </w:rPr>
        <w:t>PAP</w:t>
      </w:r>
      <w:r w:rsidRPr="00464362">
        <w:rPr>
          <w:rFonts w:ascii="Arial" w:hAnsi="Arial" w:cs="B Lotus" w:hint="cs"/>
          <w:sz w:val="20"/>
          <w:szCs w:val="26"/>
          <w:rtl/>
        </w:rPr>
        <w:t>ترکیبی در طول گرم کردن استفاده کنند.</w:t>
      </w:r>
    </w:p>
    <w:p w:rsidR="00307914" w:rsidRPr="00464362" w:rsidRDefault="00307914" w:rsidP="00253F7A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</w:p>
    <w:p w:rsidR="008A1F45" w:rsidRPr="00464362" w:rsidRDefault="008A1F45" w:rsidP="00253F7A">
      <w:pPr>
        <w:bidi/>
        <w:spacing w:after="0" w:line="240" w:lineRule="auto"/>
        <w:jc w:val="both"/>
        <w:rPr>
          <w:rFonts w:ascii="Arial" w:hAnsi="Arial" w:cs="B Titr"/>
          <w:sz w:val="20"/>
          <w:szCs w:val="26"/>
          <w:rtl/>
          <w:lang w:bidi="fa-IR"/>
        </w:rPr>
      </w:pPr>
      <w:r w:rsidRPr="00464362">
        <w:rPr>
          <w:rFonts w:ascii="Arial" w:hAnsi="Arial" w:cs="B Titr" w:hint="cs"/>
          <w:sz w:val="20"/>
          <w:rtl/>
          <w:lang w:bidi="fa-IR"/>
        </w:rPr>
        <w:t>تشکر و قدردانی</w:t>
      </w:r>
    </w:p>
    <w:p w:rsidR="008A1F45" w:rsidRDefault="008A1F45" w:rsidP="00B06C6C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lang w:bidi="fa-IR"/>
        </w:rPr>
      </w:pPr>
      <w:r w:rsidRPr="00464362">
        <w:rPr>
          <w:rFonts w:ascii="Arial" w:hAnsi="Arial" w:cs="B Lotus" w:hint="cs"/>
          <w:sz w:val="20"/>
          <w:szCs w:val="26"/>
          <w:rtl/>
          <w:lang w:bidi="fa-IR"/>
        </w:rPr>
        <w:t>با توجه به این که کار این مقاله برگرفته از پایان نامه</w:t>
      </w:r>
      <w:r w:rsidR="00B06C6C">
        <w:rPr>
          <w:rFonts w:ascii="Arial" w:hAnsi="Arial" w:cs="B Lotus"/>
          <w:sz w:val="20"/>
          <w:szCs w:val="26"/>
          <w:lang w:bidi="fa-IR"/>
        </w:rPr>
        <w:softHyphen/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ای به این نام در دانشگاه شهید باهنر کرمان با کد اخلاق </w:t>
      </w:r>
      <w:r w:rsidRPr="00464362">
        <w:rPr>
          <w:rStyle w:val="Emphasis"/>
          <w:rFonts w:ascii="Arial" w:hAnsi="Arial" w:cs="B Lotus"/>
          <w:i w:val="0"/>
          <w:iCs w:val="0"/>
          <w:sz w:val="20"/>
          <w:szCs w:val="26"/>
        </w:rPr>
        <w:t>IR.UK.REC.1400.018</w:t>
      </w:r>
      <w:r w:rsidRPr="00464362">
        <w:rPr>
          <w:rFonts w:ascii="Arial" w:hAnsi="Arial" w:cs="B Lotus"/>
          <w:sz w:val="20"/>
          <w:szCs w:val="26"/>
          <w:rtl/>
          <w:lang w:bidi="fa-IR"/>
        </w:rPr>
        <w:t xml:space="preserve">  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>می باشد</w:t>
      </w:r>
      <w:r w:rsidR="00B06C6C">
        <w:rPr>
          <w:rFonts w:ascii="Arial" w:hAnsi="Arial" w:cs="B Lotus" w:hint="cs"/>
          <w:sz w:val="20"/>
          <w:szCs w:val="26"/>
          <w:rtl/>
          <w:lang w:bidi="fa-IR"/>
        </w:rPr>
        <w:t>، لذا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از همه اساتید و دوستانی که نویسندگان را در اجرای این تحقیق یاری رسانده اند،</w:t>
      </w:r>
      <w:r w:rsidR="006108D8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  <w:r w:rsidR="00B06C6C">
        <w:rPr>
          <w:rFonts w:ascii="Arial" w:hAnsi="Arial" w:cs="B Lotus" w:hint="cs"/>
          <w:sz w:val="20"/>
          <w:szCs w:val="26"/>
          <w:rtl/>
          <w:lang w:bidi="fa-IR"/>
        </w:rPr>
        <w:t>تشکر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و </w:t>
      </w:r>
      <w:r w:rsidR="00B06C6C">
        <w:rPr>
          <w:rFonts w:ascii="Arial" w:hAnsi="Arial" w:cs="B Lotus" w:hint="cs"/>
          <w:sz w:val="20"/>
          <w:szCs w:val="26"/>
          <w:rtl/>
          <w:lang w:bidi="fa-IR"/>
        </w:rPr>
        <w:t>قدردانی</w:t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می</w:t>
      </w:r>
      <w:r w:rsidR="00B06C6C">
        <w:rPr>
          <w:rFonts w:ascii="Arial" w:hAnsi="Arial" w:cs="B Lotus"/>
          <w:sz w:val="20"/>
          <w:szCs w:val="26"/>
          <w:rtl/>
          <w:lang w:bidi="fa-IR"/>
        </w:rPr>
        <w:softHyphen/>
      </w:r>
      <w:r w:rsidRPr="00464362">
        <w:rPr>
          <w:rFonts w:ascii="Arial" w:hAnsi="Arial" w:cs="B Lotus" w:hint="cs"/>
          <w:sz w:val="20"/>
          <w:szCs w:val="26"/>
          <w:rtl/>
          <w:lang w:bidi="fa-IR"/>
        </w:rPr>
        <w:t>شود.</w:t>
      </w:r>
      <w:r w:rsidR="006108D8" w:rsidRPr="00464362">
        <w:rPr>
          <w:rFonts w:ascii="Arial" w:hAnsi="Arial" w:cs="B Lotus" w:hint="cs"/>
          <w:sz w:val="20"/>
          <w:szCs w:val="26"/>
          <w:rtl/>
          <w:lang w:bidi="fa-IR"/>
        </w:rPr>
        <w:t xml:space="preserve"> </w:t>
      </w:r>
    </w:p>
    <w:p w:rsidR="00BA75B9" w:rsidRPr="00464362" w:rsidRDefault="00BA75B9" w:rsidP="00BA75B9">
      <w:pPr>
        <w:bidi/>
        <w:spacing w:after="0" w:line="240" w:lineRule="auto"/>
        <w:jc w:val="both"/>
        <w:rPr>
          <w:rFonts w:ascii="Arial" w:hAnsi="Arial" w:cs="B Lotus"/>
          <w:sz w:val="20"/>
          <w:szCs w:val="26"/>
          <w:rtl/>
          <w:lang w:bidi="fa-IR"/>
        </w:rPr>
      </w:pPr>
    </w:p>
    <w:p w:rsidR="008A1F45" w:rsidRPr="00464362" w:rsidRDefault="00A67846" w:rsidP="00253F7A">
      <w:pPr>
        <w:spacing w:after="0" w:line="240" w:lineRule="auto"/>
        <w:jc w:val="both"/>
        <w:rPr>
          <w:rFonts w:ascii="Arial" w:hAnsi="Arial" w:cs="Arial"/>
          <w:b/>
          <w:bCs/>
          <w:sz w:val="20"/>
          <w:rtl/>
          <w:lang w:bidi="fa-IR"/>
        </w:rPr>
      </w:pPr>
      <w:r w:rsidRPr="00464362">
        <w:rPr>
          <w:rFonts w:ascii="Arial" w:hAnsi="Arial" w:cs="Arial"/>
          <w:b/>
          <w:bCs/>
          <w:sz w:val="20"/>
          <w:lang w:bidi="fa-IR"/>
        </w:rPr>
        <w:t>Refrences</w:t>
      </w:r>
    </w:p>
    <w:p w:rsidR="00B004C5" w:rsidRPr="00B004C5" w:rsidRDefault="00B004C5" w:rsidP="00B004C5">
      <w:pPr>
        <w:spacing w:after="0" w:line="240" w:lineRule="auto"/>
        <w:rPr>
          <w:rFonts w:ascii="Arial" w:hAnsi="Arial" w:cs="B Nazanin"/>
          <w:sz w:val="20"/>
          <w:szCs w:val="2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Brophy, R., Silvers, H. J., Gonzales, T., &amp; Mandelbaum, B. R. (2010). Gender influences: the role of leg dominance in ACL injury among soccer players. British Journal of Sports Medicine, 44(10):694-7. doi:10.1136/bjsm.2008.051243.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 xml:space="preserve">Paoli, A., Bianco, A., Palma, A., &amp; Marcolin, G. (2012). Training the Vertical Jump to Head the Ball in Soccer. Strength &amp; Conditioning Journal, 34(2), 80-85. 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Kristensen, L. B., Andersen, T. B., &amp; Sorensen, H. (2004). Optimizing segmental movement in the jumping header in soccer. Sports Biomechanics, 3(2), 195-208.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Arianasab, H., Mohammadipour, F., &amp; Amiri-Khorasani, M. (2017). Comparison of knee joint kinematics during a countermovement jump among different sports surfaces in male soccer players. Science and Medicine in Football, 1, 74-79. doi:10.1080/02640414.2016.1254811.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Wang, X., Lv, C., Qin, X., Ji, S., &amp; Dong, D. (2023). Effectiveness of plyometric training vs. complex training on the explosive power of lower limbs: A systematic review. Frontiers in Physiology, 13, 1061110. doi:10.3389/fphys.2022.1061110.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Little, T., &amp; Williams, A. G. (2006). Effects of differential stretching protocols during warm-ups on high-speed motor capacities in professional soccer players. Journal of Strength and Conditioning Research, 20(1), 203-207. doi:10.1519/R-16944.1.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Paradisis, G. P., Pappas, P. T., Theodorou, A. S., Zacharogiannis, E. G., Skordilis, E. K., &amp; Smirniotou, A. S. (2014). Effects of static and dynamic stretching on sprint and jump performance in boys and girls. Journal of Strength and Conditioning Research, 28(1), 154-160.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Amiri-Khorasani, M., Sahebozamani, M., Tabrizi, K. G., &amp; Yusof, A. B. (2010). Acute effect of different stretching methods on Illinois agility test in soccer players. Journal of Strength and Conditioning Research, 24(10), 2698-2704.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Amiri-Khorasani, M., Mohammadkazemi, R., Sarafrazi, S., Riyahi-Malayeri, S., &amp; Sotoodeh, V. (2012). Kinematic analyses related to stretch-shortening cycle during soccer instep kicking after different acute stretching. Journal of Strength and Conditioning Research, 26(11), 3010-3017. doi:10.1519/JSC.0b013e3182443442.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Amiri-Khorasani, M., &amp; Sotoodeh, V. (2013). The acute effects of combined static and dynamic stretch protocols on fitness performances in soccer players. Journal of Sports Medicine and Physical Fitness, 53(5), 559-565.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Amiri-Khorasani, M., Calleja-Gonzalez, J., &amp; Mogharabi-Manzari, M. (2016). Acute effect of different combined stretching methods on acceleration and speed in soccer players. Journal of Human Kinetics, 50, 179-186. doi:10.1515/hukin-2015-0154.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Baker, D. G., &amp; Newton, R. U. (2009). Effect of kinetically altering a repetition via the use of chain resistance on velocity during the bench press. Journal of Strength and Conditioning Research, 23(7), 1941-1946. doi:10.1519/JSC.0b013e3181b3dd09.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Chatzopoulos, D. E., Michailidis, C. J., Giannakos, A. K., Alexiou, K. C., Patikas, D. A., Antonopoulos, C. B., &amp; Kotzamanidis, C. M. (2007). Postactivation potentiation effects after heavy resistance exercise on running speed. Journal of Strength and Conditioning Research, 21(4), 1278-1281. doi:10.1519/R-21276.1.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Robbins, D. W. (2005). Postactivation potentiation and its practical applicability: a brief review. Journal of Strength and Conditioning Research, 19(2), 453-458. 10.1519/R-14653.1.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Tillin, N. A., &amp; Bishop, D. (2009). Factors modulating post-activation potentiation and its effect on performance of subsequent explosive activities. Sports Medicine, 39(2), 147-166. doi:10.2165/00007256-200939020-00004.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Faulkner, S. H., Ferguson, R. A., Gerrett, N., Hupperets, M., Hodder, S. G., &amp; Havenith, G. (2013). Reducing muscle temperature drop after warm-up improves sprint cycling performance. Medicine and Science in Sports and Exercise, 45(2), 359-365.</w:t>
      </w:r>
      <w:r w:rsidR="00BA75B9" w:rsidRPr="00BA75B9">
        <w:rPr>
          <w:rFonts w:asciiTheme="minorBidi" w:hAnsiTheme="minorBidi"/>
          <w:sz w:val="16"/>
          <w:szCs w:val="16"/>
          <w:lang w:bidi="fa-IR"/>
        </w:rPr>
        <w:t xml:space="preserve"> </w:t>
      </w:r>
      <w:r w:rsidRPr="00BA75B9">
        <w:rPr>
          <w:rFonts w:asciiTheme="minorBidi" w:hAnsiTheme="minorBidi"/>
          <w:sz w:val="16"/>
          <w:szCs w:val="16"/>
          <w:lang w:bidi="fa-IR"/>
        </w:rPr>
        <w:t>doi:10.1249/MSS.0b013e31826fba7f.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Church, J. B., Wiggins, M. S., Moode, F. M., &amp; Crist, R. (2001). Effect of warm-up and flexibility treatments on vertical jump performance. Journal of Strength and Conditioning Research, 15(3), 332-336.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Downey, R. J., Deprez, D. A., &amp; Chilibeck, P. D. (2022). Effects of postactivation potentiation on maximal vertical jump performance after a conditioning contraction in upper-body and lower-body muscle groups. Journal of Strength and Conditioning Research, 36(1), 259-261.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Chen, Z. R., Lo, S. L., Wang, M. H., Yu, C. F., &amp; Peng, H. T. (2017). Can different complex training improve the individual phenomenon of post-activation potentiation? Journal of Human Kinetics, 56(12), 167-175.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Gago, P., Arndt, A., &amp; Ekblom, M. (2017). Postactivation potentiation of the plantarflexors: implications of knee angle variation. Journal of Human Kinetics, 57, 29-38. doi:10.1515/hukin-2017-0044.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Petisco, C., Ramirez-Campillo, R., Hernández, D., Gonzalo-Skok, O., Nakamura, F. Y., &amp; Sanchez-Sanchez, J. (2019). Post-activation potentiation: Effects of different conditioning intensities on measures of physical fitness in male young professional soccer players. Frontiers in Psychology, 6(10), 1167. doi: 10.3389/fpsyg.2019.01167. PMID: 31244704.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Titton, A., &amp; Franchini, E. (2017). Postactivation potentiation in elite young soccer players. Journal of Exercise Rehabilitation, 13(2), 153-159. doi:10.12965/jer.1734912.456.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>Alves, J. M., Rebelo, A. N., Abrantes, C., &amp; Sampaio, J. (2010). Short-term effects of complex and contrast training in soccer players' vertical jump, sprint, and agility abilities. Journal of Strength and Conditioning Research, 24(4), 936-941. doi:10.1519/JSC.0b013e3181c7c5fd.</w:t>
      </w:r>
    </w:p>
    <w:p w:rsidR="00B004C5" w:rsidRPr="00BA75B9" w:rsidRDefault="00B004C5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  <w:lang w:bidi="fa-IR"/>
        </w:rPr>
      </w:pPr>
    </w:p>
    <w:p w:rsidR="00B004C5" w:rsidRPr="00BA75B9" w:rsidRDefault="00B004C5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  <w:r w:rsidRPr="00BA75B9">
        <w:rPr>
          <w:rFonts w:asciiTheme="minorBidi" w:hAnsiTheme="minorBidi"/>
          <w:sz w:val="16"/>
          <w:szCs w:val="16"/>
          <w:lang w:bidi="fa-IR"/>
        </w:rPr>
        <w:t xml:space="preserve">Requena, V., Gapeyeva, E., &amp; Garcia, P. (2011). Relationship between post-activation potentiation of knee extensor muscles, sprinting, and vertical jumping performance in professional soccer players. Journal of Strength and Conditioning Research, </w:t>
      </w:r>
      <w:r w:rsidRPr="00BA75B9">
        <w:rPr>
          <w:rFonts w:asciiTheme="minorBidi" w:hAnsiTheme="minorBidi"/>
          <w:sz w:val="16"/>
          <w:szCs w:val="16"/>
        </w:rPr>
        <w:t>25(2), 367-373.</w:t>
      </w:r>
    </w:p>
    <w:p w:rsidR="00BA75B9" w:rsidRPr="00BA75B9" w:rsidRDefault="00BA75B9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</w:p>
    <w:p w:rsidR="00BA75B9" w:rsidRPr="00BA75B9" w:rsidRDefault="00BA75B9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  <w:r w:rsidRPr="00BA75B9">
        <w:rPr>
          <w:rFonts w:asciiTheme="minorBidi" w:hAnsiTheme="minorBidi"/>
          <w:sz w:val="16"/>
          <w:szCs w:val="16"/>
        </w:rPr>
        <w:t>Rhibi, F., Ghram, A., Pagaduan, J., Selami, M., &amp; Abderrahmann, A.B. (2018). Short-term maximal performance depends on post-activation potentiation stimuli type and recovery period. Journal of Sport Science and Health, 14, 235–243. https://doi.org/10.1007/s11332-017-0408-z</w:t>
      </w:r>
    </w:p>
    <w:p w:rsidR="00BA75B9" w:rsidRPr="00BA75B9" w:rsidRDefault="00BA75B9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</w:p>
    <w:p w:rsidR="00BA75B9" w:rsidRPr="00BA75B9" w:rsidRDefault="00BA75B9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  <w:r w:rsidRPr="00BA75B9">
        <w:rPr>
          <w:rFonts w:asciiTheme="minorBidi" w:hAnsiTheme="minorBidi"/>
          <w:sz w:val="16"/>
          <w:szCs w:val="16"/>
        </w:rPr>
        <w:t>Butler, R.J., Russell, M.E., &amp; Queen, R. (2014). Effect of soccer footwear on landing mechanics. Scandinavian Journal of Medicine &amp; Science in Sports, 24(1), 129-135. doi: 10.1111/j.1600-0838.2012.01468.x.</w:t>
      </w:r>
    </w:p>
    <w:p w:rsidR="00BA75B9" w:rsidRPr="00BA75B9" w:rsidRDefault="00BA75B9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</w:p>
    <w:p w:rsidR="00BA75B9" w:rsidRPr="00BA75B9" w:rsidRDefault="00BA75B9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  <w:r w:rsidRPr="00BA75B9">
        <w:rPr>
          <w:rFonts w:asciiTheme="minorBidi" w:hAnsiTheme="minorBidi"/>
          <w:sz w:val="16"/>
          <w:szCs w:val="16"/>
        </w:rPr>
        <w:t>Seyedi, Shirzad, Mirkarimpour, Seyedhossein, &amp; Rezvankhah, Golsefidi. (2014). Comparison of the risk patterns of anterior cruciate ligament (ACL) injury in superior and non-superior leg during cutting movement by gender. Journal of Sports Medicine, 5(2), 23-37. (Persian)</w:t>
      </w:r>
    </w:p>
    <w:p w:rsidR="00BA75B9" w:rsidRPr="00BA75B9" w:rsidRDefault="00BA75B9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</w:p>
    <w:p w:rsidR="00BA75B9" w:rsidRPr="00BA75B9" w:rsidRDefault="00BA75B9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  <w:r w:rsidRPr="00BA75B9">
        <w:rPr>
          <w:rFonts w:asciiTheme="minorBidi" w:hAnsiTheme="minorBidi"/>
          <w:sz w:val="16"/>
          <w:szCs w:val="16"/>
        </w:rPr>
        <w:t>Rezaei Lori, F., Amiri-Khorasani, M., &amp; MohammadiPour, F. (2022). Acute Effect of postactivation potentiation after a Paleometric Stimulus and Heavy-Resistance Combination with Cache on Kinematic Features of ConterMovement Jump in Male Physical Education Students of Shahid Bahonar University of Kerman. Journal for Research in Sport Rehabilitation, 9(18), 127-137. doi: 10.22084/rsr.2022.25318.1596. (Persian)</w:t>
      </w:r>
    </w:p>
    <w:p w:rsidR="00BA75B9" w:rsidRPr="00BA75B9" w:rsidRDefault="00BA75B9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</w:p>
    <w:p w:rsidR="00BA75B9" w:rsidRPr="00BA75B9" w:rsidRDefault="00BA75B9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  <w:r w:rsidRPr="00BA75B9">
        <w:rPr>
          <w:rFonts w:asciiTheme="minorBidi" w:hAnsiTheme="minorBidi"/>
          <w:sz w:val="16"/>
          <w:szCs w:val="16"/>
        </w:rPr>
        <w:t>Zhou, H., Xu, D., Chen, C., Ugbolue, U.C., Baker, J.S., &amp; Gu, Y. (2021). Analysis of Different Stop-Jumping Strategies on the Biomechanical Changes in the Lower Limbs. Applied Sciences, 11(10), 4633. https://doi.org/10.3390/app11104633</w:t>
      </w:r>
    </w:p>
    <w:p w:rsidR="00BA75B9" w:rsidRPr="00BA75B9" w:rsidRDefault="00BA75B9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</w:p>
    <w:p w:rsidR="00BA75B9" w:rsidRPr="00BA75B9" w:rsidRDefault="00BA75B9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  <w:r w:rsidRPr="00BA75B9">
        <w:rPr>
          <w:rFonts w:asciiTheme="minorBidi" w:hAnsiTheme="minorBidi"/>
          <w:sz w:val="16"/>
          <w:szCs w:val="16"/>
        </w:rPr>
        <w:lastRenderedPageBreak/>
        <w:t>Tamura, A., Akasaka, K., &amp; Otsudo, T. (2021). Contribution of Lower Extremity Joints on Energy Absorption during Soft Landing. International Journal of Environmental Research and Public Health, 18(10), 5130. doi: 10.3390/ijerph18105130.</w:t>
      </w:r>
    </w:p>
    <w:p w:rsidR="00BA75B9" w:rsidRPr="00BA75B9" w:rsidRDefault="00BA75B9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</w:p>
    <w:p w:rsidR="00BA75B9" w:rsidRPr="00BA75B9" w:rsidRDefault="00BA75B9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  <w:r w:rsidRPr="00BA75B9">
        <w:rPr>
          <w:rFonts w:asciiTheme="minorBidi" w:hAnsiTheme="minorBidi"/>
          <w:sz w:val="16"/>
          <w:szCs w:val="16"/>
        </w:rPr>
        <w:t>Peebles, A.T., Williams, B., &amp; Queen, R.M. (2021). Bilateral Squatting Mechanics Are Associated with Landing Mechanics in Anterior Cruciate Ligament Reconstruction Patients. The American Journal of Sports Medicine, 49(10), 2638-2644. doi: 10.1177/03635465211023761.</w:t>
      </w:r>
    </w:p>
    <w:p w:rsidR="00BA75B9" w:rsidRPr="00BA75B9" w:rsidRDefault="00BA75B9" w:rsidP="00BA75B9">
      <w:p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</w:p>
    <w:p w:rsidR="00BA75B9" w:rsidRPr="00BA75B9" w:rsidRDefault="00BA75B9" w:rsidP="00BA75B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Bidi" w:hAnsiTheme="minorBidi"/>
          <w:sz w:val="16"/>
          <w:szCs w:val="16"/>
        </w:rPr>
      </w:pPr>
      <w:r w:rsidRPr="00BA75B9">
        <w:rPr>
          <w:rFonts w:asciiTheme="minorBidi" w:hAnsiTheme="minorBidi"/>
          <w:sz w:val="16"/>
          <w:szCs w:val="16"/>
        </w:rPr>
        <w:t>Donohue, M., Ellis, S., Heinbaugh, E., Stephenson, M., Zhu, Q., &amp; Dai, B. (2015). Differences and correlations in knee and hip mechanics during single-leg landing, single-leg squat, double-leg landing, and double-leg squat tasks. Research in Sports Medicine, 23, 1-18. doi: 10.1080/15438627.2015.1076413.</w:t>
      </w:r>
    </w:p>
    <w:p w:rsidR="00BA75B9" w:rsidRPr="00464362" w:rsidRDefault="00BA75B9" w:rsidP="00B004C5">
      <w:pPr>
        <w:spacing w:after="0" w:line="240" w:lineRule="auto"/>
        <w:jc w:val="both"/>
        <w:rPr>
          <w:rFonts w:ascii="Arial" w:hAnsi="Arial" w:cs="B Nazanin"/>
          <w:sz w:val="20"/>
          <w:szCs w:val="26"/>
          <w:rtl/>
          <w:lang w:bidi="fa-IR"/>
        </w:rPr>
      </w:pPr>
    </w:p>
    <w:sectPr w:rsidR="00BA75B9" w:rsidRPr="00464362" w:rsidSect="008E40EC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A92" w:rsidRDefault="00A21A92">
      <w:pPr>
        <w:spacing w:after="0" w:line="240" w:lineRule="auto"/>
      </w:pPr>
      <w:r>
        <w:separator/>
      </w:r>
    </w:p>
  </w:endnote>
  <w:endnote w:type="continuationSeparator" w:id="0">
    <w:p w:rsidR="00A21A92" w:rsidRDefault="00A21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2 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A92" w:rsidRDefault="00A21A92">
      <w:pPr>
        <w:spacing w:after="0" w:line="240" w:lineRule="auto"/>
      </w:pPr>
      <w:r>
        <w:separator/>
      </w:r>
    </w:p>
  </w:footnote>
  <w:footnote w:type="continuationSeparator" w:id="0">
    <w:p w:rsidR="00A21A92" w:rsidRDefault="00A21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6913"/>
    <w:multiLevelType w:val="hybridMultilevel"/>
    <w:tmpl w:val="302C5EA2"/>
    <w:lvl w:ilvl="0" w:tplc="60CCD0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2F6A"/>
    <w:multiLevelType w:val="hybridMultilevel"/>
    <w:tmpl w:val="45F4EE52"/>
    <w:lvl w:ilvl="0" w:tplc="DD38401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621DDD"/>
    <w:multiLevelType w:val="hybridMultilevel"/>
    <w:tmpl w:val="2FDEC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67E3F"/>
    <w:multiLevelType w:val="hybridMultilevel"/>
    <w:tmpl w:val="7A209B7E"/>
    <w:lvl w:ilvl="0" w:tplc="BDFE4A8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1533E7"/>
    <w:multiLevelType w:val="hybridMultilevel"/>
    <w:tmpl w:val="CCCC4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D7A1C"/>
    <w:multiLevelType w:val="hybridMultilevel"/>
    <w:tmpl w:val="5090F9FC"/>
    <w:lvl w:ilvl="0" w:tplc="DB40A7EA">
      <w:start w:val="1"/>
      <w:numFmt w:val="decimal"/>
      <w:lvlText w:val="%1."/>
      <w:lvlJc w:val="left"/>
      <w:pPr>
        <w:ind w:left="900" w:hanging="360"/>
      </w:pPr>
      <w:rPr>
        <w:rFonts w:cs="B Zar" w:hint="default"/>
        <w:color w:val="222222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D7C18AD"/>
    <w:multiLevelType w:val="hybridMultilevel"/>
    <w:tmpl w:val="AE70B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92F41"/>
    <w:multiLevelType w:val="hybridMultilevel"/>
    <w:tmpl w:val="18BC6C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C942BC6"/>
    <w:multiLevelType w:val="hybridMultilevel"/>
    <w:tmpl w:val="DE9C8E92"/>
    <w:lvl w:ilvl="0" w:tplc="C4708294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83388"/>
    <w:multiLevelType w:val="hybridMultilevel"/>
    <w:tmpl w:val="9ED8544C"/>
    <w:lvl w:ilvl="0" w:tplc="8466BE2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3563FC"/>
    <w:multiLevelType w:val="hybridMultilevel"/>
    <w:tmpl w:val="BD76F8B0"/>
    <w:lvl w:ilvl="0" w:tplc="24FC432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6CD430F"/>
    <w:multiLevelType w:val="hybridMultilevel"/>
    <w:tmpl w:val="A3B4C792"/>
    <w:lvl w:ilvl="0" w:tplc="693CB2A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9F0227B"/>
    <w:multiLevelType w:val="hybridMultilevel"/>
    <w:tmpl w:val="184C9C5C"/>
    <w:lvl w:ilvl="0" w:tplc="FCECB4E4">
      <w:start w:val="6"/>
      <w:numFmt w:val="bullet"/>
      <w:lvlText w:val="-"/>
      <w:lvlJc w:val="left"/>
      <w:pPr>
        <w:ind w:left="720" w:hanging="360"/>
      </w:pPr>
      <w:rPr>
        <w:rFonts w:ascii="IranNastaliq" w:eastAsia="Times New Roman" w:hAnsi="IranNastali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674C0"/>
    <w:multiLevelType w:val="hybridMultilevel"/>
    <w:tmpl w:val="628E7E1C"/>
    <w:lvl w:ilvl="0" w:tplc="7182E8A6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B01C76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C21AA4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DE00F2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FA7266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C42CFA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CB11E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F2ABE0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FAAD72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D5E18"/>
    <w:multiLevelType w:val="hybridMultilevel"/>
    <w:tmpl w:val="33F836C4"/>
    <w:lvl w:ilvl="0" w:tplc="7B18D304">
      <w:start w:val="1"/>
      <w:numFmt w:val="bullet"/>
      <w:lvlText w:val="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C5362AA0" w:tentative="1">
      <w:start w:val="1"/>
      <w:numFmt w:val="bullet"/>
      <w:lvlText w:val="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B23C3FE6" w:tentative="1">
      <w:start w:val="1"/>
      <w:numFmt w:val="bullet"/>
      <w:lvlText w:val="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A9DE1C02" w:tentative="1">
      <w:start w:val="1"/>
      <w:numFmt w:val="bullet"/>
      <w:lvlText w:val="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BFBC128C" w:tentative="1">
      <w:start w:val="1"/>
      <w:numFmt w:val="bullet"/>
      <w:lvlText w:val="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D3C6D3E4" w:tentative="1">
      <w:start w:val="1"/>
      <w:numFmt w:val="bullet"/>
      <w:lvlText w:val="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74B0E48C" w:tentative="1">
      <w:start w:val="1"/>
      <w:numFmt w:val="bullet"/>
      <w:lvlText w:val="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577CC556" w:tentative="1">
      <w:start w:val="1"/>
      <w:numFmt w:val="bullet"/>
      <w:lvlText w:val="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1FF8D81C" w:tentative="1">
      <w:start w:val="1"/>
      <w:numFmt w:val="bullet"/>
      <w:lvlText w:val="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76A557CC"/>
    <w:multiLevelType w:val="hybridMultilevel"/>
    <w:tmpl w:val="737AA86A"/>
    <w:lvl w:ilvl="0" w:tplc="B0AC6A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C35190"/>
    <w:multiLevelType w:val="hybridMultilevel"/>
    <w:tmpl w:val="3FC4CA2C"/>
    <w:lvl w:ilvl="0" w:tplc="AA9CA77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BB76801"/>
    <w:multiLevelType w:val="hybridMultilevel"/>
    <w:tmpl w:val="930E0C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11"/>
  </w:num>
  <w:num w:numId="5">
    <w:abstractNumId w:val="15"/>
  </w:num>
  <w:num w:numId="6">
    <w:abstractNumId w:val="13"/>
  </w:num>
  <w:num w:numId="7">
    <w:abstractNumId w:val="12"/>
  </w:num>
  <w:num w:numId="8">
    <w:abstractNumId w:val="9"/>
  </w:num>
  <w:num w:numId="9">
    <w:abstractNumId w:val="14"/>
  </w:num>
  <w:num w:numId="10">
    <w:abstractNumId w:val="16"/>
  </w:num>
  <w:num w:numId="11">
    <w:abstractNumId w:val="7"/>
  </w:num>
  <w:num w:numId="12">
    <w:abstractNumId w:val="17"/>
  </w:num>
  <w:num w:numId="13">
    <w:abstractNumId w:val="8"/>
  </w:num>
  <w:num w:numId="14">
    <w:abstractNumId w:val="5"/>
  </w:num>
  <w:num w:numId="15">
    <w:abstractNumId w:val="0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tjSyMDE1t7AwNjFQ0lEKTi0uzszPAykwqQUAwLIUMCwAAAA="/>
  </w:docVars>
  <w:rsids>
    <w:rsidRoot w:val="00FF5828"/>
    <w:rsid w:val="00001CBD"/>
    <w:rsid w:val="0000499C"/>
    <w:rsid w:val="00006CD3"/>
    <w:rsid w:val="0000778B"/>
    <w:rsid w:val="00020DEF"/>
    <w:rsid w:val="00025E18"/>
    <w:rsid w:val="00031083"/>
    <w:rsid w:val="00033A87"/>
    <w:rsid w:val="0003712C"/>
    <w:rsid w:val="00042582"/>
    <w:rsid w:val="00044734"/>
    <w:rsid w:val="000456C0"/>
    <w:rsid w:val="00052CF2"/>
    <w:rsid w:val="00080059"/>
    <w:rsid w:val="00081C69"/>
    <w:rsid w:val="000825DB"/>
    <w:rsid w:val="00083621"/>
    <w:rsid w:val="00084540"/>
    <w:rsid w:val="00084C1B"/>
    <w:rsid w:val="00090CEB"/>
    <w:rsid w:val="000913AB"/>
    <w:rsid w:val="00096C98"/>
    <w:rsid w:val="000A178C"/>
    <w:rsid w:val="000A7ADC"/>
    <w:rsid w:val="000C3E53"/>
    <w:rsid w:val="000C789C"/>
    <w:rsid w:val="000D152D"/>
    <w:rsid w:val="000D620C"/>
    <w:rsid w:val="000E211C"/>
    <w:rsid w:val="000F2F16"/>
    <w:rsid w:val="000F6945"/>
    <w:rsid w:val="00100F2F"/>
    <w:rsid w:val="001029C2"/>
    <w:rsid w:val="00103419"/>
    <w:rsid w:val="001070AB"/>
    <w:rsid w:val="00121A33"/>
    <w:rsid w:val="00123777"/>
    <w:rsid w:val="001408A0"/>
    <w:rsid w:val="001448BC"/>
    <w:rsid w:val="00150F3E"/>
    <w:rsid w:val="0015195E"/>
    <w:rsid w:val="001520F3"/>
    <w:rsid w:val="00153955"/>
    <w:rsid w:val="0018203B"/>
    <w:rsid w:val="001A3483"/>
    <w:rsid w:val="001B4A5C"/>
    <w:rsid w:val="001B4AAF"/>
    <w:rsid w:val="001D5AE8"/>
    <w:rsid w:val="001E5FBE"/>
    <w:rsid w:val="00201BC6"/>
    <w:rsid w:val="00202B4F"/>
    <w:rsid w:val="00213775"/>
    <w:rsid w:val="00221377"/>
    <w:rsid w:val="00230E9D"/>
    <w:rsid w:val="00231C71"/>
    <w:rsid w:val="0023411F"/>
    <w:rsid w:val="00253F7A"/>
    <w:rsid w:val="002663EE"/>
    <w:rsid w:val="00267BDF"/>
    <w:rsid w:val="00274A41"/>
    <w:rsid w:val="00281898"/>
    <w:rsid w:val="00287508"/>
    <w:rsid w:val="00291F18"/>
    <w:rsid w:val="002A3286"/>
    <w:rsid w:val="002A7D48"/>
    <w:rsid w:val="002B3C86"/>
    <w:rsid w:val="002B4695"/>
    <w:rsid w:val="002C39FF"/>
    <w:rsid w:val="002F59F9"/>
    <w:rsid w:val="002F7E24"/>
    <w:rsid w:val="003001B5"/>
    <w:rsid w:val="00302242"/>
    <w:rsid w:val="0030239F"/>
    <w:rsid w:val="00307914"/>
    <w:rsid w:val="00315266"/>
    <w:rsid w:val="00315C91"/>
    <w:rsid w:val="003176EB"/>
    <w:rsid w:val="003269F5"/>
    <w:rsid w:val="00332A68"/>
    <w:rsid w:val="00333B9C"/>
    <w:rsid w:val="003650C9"/>
    <w:rsid w:val="00366072"/>
    <w:rsid w:val="003A60D0"/>
    <w:rsid w:val="003A704C"/>
    <w:rsid w:val="003C41E9"/>
    <w:rsid w:val="003C4E7A"/>
    <w:rsid w:val="003D7C35"/>
    <w:rsid w:val="003E096C"/>
    <w:rsid w:val="003E2FE5"/>
    <w:rsid w:val="003E44F8"/>
    <w:rsid w:val="003F2571"/>
    <w:rsid w:val="00410A06"/>
    <w:rsid w:val="00422DD4"/>
    <w:rsid w:val="00424969"/>
    <w:rsid w:val="00431733"/>
    <w:rsid w:val="0044316E"/>
    <w:rsid w:val="00443A3C"/>
    <w:rsid w:val="00453155"/>
    <w:rsid w:val="004542E6"/>
    <w:rsid w:val="00464362"/>
    <w:rsid w:val="00466158"/>
    <w:rsid w:val="0047377A"/>
    <w:rsid w:val="00483FEE"/>
    <w:rsid w:val="004A25B2"/>
    <w:rsid w:val="004A63A1"/>
    <w:rsid w:val="004B002E"/>
    <w:rsid w:val="004B30C2"/>
    <w:rsid w:val="004E0E9D"/>
    <w:rsid w:val="004E1831"/>
    <w:rsid w:val="004E7C59"/>
    <w:rsid w:val="004F4991"/>
    <w:rsid w:val="004F56C4"/>
    <w:rsid w:val="004F6F7A"/>
    <w:rsid w:val="004F7CBA"/>
    <w:rsid w:val="00504A00"/>
    <w:rsid w:val="005304BE"/>
    <w:rsid w:val="00537A31"/>
    <w:rsid w:val="00550CFA"/>
    <w:rsid w:val="005561C3"/>
    <w:rsid w:val="005667B8"/>
    <w:rsid w:val="00570BF4"/>
    <w:rsid w:val="00580663"/>
    <w:rsid w:val="00580CDA"/>
    <w:rsid w:val="0058572F"/>
    <w:rsid w:val="005A1170"/>
    <w:rsid w:val="005A3E80"/>
    <w:rsid w:val="005B017E"/>
    <w:rsid w:val="005C070B"/>
    <w:rsid w:val="005C2AE3"/>
    <w:rsid w:val="005D085D"/>
    <w:rsid w:val="005E19C9"/>
    <w:rsid w:val="005E463A"/>
    <w:rsid w:val="00607782"/>
    <w:rsid w:val="006108D8"/>
    <w:rsid w:val="0061240D"/>
    <w:rsid w:val="006179B9"/>
    <w:rsid w:val="00622A4F"/>
    <w:rsid w:val="006339DE"/>
    <w:rsid w:val="00645C4A"/>
    <w:rsid w:val="006513E1"/>
    <w:rsid w:val="00661B73"/>
    <w:rsid w:val="00667CBD"/>
    <w:rsid w:val="006837DD"/>
    <w:rsid w:val="006C092E"/>
    <w:rsid w:val="006C2579"/>
    <w:rsid w:val="006C55B8"/>
    <w:rsid w:val="006C5E92"/>
    <w:rsid w:val="006D3265"/>
    <w:rsid w:val="00705687"/>
    <w:rsid w:val="007179EB"/>
    <w:rsid w:val="00717F66"/>
    <w:rsid w:val="00727B86"/>
    <w:rsid w:val="00740F28"/>
    <w:rsid w:val="00744CBE"/>
    <w:rsid w:val="00752BF6"/>
    <w:rsid w:val="007669E6"/>
    <w:rsid w:val="00775EAA"/>
    <w:rsid w:val="007761BC"/>
    <w:rsid w:val="00781EDD"/>
    <w:rsid w:val="0078557E"/>
    <w:rsid w:val="007875BD"/>
    <w:rsid w:val="007A15E5"/>
    <w:rsid w:val="007A3169"/>
    <w:rsid w:val="007C1FD2"/>
    <w:rsid w:val="007D4264"/>
    <w:rsid w:val="007E23DB"/>
    <w:rsid w:val="008108D8"/>
    <w:rsid w:val="00815341"/>
    <w:rsid w:val="00822437"/>
    <w:rsid w:val="00844F6D"/>
    <w:rsid w:val="00850737"/>
    <w:rsid w:val="00865FD3"/>
    <w:rsid w:val="00867B73"/>
    <w:rsid w:val="00880A7B"/>
    <w:rsid w:val="00880FA6"/>
    <w:rsid w:val="00884849"/>
    <w:rsid w:val="00886362"/>
    <w:rsid w:val="0089704E"/>
    <w:rsid w:val="008A1182"/>
    <w:rsid w:val="008A1F45"/>
    <w:rsid w:val="008A42AD"/>
    <w:rsid w:val="008C10A3"/>
    <w:rsid w:val="008D46C3"/>
    <w:rsid w:val="008E3725"/>
    <w:rsid w:val="008E40EC"/>
    <w:rsid w:val="008F0C0F"/>
    <w:rsid w:val="008F226B"/>
    <w:rsid w:val="008F3A1B"/>
    <w:rsid w:val="00907A8B"/>
    <w:rsid w:val="009247DF"/>
    <w:rsid w:val="0093553B"/>
    <w:rsid w:val="00936D3D"/>
    <w:rsid w:val="00942ACA"/>
    <w:rsid w:val="00943590"/>
    <w:rsid w:val="00962937"/>
    <w:rsid w:val="0096567B"/>
    <w:rsid w:val="0096608E"/>
    <w:rsid w:val="0096689F"/>
    <w:rsid w:val="009807D6"/>
    <w:rsid w:val="009A070C"/>
    <w:rsid w:val="009A34BB"/>
    <w:rsid w:val="009C2397"/>
    <w:rsid w:val="009D21CE"/>
    <w:rsid w:val="009E3057"/>
    <w:rsid w:val="009E71A8"/>
    <w:rsid w:val="00A1042E"/>
    <w:rsid w:val="00A161DE"/>
    <w:rsid w:val="00A16DB8"/>
    <w:rsid w:val="00A21A92"/>
    <w:rsid w:val="00A22A69"/>
    <w:rsid w:val="00A23188"/>
    <w:rsid w:val="00A4594C"/>
    <w:rsid w:val="00A46798"/>
    <w:rsid w:val="00A47F42"/>
    <w:rsid w:val="00A509F7"/>
    <w:rsid w:val="00A50CFB"/>
    <w:rsid w:val="00A54CC3"/>
    <w:rsid w:val="00A66CAD"/>
    <w:rsid w:val="00A6705F"/>
    <w:rsid w:val="00A67846"/>
    <w:rsid w:val="00A7655D"/>
    <w:rsid w:val="00A769CD"/>
    <w:rsid w:val="00A80CDC"/>
    <w:rsid w:val="00A81BC2"/>
    <w:rsid w:val="00AA0454"/>
    <w:rsid w:val="00AA1728"/>
    <w:rsid w:val="00AB2A6A"/>
    <w:rsid w:val="00AB6D5E"/>
    <w:rsid w:val="00AC1ADE"/>
    <w:rsid w:val="00AC59A1"/>
    <w:rsid w:val="00AD6B8F"/>
    <w:rsid w:val="00AE4022"/>
    <w:rsid w:val="00AF3784"/>
    <w:rsid w:val="00AF3FCD"/>
    <w:rsid w:val="00AF6211"/>
    <w:rsid w:val="00B004C5"/>
    <w:rsid w:val="00B031C1"/>
    <w:rsid w:val="00B06C6C"/>
    <w:rsid w:val="00B150BF"/>
    <w:rsid w:val="00B1696E"/>
    <w:rsid w:val="00B348F3"/>
    <w:rsid w:val="00B50804"/>
    <w:rsid w:val="00B6209B"/>
    <w:rsid w:val="00B71CD7"/>
    <w:rsid w:val="00B80528"/>
    <w:rsid w:val="00BA75B9"/>
    <w:rsid w:val="00BB14DA"/>
    <w:rsid w:val="00BB4EAD"/>
    <w:rsid w:val="00BB4FE3"/>
    <w:rsid w:val="00BC1F08"/>
    <w:rsid w:val="00BC3489"/>
    <w:rsid w:val="00BD0121"/>
    <w:rsid w:val="00BD46D3"/>
    <w:rsid w:val="00BD5E0A"/>
    <w:rsid w:val="00BF201E"/>
    <w:rsid w:val="00C03668"/>
    <w:rsid w:val="00C16F43"/>
    <w:rsid w:val="00C17E5E"/>
    <w:rsid w:val="00C223FE"/>
    <w:rsid w:val="00C249F0"/>
    <w:rsid w:val="00C259B8"/>
    <w:rsid w:val="00C27C38"/>
    <w:rsid w:val="00C31EF1"/>
    <w:rsid w:val="00C50005"/>
    <w:rsid w:val="00C5506F"/>
    <w:rsid w:val="00C6098B"/>
    <w:rsid w:val="00C63DF9"/>
    <w:rsid w:val="00C676AD"/>
    <w:rsid w:val="00C76D98"/>
    <w:rsid w:val="00C84F55"/>
    <w:rsid w:val="00C85FEF"/>
    <w:rsid w:val="00C87E21"/>
    <w:rsid w:val="00C9744C"/>
    <w:rsid w:val="00CA2406"/>
    <w:rsid w:val="00CB3D29"/>
    <w:rsid w:val="00CB7344"/>
    <w:rsid w:val="00CC08D7"/>
    <w:rsid w:val="00CD371E"/>
    <w:rsid w:val="00CD5696"/>
    <w:rsid w:val="00CD5B04"/>
    <w:rsid w:val="00CE44CA"/>
    <w:rsid w:val="00CE6CB5"/>
    <w:rsid w:val="00CF631C"/>
    <w:rsid w:val="00D04A4E"/>
    <w:rsid w:val="00D16484"/>
    <w:rsid w:val="00D5660D"/>
    <w:rsid w:val="00D57E43"/>
    <w:rsid w:val="00D61BA7"/>
    <w:rsid w:val="00D65AA3"/>
    <w:rsid w:val="00D70F37"/>
    <w:rsid w:val="00D74733"/>
    <w:rsid w:val="00D75533"/>
    <w:rsid w:val="00D80155"/>
    <w:rsid w:val="00D81EDF"/>
    <w:rsid w:val="00D944A0"/>
    <w:rsid w:val="00DA0BD0"/>
    <w:rsid w:val="00DA1E5E"/>
    <w:rsid w:val="00DA30BA"/>
    <w:rsid w:val="00DA3FFF"/>
    <w:rsid w:val="00DC66AE"/>
    <w:rsid w:val="00DD5367"/>
    <w:rsid w:val="00DD5504"/>
    <w:rsid w:val="00DD7BEB"/>
    <w:rsid w:val="00DE0FC5"/>
    <w:rsid w:val="00DE6159"/>
    <w:rsid w:val="00E107BA"/>
    <w:rsid w:val="00E2219C"/>
    <w:rsid w:val="00E5059D"/>
    <w:rsid w:val="00E524D4"/>
    <w:rsid w:val="00E5482F"/>
    <w:rsid w:val="00E750BC"/>
    <w:rsid w:val="00E80550"/>
    <w:rsid w:val="00E94ADE"/>
    <w:rsid w:val="00E94E3B"/>
    <w:rsid w:val="00E95D8A"/>
    <w:rsid w:val="00EA0FC2"/>
    <w:rsid w:val="00EC457F"/>
    <w:rsid w:val="00EC4857"/>
    <w:rsid w:val="00ED5EC9"/>
    <w:rsid w:val="00ED7597"/>
    <w:rsid w:val="00ED797F"/>
    <w:rsid w:val="00EE1C96"/>
    <w:rsid w:val="00EE4668"/>
    <w:rsid w:val="00F05C2D"/>
    <w:rsid w:val="00F06359"/>
    <w:rsid w:val="00F14D82"/>
    <w:rsid w:val="00F175C4"/>
    <w:rsid w:val="00F3075C"/>
    <w:rsid w:val="00F316BB"/>
    <w:rsid w:val="00F34D2A"/>
    <w:rsid w:val="00F37E2C"/>
    <w:rsid w:val="00F4036A"/>
    <w:rsid w:val="00F5343E"/>
    <w:rsid w:val="00F660A2"/>
    <w:rsid w:val="00F70531"/>
    <w:rsid w:val="00F769CF"/>
    <w:rsid w:val="00F76C87"/>
    <w:rsid w:val="00FA1FA6"/>
    <w:rsid w:val="00FA3722"/>
    <w:rsid w:val="00FC0BA4"/>
    <w:rsid w:val="00FD0F72"/>
    <w:rsid w:val="00FD6042"/>
    <w:rsid w:val="00FE37DF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583C2"/>
  <w15:chartTrackingRefBased/>
  <w15:docId w15:val="{DC42B2E8-5968-4878-9C75-8650D0D0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82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82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="Times New Roman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828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582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F5828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828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8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FF5828"/>
  </w:style>
  <w:style w:type="character" w:customStyle="1" w:styleId="A3">
    <w:name w:val="A3"/>
    <w:uiPriority w:val="99"/>
    <w:rsid w:val="00FF5828"/>
    <w:rPr>
      <w:b/>
      <w:bC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F5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828"/>
  </w:style>
  <w:style w:type="paragraph" w:styleId="Footer">
    <w:name w:val="footer"/>
    <w:basedOn w:val="Normal"/>
    <w:link w:val="FooterChar"/>
    <w:uiPriority w:val="99"/>
    <w:unhideWhenUsed/>
    <w:rsid w:val="00FF5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828"/>
  </w:style>
  <w:style w:type="table" w:styleId="TableGrid">
    <w:name w:val="Table Grid"/>
    <w:basedOn w:val="TableNormal"/>
    <w:rsid w:val="00FF5828"/>
    <w:pPr>
      <w:spacing w:after="0" w:line="240" w:lineRule="auto"/>
    </w:pPr>
    <w:rPr>
      <w:rFonts w:eastAsia="Times New Roman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F5828"/>
    <w:pPr>
      <w:spacing w:after="200" w:line="276" w:lineRule="auto"/>
      <w:ind w:left="720"/>
      <w:contextualSpacing/>
    </w:pPr>
    <w:rPr>
      <w:rFonts w:eastAsia="Times New Roman" w:cs="Arial"/>
    </w:rPr>
  </w:style>
  <w:style w:type="paragraph" w:styleId="FootnoteText">
    <w:name w:val="footnote text"/>
    <w:basedOn w:val="Normal"/>
    <w:link w:val="FootnoteTextChar"/>
    <w:semiHidden/>
    <w:unhideWhenUsed/>
    <w:rsid w:val="00FF5828"/>
    <w:pPr>
      <w:spacing w:after="0" w:line="240" w:lineRule="auto"/>
    </w:pPr>
    <w:rPr>
      <w:rFonts w:eastAsia="Times New Roman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5828"/>
    <w:rPr>
      <w:rFonts w:eastAsia="Times New Roman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5828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82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828"/>
    <w:rPr>
      <w:rFonts w:ascii="Tahoma" w:eastAsia="Times New Roman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582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FF5828"/>
    <w:pPr>
      <w:spacing w:after="100" w:line="276" w:lineRule="auto"/>
    </w:pPr>
    <w:rPr>
      <w:rFonts w:eastAsia="Times New Roman" w:cs="Ari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F5828"/>
    <w:pPr>
      <w:spacing w:after="100" w:line="276" w:lineRule="auto"/>
      <w:ind w:left="220"/>
    </w:pPr>
    <w:rPr>
      <w:rFonts w:eastAsia="Times New Roman" w:cs="Arial"/>
    </w:rPr>
  </w:style>
  <w:style w:type="character" w:styleId="Hyperlink">
    <w:name w:val="Hyperlink"/>
    <w:basedOn w:val="DefaultParagraphFont"/>
    <w:uiPriority w:val="99"/>
    <w:unhideWhenUsed/>
    <w:rsid w:val="00FF5828"/>
    <w:rPr>
      <w:rFonts w:cs="Times New Roman"/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F5828"/>
    <w:pPr>
      <w:spacing w:after="100" w:line="276" w:lineRule="auto"/>
      <w:ind w:left="440"/>
    </w:pPr>
    <w:rPr>
      <w:rFonts w:eastAsiaTheme="minorEastAsia" w:cs="Arial"/>
    </w:rPr>
  </w:style>
  <w:style w:type="paragraph" w:styleId="BodyText">
    <w:name w:val="Body Text"/>
    <w:basedOn w:val="Normal"/>
    <w:link w:val="BodyTextChar"/>
    <w:uiPriority w:val="99"/>
    <w:semiHidden/>
    <w:rsid w:val="00FF582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F5828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NormalWeb">
    <w:name w:val="Normal (Web)"/>
    <w:basedOn w:val="Normal"/>
    <w:uiPriority w:val="99"/>
    <w:rsid w:val="00FF582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FF58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5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82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8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8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82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F5828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FF5828"/>
    <w:pPr>
      <w:spacing w:after="0" w:line="27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F582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F5828"/>
    <w:pPr>
      <w:spacing w:after="200"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F5828"/>
    <w:rPr>
      <w:rFonts w:ascii="Calibri" w:hAnsi="Calibri" w:cs="Calibri"/>
      <w:noProof/>
    </w:rPr>
  </w:style>
  <w:style w:type="character" w:customStyle="1" w:styleId="spelle">
    <w:name w:val="spelle"/>
    <w:basedOn w:val="DefaultParagraphFont"/>
    <w:rsid w:val="00FF5828"/>
  </w:style>
  <w:style w:type="character" w:customStyle="1" w:styleId="fontstyle21">
    <w:name w:val="fontstyle21"/>
    <w:rsid w:val="00FF5828"/>
    <w:rPr>
      <w:rFonts w:cs="B Zar" w:hint="cs"/>
      <w:b w:val="0"/>
      <w:bCs w:val="0"/>
      <w:i w:val="0"/>
      <w:iCs w:val="0"/>
      <w:color w:val="000000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F582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F5828"/>
  </w:style>
  <w:style w:type="character" w:styleId="Emphasis">
    <w:name w:val="Emphasis"/>
    <w:basedOn w:val="DefaultParagraphFont"/>
    <w:qFormat/>
    <w:rsid w:val="0093553B"/>
    <w:rPr>
      <w:i/>
      <w:iCs/>
    </w:rPr>
  </w:style>
  <w:style w:type="character" w:styleId="Strong">
    <w:name w:val="Strong"/>
    <w:basedOn w:val="DefaultParagraphFont"/>
    <w:qFormat/>
    <w:rsid w:val="00607782"/>
    <w:rPr>
      <w:b/>
      <w:bCs/>
    </w:rPr>
  </w:style>
  <w:style w:type="table" w:customStyle="1" w:styleId="GridTable41">
    <w:name w:val="Grid Table 41"/>
    <w:basedOn w:val="TableNormal"/>
    <w:uiPriority w:val="49"/>
    <w:rsid w:val="00AB2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A50CF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rsid w:val="00A50CF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7Colorful">
    <w:name w:val="List Table 7 Colorful"/>
    <w:basedOn w:val="TableNormal"/>
    <w:uiPriority w:val="52"/>
    <w:rsid w:val="00A50C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3">
    <w:name w:val="List Table 6 Colorful Accent 3"/>
    <w:basedOn w:val="TableNormal"/>
    <w:uiPriority w:val="51"/>
    <w:rsid w:val="009247DF"/>
    <w:pPr>
      <w:spacing w:after="0" w:line="240" w:lineRule="auto"/>
    </w:pPr>
    <w:rPr>
      <w:color w:val="7B7B7B" w:themeColor="accent3" w:themeShade="BF"/>
      <w:lang w:bidi="fa-IR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cPr>
      <w:shd w:val="clear" w:color="auto" w:fill="002060"/>
    </w:tc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">
    <w:name w:val="List Table 6 Colorful"/>
    <w:basedOn w:val="TableNormal"/>
    <w:uiPriority w:val="51"/>
    <w:rsid w:val="00FC0B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4317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style01">
    <w:name w:val="fontstyle01"/>
    <w:basedOn w:val="DefaultParagraphFont"/>
    <w:rsid w:val="006837D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ynqvb">
    <w:name w:val="rynqvb"/>
    <w:basedOn w:val="DefaultParagraphFont"/>
    <w:rsid w:val="006837DD"/>
  </w:style>
  <w:style w:type="character" w:customStyle="1" w:styleId="hwtze">
    <w:name w:val="hwtze"/>
    <w:basedOn w:val="DefaultParagraphFont"/>
    <w:rsid w:val="00943590"/>
  </w:style>
  <w:style w:type="table" w:styleId="GridTable1Light">
    <w:name w:val="Grid Table 1 Light"/>
    <w:basedOn w:val="TableNormal"/>
    <w:uiPriority w:val="46"/>
    <w:rsid w:val="00AF62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FC869-3E0B-4471-9C34-AE987D5A0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5062</Words>
  <Characters>28860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Amiri</cp:lastModifiedBy>
  <cp:revision>10</cp:revision>
  <dcterms:created xsi:type="dcterms:W3CDTF">2024-01-23T11:29:00Z</dcterms:created>
  <dcterms:modified xsi:type="dcterms:W3CDTF">2024-01-23T18:03:00Z</dcterms:modified>
</cp:coreProperties>
</file>